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                                                                                                       №2-11-448/2020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                                                                                                    (02-0448/11/2020)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>РЕШЕНИЕ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ИМЕНЕМ </w:t>
      </w:r>
      <w:r w:rsidRPr="00A65278">
        <w:rPr>
          <w:sz w:val="20"/>
          <w:szCs w:val="20"/>
        </w:rPr>
        <w:t>РОССИЙСКОЙ ФЕДЕРАЦИИ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                                                      </w:t>
      </w:r>
    </w:p>
    <w:p w:rsidR="00A77B3E" w:rsidRPr="00A65278">
      <w:pPr>
        <w:rPr>
          <w:sz w:val="20"/>
          <w:szCs w:val="20"/>
        </w:rPr>
      </w:pP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>дата</w:t>
      </w:r>
      <w:r w:rsidRPr="00A65278">
        <w:rPr>
          <w:sz w:val="20"/>
          <w:szCs w:val="20"/>
        </w:rPr>
        <w:tab/>
      </w:r>
      <w:r w:rsidRPr="00A65278">
        <w:rPr>
          <w:sz w:val="20"/>
          <w:szCs w:val="20"/>
        </w:rPr>
        <w:tab/>
      </w:r>
      <w:r w:rsidRPr="00A65278">
        <w:rPr>
          <w:sz w:val="20"/>
          <w:szCs w:val="20"/>
        </w:rPr>
        <w:tab/>
      </w:r>
      <w:r w:rsidRPr="00A65278">
        <w:rPr>
          <w:sz w:val="20"/>
          <w:szCs w:val="20"/>
        </w:rPr>
        <w:tab/>
      </w:r>
      <w:r w:rsidRPr="00A65278">
        <w:rPr>
          <w:sz w:val="20"/>
          <w:szCs w:val="20"/>
        </w:rPr>
        <w:tab/>
      </w:r>
      <w:r w:rsidRPr="00A65278">
        <w:rPr>
          <w:sz w:val="20"/>
          <w:szCs w:val="20"/>
        </w:rPr>
        <w:tab/>
        <w:t xml:space="preserve">        адрес</w:t>
      </w:r>
    </w:p>
    <w:p w:rsidR="00A77B3E" w:rsidRPr="00A65278">
      <w:pPr>
        <w:rPr>
          <w:sz w:val="20"/>
          <w:szCs w:val="20"/>
        </w:rPr>
      </w:pP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>Мировой судья судебного участка № 11 Киевского судебного района                         адрес (адрес Симферополь) в составе: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               председатель</w:t>
      </w:r>
      <w:r w:rsidRPr="00A65278">
        <w:rPr>
          <w:sz w:val="20"/>
          <w:szCs w:val="20"/>
        </w:rPr>
        <w:t xml:space="preserve">ствующего – мирового судьи </w:t>
      </w:r>
      <w:r w:rsidRPr="00A65278">
        <w:rPr>
          <w:sz w:val="20"/>
          <w:szCs w:val="20"/>
        </w:rPr>
        <w:t>фио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               при секретаре                   - </w:t>
      </w:r>
      <w:r w:rsidRPr="00A65278">
        <w:rPr>
          <w:sz w:val="20"/>
          <w:szCs w:val="20"/>
        </w:rPr>
        <w:t>фио</w:t>
      </w:r>
      <w:r w:rsidRPr="00A65278">
        <w:rPr>
          <w:sz w:val="20"/>
          <w:szCs w:val="20"/>
        </w:rPr>
        <w:t>,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               с участием ответчика - </w:t>
      </w:r>
      <w:r w:rsidRPr="00A65278">
        <w:rPr>
          <w:sz w:val="20"/>
          <w:szCs w:val="20"/>
        </w:rPr>
        <w:t>фио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               представителя ответчика – адвоката </w:t>
      </w:r>
      <w:r w:rsidRPr="00A65278">
        <w:rPr>
          <w:sz w:val="20"/>
          <w:szCs w:val="20"/>
        </w:rPr>
        <w:t>фио</w:t>
      </w:r>
      <w:r w:rsidRPr="00A65278">
        <w:rPr>
          <w:sz w:val="20"/>
          <w:szCs w:val="20"/>
        </w:rPr>
        <w:t>, удостоверение № 1685, ордер № 826 от дата,</w:t>
      </w:r>
    </w:p>
    <w:p w:rsidR="00A77B3E" w:rsidRPr="00A65278">
      <w:pPr>
        <w:rPr>
          <w:sz w:val="20"/>
          <w:szCs w:val="20"/>
        </w:rPr>
      </w:pP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>рассмотрев в открытом судеб</w:t>
      </w:r>
      <w:r w:rsidRPr="00A65278">
        <w:rPr>
          <w:sz w:val="20"/>
          <w:szCs w:val="20"/>
        </w:rPr>
        <w:t xml:space="preserve">ном заседании в зале суда (адрес) гражданское дело по иску Публичного акционерного общества страховая наименование организации к </w:t>
      </w:r>
      <w:r w:rsidRPr="00A65278">
        <w:rPr>
          <w:sz w:val="20"/>
          <w:szCs w:val="20"/>
        </w:rPr>
        <w:t>фио</w:t>
      </w:r>
      <w:r w:rsidRPr="00A65278">
        <w:rPr>
          <w:sz w:val="20"/>
          <w:szCs w:val="20"/>
        </w:rPr>
        <w:t xml:space="preserve"> о взыскании суммы  сумма в порядке регресса,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                                                      у с т а н о в и л :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ab/>
        <w:t>Пу</w:t>
      </w:r>
      <w:r w:rsidRPr="00A65278">
        <w:rPr>
          <w:sz w:val="20"/>
          <w:szCs w:val="20"/>
        </w:rPr>
        <w:t xml:space="preserve">бличное акционерное общество страховая наименование организации (далее наименование организации обратилось в суд с иском к </w:t>
      </w:r>
      <w:r w:rsidRPr="00A65278">
        <w:rPr>
          <w:sz w:val="20"/>
          <w:szCs w:val="20"/>
        </w:rPr>
        <w:t>фио</w:t>
      </w:r>
      <w:r w:rsidRPr="00A65278">
        <w:rPr>
          <w:sz w:val="20"/>
          <w:szCs w:val="20"/>
        </w:rPr>
        <w:t xml:space="preserve"> о взыскании суммы  сумма в порядке регресса, мотивируя свои требования тем, что дата  имело место дорожно-транспортное происшеств</w:t>
      </w:r>
      <w:r w:rsidRPr="00A65278">
        <w:rPr>
          <w:sz w:val="20"/>
          <w:szCs w:val="20"/>
        </w:rPr>
        <w:t xml:space="preserve">ие, с участием  автомобилей: марка автомобиля г/н № ... под управлением ответчика  и марка автомобиля г/н № ... под управлением </w:t>
      </w:r>
      <w:r w:rsidRPr="00A65278">
        <w:rPr>
          <w:sz w:val="20"/>
          <w:szCs w:val="20"/>
        </w:rPr>
        <w:t>фио</w:t>
      </w:r>
      <w:r w:rsidRPr="00A65278">
        <w:rPr>
          <w:sz w:val="20"/>
          <w:szCs w:val="20"/>
        </w:rPr>
        <w:t xml:space="preserve">( собственник </w:t>
      </w:r>
      <w:r w:rsidRPr="00A65278">
        <w:rPr>
          <w:sz w:val="20"/>
          <w:szCs w:val="20"/>
        </w:rPr>
        <w:t>фио</w:t>
      </w:r>
      <w:r w:rsidRPr="00A65278">
        <w:rPr>
          <w:sz w:val="20"/>
          <w:szCs w:val="20"/>
        </w:rPr>
        <w:t xml:space="preserve">) Виновником ДТП признан </w:t>
      </w:r>
      <w:r w:rsidRPr="00A65278">
        <w:rPr>
          <w:sz w:val="20"/>
          <w:szCs w:val="20"/>
        </w:rPr>
        <w:t>фио</w:t>
      </w:r>
      <w:r w:rsidRPr="00A65278">
        <w:rPr>
          <w:sz w:val="20"/>
          <w:szCs w:val="20"/>
        </w:rPr>
        <w:t>, гражданская ответственность которого была застрахована в наименование организа</w:t>
      </w:r>
      <w:r w:rsidRPr="00A65278">
        <w:rPr>
          <w:sz w:val="20"/>
          <w:szCs w:val="20"/>
        </w:rPr>
        <w:t>ции, в связи с чем потерпевшему было выплачено страховое возмещение в размере сумма. Истец дата направил ответчику уведомление о предоставлении транспортного средства на осмотр, однако, в нарушение ч.3 статьи 11.1 Закона «Об обязательном страховании автогр</w:t>
      </w:r>
      <w:r w:rsidRPr="00A65278">
        <w:rPr>
          <w:sz w:val="20"/>
          <w:szCs w:val="20"/>
        </w:rPr>
        <w:t>ажданской ответственности», однако транспортное средство на осмотр предоставлено не было, в связи с чем истец просит взыскать с ответчика выплаченную сумму страхового возмещения сумма в порядке регресса и расходы, связанные с оплатой государственной пошлин</w:t>
      </w:r>
      <w:r w:rsidRPr="00A65278">
        <w:rPr>
          <w:sz w:val="20"/>
          <w:szCs w:val="20"/>
        </w:rPr>
        <w:t>ы при подаче искового заявления в размере сумма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         Представитель истца в судебное заседание не явился, о дате, времени и месте судебного заседания извещен надлежащим образом, просил рассмотреть дело без его участия.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         В судебном заседании от</w:t>
      </w:r>
      <w:r w:rsidRPr="00A65278">
        <w:rPr>
          <w:sz w:val="20"/>
          <w:szCs w:val="20"/>
        </w:rPr>
        <w:t xml:space="preserve">ветчик </w:t>
      </w:r>
      <w:r w:rsidRPr="00A65278">
        <w:rPr>
          <w:sz w:val="20"/>
          <w:szCs w:val="20"/>
        </w:rPr>
        <w:t>фио</w:t>
      </w:r>
      <w:r w:rsidRPr="00A65278">
        <w:rPr>
          <w:sz w:val="20"/>
          <w:szCs w:val="20"/>
        </w:rPr>
        <w:t xml:space="preserve"> исковые требования не признал и пояснил, что не оспаривает своей вины в совершенном  дата ДТП, однако он в тот же день обратился в страховую компанию, заполнил извещение о ДТП, указал все необходимые данные, в том числе, то что его автомобиль не</w:t>
      </w:r>
      <w:r w:rsidRPr="00A65278">
        <w:rPr>
          <w:sz w:val="20"/>
          <w:szCs w:val="20"/>
        </w:rPr>
        <w:t xml:space="preserve"> может передвигаться своим ходом и указал, где находится его автомобиль. В подтверждение своих доводов предоставил суду свой экземпляр Извещения о дорожно-транспортном происшествии, с отметкой работника страховой компании </w:t>
      </w:r>
      <w:r w:rsidRPr="00A65278">
        <w:rPr>
          <w:sz w:val="20"/>
          <w:szCs w:val="20"/>
        </w:rPr>
        <w:t>фио</w:t>
      </w:r>
      <w:r w:rsidRPr="00A65278">
        <w:rPr>
          <w:sz w:val="20"/>
          <w:szCs w:val="20"/>
        </w:rPr>
        <w:t xml:space="preserve"> о принятии данного извещения. </w:t>
      </w:r>
      <w:r w:rsidRPr="00A65278">
        <w:rPr>
          <w:sz w:val="20"/>
          <w:szCs w:val="20"/>
        </w:rPr>
        <w:t>Никаких извещений он более не получал. Кроме того, он полагает, что истек срок исковой давности, в связи с чем он просил применить срок исковой давности.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        Представитель ответчика </w:t>
      </w:r>
      <w:r w:rsidRPr="00A65278">
        <w:rPr>
          <w:sz w:val="20"/>
          <w:szCs w:val="20"/>
        </w:rPr>
        <w:t>фио</w:t>
      </w:r>
      <w:r w:rsidRPr="00A65278">
        <w:rPr>
          <w:sz w:val="20"/>
          <w:szCs w:val="20"/>
        </w:rPr>
        <w:t xml:space="preserve"> в судебном заседании поддержал возражения ответчика, также просил</w:t>
      </w:r>
      <w:r w:rsidRPr="00A65278">
        <w:rPr>
          <w:sz w:val="20"/>
          <w:szCs w:val="20"/>
        </w:rPr>
        <w:t xml:space="preserve"> применить срок исковой давности. 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         Выслушав ответчика и его представителя, изучив материалы дела, оценив доказательства по своему внутреннему убеждению, основанному на всестороннем, полном, объективном и непосредственном исследовании имеющихся до</w:t>
      </w:r>
      <w:r w:rsidRPr="00A65278">
        <w:rPr>
          <w:sz w:val="20"/>
          <w:szCs w:val="20"/>
        </w:rPr>
        <w:t>казательств, суд приходит к следующим выводам.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         Судом установлено, что дата в адрес на адрес  имело место дорожно-транспортное происшествие, с участием  автомобилей: марка автомобиля г/н № ... под управлением ответчика  и марка автомобиля г/н № ..</w:t>
      </w:r>
      <w:r w:rsidRPr="00A65278">
        <w:rPr>
          <w:sz w:val="20"/>
          <w:szCs w:val="20"/>
        </w:rPr>
        <w:t xml:space="preserve">. под управлением </w:t>
      </w:r>
      <w:r w:rsidRPr="00A65278">
        <w:rPr>
          <w:sz w:val="20"/>
          <w:szCs w:val="20"/>
        </w:rPr>
        <w:t>фио</w:t>
      </w:r>
      <w:r w:rsidRPr="00A65278">
        <w:rPr>
          <w:sz w:val="20"/>
          <w:szCs w:val="20"/>
        </w:rPr>
        <w:t xml:space="preserve">( собственник </w:t>
      </w:r>
      <w:r w:rsidRPr="00A65278">
        <w:rPr>
          <w:sz w:val="20"/>
          <w:szCs w:val="20"/>
        </w:rPr>
        <w:t>фио</w:t>
      </w:r>
      <w:r w:rsidRPr="00A65278">
        <w:rPr>
          <w:sz w:val="20"/>
          <w:szCs w:val="20"/>
        </w:rPr>
        <w:t xml:space="preserve">) Виновником ДТП признан </w:t>
      </w:r>
      <w:r w:rsidRPr="00A65278">
        <w:rPr>
          <w:sz w:val="20"/>
          <w:szCs w:val="20"/>
        </w:rPr>
        <w:t>фио</w:t>
      </w:r>
      <w:r w:rsidRPr="00A65278">
        <w:rPr>
          <w:sz w:val="20"/>
          <w:szCs w:val="20"/>
        </w:rPr>
        <w:t xml:space="preserve">, гражданская ответственность которого была застрахована в наименование организации, которое во исполнение договора выплатило сумму страхового возмещения представителю потерпевшего </w:t>
      </w:r>
      <w:r w:rsidRPr="00A65278">
        <w:rPr>
          <w:sz w:val="20"/>
          <w:szCs w:val="20"/>
        </w:rPr>
        <w:t>фио</w:t>
      </w:r>
      <w:r w:rsidRPr="00A65278">
        <w:rPr>
          <w:sz w:val="20"/>
          <w:szCs w:val="20"/>
        </w:rPr>
        <w:t xml:space="preserve"> – по </w:t>
      </w:r>
      <w:r w:rsidRPr="00A65278">
        <w:rPr>
          <w:sz w:val="20"/>
          <w:szCs w:val="20"/>
        </w:rPr>
        <w:t>доверенности наименование организации дата в размере сумма и дата в размере сумма, а всего сумма, что подтверждается платежными поручениями № 317 от дата и № 40 от дата. Вышеуказанное дорожно-транспортное происшествие было оформлено без участия уполномочен</w:t>
      </w:r>
      <w:r w:rsidRPr="00A65278">
        <w:rPr>
          <w:sz w:val="20"/>
          <w:szCs w:val="20"/>
        </w:rPr>
        <w:t xml:space="preserve">ных на это сотрудников полиции, посредством заполнения сторонами извещения о ДТП. 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       В соответствии со ст. 1079 Гражданского кодекса Российской Федерации, юридические лица и граждане, деятельность которых связанна с повышенной опасностью для окружающ</w:t>
      </w:r>
      <w:r w:rsidRPr="00A65278">
        <w:rPr>
          <w:sz w:val="20"/>
          <w:szCs w:val="20"/>
        </w:rPr>
        <w:t>их (использование транспортных средств) обязаны возместить вред, причиненный источником повышенной опасности, если не докажут, что вред возник вследствие непреодолимой силы или умысла потерпевшего.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        В соответствии со ст. 1 Федерального закона «Об о</w:t>
      </w:r>
      <w:r w:rsidRPr="00A65278">
        <w:rPr>
          <w:sz w:val="20"/>
          <w:szCs w:val="20"/>
        </w:rPr>
        <w:t>бязательном страховании гражданской ответственности владельцев транспортных средств» №40-ФЗ от25.04.2002 г.,  страховой случай - наступление гражданской ответственности владельца транспортного средства за причинение вреда жизни, здоровью или имуществу поте</w:t>
      </w:r>
      <w:r w:rsidRPr="00A65278">
        <w:rPr>
          <w:sz w:val="20"/>
          <w:szCs w:val="20"/>
        </w:rPr>
        <w:t>рпевших при использовании транспортного средства, влекущее за собой в соответствии с договором обязательного страхования обязанность страховщика осуществить страховую выплату.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       Согласно ст. 965 Гражданского кодекса Российской Федерации, если договор</w:t>
      </w:r>
      <w:r w:rsidRPr="00A65278">
        <w:rPr>
          <w:sz w:val="20"/>
          <w:szCs w:val="20"/>
        </w:rPr>
        <w:t>ом имущественного страхования не предусмотрено иное, к страховщику, выплатившему страховое возмещение, переходит в пределах выплаченной суммы право требования, которое страхователь (выгодоприобретатель) имеет к лицу, ответственному за убытки, возмещенные в</w:t>
      </w:r>
      <w:r w:rsidRPr="00A65278">
        <w:rPr>
          <w:sz w:val="20"/>
          <w:szCs w:val="20"/>
        </w:rPr>
        <w:t xml:space="preserve"> результате страхования.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>Согласно п. 1 ст. 1081 Гражданского кодекса Российской Федерации лицо, возместившее вред, причиненный другим лицом (работником при исполнении им служебных, должностных или иных трудовых обязанностей, лицом, управляющим транспортным</w:t>
      </w:r>
      <w:r w:rsidRPr="00A65278">
        <w:rPr>
          <w:sz w:val="20"/>
          <w:szCs w:val="20"/>
        </w:rPr>
        <w:t xml:space="preserve"> средством, и т.п.), имеет право обратного требования (регресса) к этому лицу в размере выплаченного возмещения, если иной размер не установлен законом.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>В соответствии с пунктами 2 и 3 Федерального закона «Об обязательном страховании гражданской ответствен</w:t>
      </w:r>
      <w:r w:rsidRPr="00A65278">
        <w:rPr>
          <w:sz w:val="20"/>
          <w:szCs w:val="20"/>
        </w:rPr>
        <w:t>ности владельцев транспортных средств» № 40-ФЗ от дата, в редакции на момент совершения ДТП,  в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</w:t>
      </w:r>
      <w:r w:rsidRPr="00A65278">
        <w:rPr>
          <w:sz w:val="20"/>
          <w:szCs w:val="20"/>
        </w:rPr>
        <w:t>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ответственность, в течение пяти рабочих дней со дня дорожно</w:t>
      </w:r>
      <w:r w:rsidRPr="00A65278">
        <w:rPr>
          <w:sz w:val="20"/>
          <w:szCs w:val="20"/>
        </w:rPr>
        <w:t>-транспортного происшествия. Потерпевший направляет страховщику, застраховавшему его гражданскую ответственность, свой экземпляр совместно заполненного бланка извещения о дорожно-транспортном происшествии вместе с заявлением о прямом возмещении убытков.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В </w:t>
      </w:r>
      <w:r w:rsidRPr="00A65278">
        <w:rPr>
          <w:sz w:val="20"/>
          <w:szCs w:val="20"/>
        </w:rPr>
        <w:t>бланке извещения о дорожно-транспортном происшествии указываются сведения об отсутствии разногласий участников дорожно-транспортного происшествия относительно обстоятельств причинения вреда в связи с повреждением транспортных средств в результате дорожно-т</w:t>
      </w:r>
      <w:r w:rsidRPr="00A65278">
        <w:rPr>
          <w:sz w:val="20"/>
          <w:szCs w:val="20"/>
        </w:rPr>
        <w:t>ранспортного происшествия, характера и перечня видимых повреждений транспортных средств либо о наличии и сути таких разногласий.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В случае оформления документов о дорожно-транспортном происшествии без участия уполномоченных на то сотрудников полиции владел</w:t>
      </w:r>
      <w:r w:rsidRPr="00A65278">
        <w:rPr>
          <w:sz w:val="20"/>
          <w:szCs w:val="20"/>
        </w:rPr>
        <w:t>ьцы транспортных средств, причастных к дорожно-транспортному происшествию, по требованию страховщиков, указанных в пункте 2 настоящей статьи, обязаны представить указанные транспортные средства для проведения осмотра и (или) независимой технической эксперт</w:t>
      </w:r>
      <w:r w:rsidRPr="00A65278">
        <w:rPr>
          <w:sz w:val="20"/>
          <w:szCs w:val="20"/>
        </w:rPr>
        <w:t>изы в течение пяти рабочих дней со дня получения такого требования.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        В силу требований подп. «з» п. 1 ст. 14 Федерального закона «Об обязательном страховании гражданской ответственности владельцев транспортных средств» к страховщику, осуществившему страховое возмещение, переходит право требования потерпевшего к лиц</w:t>
      </w:r>
      <w:r w:rsidRPr="00A65278">
        <w:rPr>
          <w:sz w:val="20"/>
          <w:szCs w:val="20"/>
        </w:rPr>
        <w:t xml:space="preserve">у, причинившему вред, в размере осуществленного потерпевшему страхового возмещения, если до истечения 15 календарных дней, за исключением нерабочих праздничных дней, со дня дорожно-транспортного происшествия указанное лицо в случае оформления документов о </w:t>
      </w:r>
      <w:r w:rsidRPr="00A65278">
        <w:rPr>
          <w:sz w:val="20"/>
          <w:szCs w:val="20"/>
        </w:rPr>
        <w:t>дорожно-транспортном происшествии без участия уполномоченных на то сотрудников полиции приступило к ремонту или утилизации транспортного средства, при использовании которого им был причинен вред, и (или) не представило по требованию страховщика данное тран</w:t>
      </w:r>
      <w:r w:rsidRPr="00A65278">
        <w:rPr>
          <w:sz w:val="20"/>
          <w:szCs w:val="20"/>
        </w:rPr>
        <w:t>спортное средство для проведения осмотра и (или) независимой технической экспертизы.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        Как установлено судом, ответчик </w:t>
      </w:r>
      <w:r w:rsidRPr="00A65278">
        <w:rPr>
          <w:sz w:val="20"/>
          <w:szCs w:val="20"/>
        </w:rPr>
        <w:t>фио</w:t>
      </w:r>
      <w:r w:rsidRPr="00A65278">
        <w:rPr>
          <w:sz w:val="20"/>
          <w:szCs w:val="20"/>
        </w:rPr>
        <w:t xml:space="preserve"> обязанность по представлению страховщику совместного извещения о дорожно-транспортном происшествии выполнил. Однако требование</w:t>
      </w:r>
      <w:r w:rsidRPr="00A65278">
        <w:rPr>
          <w:sz w:val="20"/>
          <w:szCs w:val="20"/>
        </w:rPr>
        <w:t xml:space="preserve"> страховщика о представлении в течение пяти рабочих дней со дня получения такого требования, транспортного средства для проведения осмотра, </w:t>
      </w:r>
      <w:r w:rsidRPr="00A65278">
        <w:rPr>
          <w:sz w:val="20"/>
          <w:szCs w:val="20"/>
        </w:rPr>
        <w:t>фио</w:t>
      </w:r>
      <w:r w:rsidRPr="00A65278">
        <w:rPr>
          <w:sz w:val="20"/>
          <w:szCs w:val="20"/>
        </w:rPr>
        <w:t xml:space="preserve"> не выполнено. Получение указанного </w:t>
      </w:r>
      <w:r w:rsidRPr="00A65278">
        <w:rPr>
          <w:sz w:val="20"/>
          <w:szCs w:val="20"/>
        </w:rPr>
        <w:t>требования подтверждается копией списка № 3 внутренних почтовых отправлений о</w:t>
      </w:r>
      <w:r w:rsidRPr="00A65278">
        <w:rPr>
          <w:sz w:val="20"/>
          <w:szCs w:val="20"/>
        </w:rPr>
        <w:t xml:space="preserve">т дата и отчетом об отслеживании отправления с почтовым идентификатором, согласно которому данное почтовое отправление было вручено </w:t>
      </w:r>
      <w:r w:rsidRPr="00A65278">
        <w:rPr>
          <w:sz w:val="20"/>
          <w:szCs w:val="20"/>
        </w:rPr>
        <w:t>фио</w:t>
      </w:r>
      <w:r w:rsidRPr="00A65278">
        <w:rPr>
          <w:sz w:val="20"/>
          <w:szCs w:val="20"/>
        </w:rPr>
        <w:t xml:space="preserve"> дата.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  В судебном заседании  ответчик и его представитель возражая против заявленных исковых требований просили примен</w:t>
      </w:r>
      <w:r w:rsidRPr="00A65278">
        <w:rPr>
          <w:sz w:val="20"/>
          <w:szCs w:val="20"/>
        </w:rPr>
        <w:t xml:space="preserve">ить срок исковой давности. 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          Согласно статьи 195 Гражданского кодекса РФ, исковой давностью признается срок для защиты права по иску лица, право которого нарушено.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  Общий срок исковой давности в соответствии с частью 1 статьи 196 ГК РФ составля</w:t>
      </w:r>
      <w:r w:rsidRPr="00A65278">
        <w:rPr>
          <w:sz w:val="20"/>
          <w:szCs w:val="20"/>
        </w:rPr>
        <w:t>ет три года со дня, определяемого в соответствии со статьей 200 настоящего Кодекса.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   В соответствии со статьей 199 ГК РФ, требование о защите нарушенного права принимается к рассмотрению судом независимо от истечения срока исковой давности. Исковая давн</w:t>
      </w:r>
      <w:r w:rsidRPr="00A65278">
        <w:rPr>
          <w:sz w:val="20"/>
          <w:szCs w:val="20"/>
        </w:rPr>
        <w:t>ость применяется судом только по заявлению стороны в споре, сделанному до вынесения судом решения.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>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         С</w:t>
      </w:r>
      <w:r w:rsidRPr="00A65278">
        <w:rPr>
          <w:sz w:val="20"/>
          <w:szCs w:val="20"/>
        </w:rPr>
        <w:t>огласно части 3 статьи 200 ГК РФ, по регрессным обязательствам течение срока исковой давности начинается со дня исполнения основного обязательства.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         Пленум Верховного Суда РФ в своем постановлении от дата N 43 (ред. от дата) "О некоторых вопросах,</w:t>
      </w:r>
      <w:r w:rsidRPr="00A65278">
        <w:rPr>
          <w:sz w:val="20"/>
          <w:szCs w:val="20"/>
        </w:rPr>
        <w:t xml:space="preserve"> связанных с применением норм Гражданского кодекса Российской Федерации об исковой давности" разъяснил: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>п.3. Течение исковой давности по требованиям юридического лица начинается со дня, когда лицо, обладающее правом самостоятельно или совместно с иными лиц</w:t>
      </w:r>
      <w:r w:rsidRPr="00A65278">
        <w:rPr>
          <w:sz w:val="20"/>
          <w:szCs w:val="20"/>
        </w:rPr>
        <w:t>ами действовать от имени юридического лица, узнало или должно было узнать о нарушении права юридического лица и о том, кто является надлежащим ответчиком (пункт 1 статьи 200 ГК РФ). Изменение состава органов юридического лица не влияет на определение начал</w:t>
      </w:r>
      <w:r w:rsidRPr="00A65278">
        <w:rPr>
          <w:sz w:val="20"/>
          <w:szCs w:val="20"/>
        </w:rPr>
        <w:t>а течения срока исковой давности.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>п.12. Бремя доказывания наличия обстоятельств, свидетельствующих о перерыве, приостановлении течения срока исковой давности, возлагается на лицо, предъявившее иск.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 В соответствии со статьей 205 ГК РФ в исключительных слу</w:t>
      </w:r>
      <w:r w:rsidRPr="00A65278">
        <w:rPr>
          <w:sz w:val="20"/>
          <w:szCs w:val="20"/>
        </w:rPr>
        <w:t>чаях суд может признать уважительной причину пропуска срока исковой давности по обстоятельствам, связанным с личностью истца - физического лица, если последним заявлено такое ходатайство и им представлены необходимые доказательства.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По смыслу указанной но</w:t>
      </w:r>
      <w:r w:rsidRPr="00A65278">
        <w:rPr>
          <w:sz w:val="20"/>
          <w:szCs w:val="20"/>
        </w:rPr>
        <w:t>рмы, а также пункта 3 статьи 23 ГК РФ, срок исковой давности, пропущенный юридическим лицом, а также гражданином - индивидуальным предпринимателем по требованиям, связанным с осуществлением им предпринимательской деятельности, не подлежит восстановлению не</w:t>
      </w:r>
      <w:r w:rsidRPr="00A65278">
        <w:rPr>
          <w:sz w:val="20"/>
          <w:szCs w:val="20"/>
        </w:rPr>
        <w:t>зависимо от причин его пропуска.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>п.15. Истечение срока исковой давности является самостоятельным основанием для отказа в иске (абзац второй пункта 2 статьи 199 ГК РФ). Если будет установлено, что сторона по делу пропустила срок исковой давности и не имеетс</w:t>
      </w:r>
      <w:r w:rsidRPr="00A65278">
        <w:rPr>
          <w:sz w:val="20"/>
          <w:szCs w:val="20"/>
        </w:rPr>
        <w:t>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</w:t>
      </w:r>
      <w:r w:rsidRPr="00A65278">
        <w:rPr>
          <w:sz w:val="20"/>
          <w:szCs w:val="20"/>
        </w:rPr>
        <w:t>бстоятельств дела.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           Судом установлено, что страховой случай (дорожно-транспортное происшествие) имел место дата. Страховая выплата была произведена страховщиком – истцом по делу – двумя платежами: дата в размере сумма и дата сумма, а всего сумма</w:t>
      </w:r>
      <w:r w:rsidRPr="00A65278">
        <w:rPr>
          <w:sz w:val="20"/>
          <w:szCs w:val="20"/>
        </w:rPr>
        <w:t>, что подтверждается платежными поручениями № 317 от дата и № 40 от дата. Таким образом, срок исковой давности истек дата.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           Исковое заявление наименование организации поступило в суд дата по почте, а отправлено данное почтовое отправление дата, </w:t>
      </w:r>
      <w:r w:rsidRPr="00A65278">
        <w:rPr>
          <w:sz w:val="20"/>
          <w:szCs w:val="20"/>
        </w:rPr>
        <w:t>что подтверждается, штемпелем почтового отделения на конверте, имеющемся в материалах дела и отчетом об отслеживании отправления с почтовым идентификатором. Таким образом, исковое заявление наименование организации направлено в суд за пределами срока исков</w:t>
      </w:r>
      <w:r w:rsidRPr="00A65278">
        <w:rPr>
          <w:sz w:val="20"/>
          <w:szCs w:val="20"/>
        </w:rPr>
        <w:t>ой давности, в связи с чем исковые требования не подлежат удовлетворению.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          На основании статей 196, 199, ч. 3 статьи 200, 929, 965 Гражданского кодекса Российской Федерации, статей 1064, 1079, 1081 Гражданского кодекса Российской Федерации, руков</w:t>
      </w:r>
      <w:r w:rsidRPr="00A65278">
        <w:rPr>
          <w:sz w:val="20"/>
          <w:szCs w:val="20"/>
        </w:rPr>
        <w:t>одствуясь статьями 194-199, 321 ГПК РФ, суд, -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                                                         р е ш и л :</w:t>
      </w:r>
    </w:p>
    <w:p w:rsidR="00A77B3E" w:rsidRPr="00A65278">
      <w:pPr>
        <w:rPr>
          <w:sz w:val="20"/>
          <w:szCs w:val="20"/>
        </w:rPr>
      </w:pP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В иске Публичному акционерному обществу страховая наименование организации к </w:t>
      </w:r>
      <w:r w:rsidRPr="00A65278">
        <w:rPr>
          <w:sz w:val="20"/>
          <w:szCs w:val="20"/>
        </w:rPr>
        <w:t>фио</w:t>
      </w:r>
      <w:r w:rsidRPr="00A65278">
        <w:rPr>
          <w:sz w:val="20"/>
          <w:szCs w:val="20"/>
        </w:rPr>
        <w:t xml:space="preserve"> о взыскании суммы сумма  в порядке регресса отказать.</w:t>
      </w:r>
      <w:r w:rsidRPr="00A65278">
        <w:rPr>
          <w:sz w:val="20"/>
          <w:szCs w:val="20"/>
        </w:rPr>
        <w:tab/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 </w:t>
      </w:r>
      <w:r w:rsidRPr="00A65278">
        <w:rPr>
          <w:sz w:val="20"/>
          <w:szCs w:val="20"/>
        </w:rPr>
        <w:t xml:space="preserve">        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           Разъяснить сторонам их право в обратиться в суд с заявлением о составлении мотивированного решения суда, которое может быть подано: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>1) в течение трех дней со дня объявления резолютивной части решения суда, если лица, участвующие в деле</w:t>
      </w:r>
      <w:r w:rsidRPr="00A65278">
        <w:rPr>
          <w:sz w:val="20"/>
          <w:szCs w:val="20"/>
        </w:rPr>
        <w:t>, их представители присутствовали в судебном заседании;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           Решение может быть об</w:t>
      </w:r>
      <w:r w:rsidRPr="00A65278">
        <w:rPr>
          <w:sz w:val="20"/>
          <w:szCs w:val="20"/>
        </w:rPr>
        <w:t>жаловано в Киевский районный суд                                адрес через судебный участок №11 Киевского судебного района    адрес в течение месяца со дня принятия решения судом в окончательной форме.</w:t>
      </w:r>
    </w:p>
    <w:p w:rsidR="00A77B3E" w:rsidRPr="00A65278">
      <w:pPr>
        <w:rPr>
          <w:sz w:val="20"/>
          <w:szCs w:val="20"/>
        </w:rPr>
      </w:pPr>
    </w:p>
    <w:p w:rsidR="00A77B3E" w:rsidRPr="00A65278">
      <w:pPr>
        <w:rPr>
          <w:sz w:val="20"/>
          <w:szCs w:val="20"/>
        </w:rPr>
      </w:pP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 xml:space="preserve">Мировой судья:                                     </w:t>
      </w:r>
      <w:r w:rsidRPr="00A65278">
        <w:rPr>
          <w:sz w:val="20"/>
          <w:szCs w:val="20"/>
        </w:rPr>
        <w:t xml:space="preserve">                                        </w:t>
      </w:r>
      <w:r w:rsidRPr="00A65278">
        <w:rPr>
          <w:sz w:val="20"/>
          <w:szCs w:val="20"/>
        </w:rPr>
        <w:t>фио</w:t>
      </w:r>
    </w:p>
    <w:p w:rsidR="00A77B3E" w:rsidRPr="00A65278">
      <w:pPr>
        <w:rPr>
          <w:sz w:val="20"/>
          <w:szCs w:val="20"/>
        </w:rPr>
      </w:pPr>
    </w:p>
    <w:p w:rsidR="00A77B3E" w:rsidRPr="00A65278">
      <w:pPr>
        <w:rPr>
          <w:sz w:val="20"/>
          <w:szCs w:val="20"/>
        </w:rPr>
      </w:pP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>Мотивированное решение изготовлено по заявлению представителя истца дата.</w:t>
      </w:r>
    </w:p>
    <w:p w:rsidR="00A77B3E" w:rsidRPr="00A65278">
      <w:pPr>
        <w:rPr>
          <w:sz w:val="20"/>
          <w:szCs w:val="20"/>
        </w:rPr>
      </w:pPr>
    </w:p>
    <w:p w:rsidR="00A77B3E" w:rsidRPr="00A65278">
      <w:pPr>
        <w:rPr>
          <w:sz w:val="20"/>
          <w:szCs w:val="20"/>
        </w:rPr>
      </w:pPr>
      <w:r w:rsidRPr="00A65278">
        <w:rPr>
          <w:sz w:val="20"/>
          <w:szCs w:val="20"/>
        </w:rPr>
        <w:t>Мировой судья</w:t>
      </w:r>
      <w:r w:rsidRPr="00A65278">
        <w:rPr>
          <w:sz w:val="20"/>
          <w:szCs w:val="20"/>
        </w:rPr>
        <w:tab/>
        <w:t xml:space="preserve">                                                                          </w:t>
      </w:r>
      <w:r w:rsidRPr="00A65278">
        <w:rPr>
          <w:sz w:val="20"/>
          <w:szCs w:val="20"/>
        </w:rPr>
        <w:t>фио</w:t>
      </w:r>
    </w:p>
    <w:p w:rsidR="00A77B3E" w:rsidRPr="00A65278">
      <w:pPr>
        <w:rPr>
          <w:sz w:val="20"/>
          <w:szCs w:val="20"/>
        </w:rPr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78"/>
    <w:rsid w:val="00A6527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