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6C3D05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РЕШЕНИЕ</w:t>
      </w:r>
    </w:p>
    <w:p w:rsidR="000A5BC0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ИМЕНЕМ  РОССИЙСКОЙ  ФЕДЕРАЦИИ</w:t>
      </w:r>
    </w:p>
    <w:p w:rsidR="000A5BC0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C81DA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>19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января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Pr="006C30EC" w:rsidR="001A4724">
        <w:rPr>
          <w:color w:val="000000" w:themeColor="text1"/>
          <w:sz w:val="28"/>
          <w:szCs w:val="28"/>
        </w:rPr>
        <w:t>Кадыровой С.Т.,</w:t>
      </w:r>
    </w:p>
    <w:p w:rsidR="00976686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>с уча</w:t>
      </w:r>
      <w:r w:rsidRPr="006C30EC" w:rsidR="006C30EC">
        <w:rPr>
          <w:color w:val="000000" w:themeColor="text1"/>
          <w:sz w:val="28"/>
          <w:szCs w:val="28"/>
        </w:rPr>
        <w:t>с</w:t>
      </w:r>
      <w:r w:rsidRPr="006C30EC">
        <w:rPr>
          <w:color w:val="000000" w:themeColor="text1"/>
          <w:sz w:val="28"/>
          <w:szCs w:val="28"/>
        </w:rPr>
        <w:t xml:space="preserve">тием ответчика </w:t>
      </w:r>
      <w:r w:rsidR="006C30EC">
        <w:rPr>
          <w:color w:val="000000" w:themeColor="text1"/>
          <w:sz w:val="28"/>
          <w:szCs w:val="28"/>
        </w:rPr>
        <w:t xml:space="preserve">– </w:t>
      </w:r>
      <w:r w:rsidRPr="006C30EC" w:rsidR="006C30EC">
        <w:rPr>
          <w:color w:val="000000" w:themeColor="text1"/>
          <w:sz w:val="28"/>
          <w:szCs w:val="28"/>
        </w:rPr>
        <w:t>Финагина А.Н.</w:t>
      </w:r>
    </w:p>
    <w:p w:rsidR="000A5BC0" w:rsidRPr="006C30EC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Pr="006C30EC" w:rsidR="006C30EC">
        <w:rPr>
          <w:color w:val="000000" w:themeColor="text1"/>
          <w:sz w:val="28"/>
          <w:szCs w:val="28"/>
        </w:rPr>
        <w:t>Константа» к Финагину Александру Николаевичу о взыскании денежных средств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0A5BC0" w:rsidRPr="006C30EC" w:rsidP="00CD683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CD683D">
      <w:pPr>
        <w:pStyle w:val="NoSpacing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C81DAD">
      <w:pPr>
        <w:pStyle w:val="NoSpacing"/>
        <w:ind w:firstLine="851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Общества с ограниченной ответственностью «Константа» к Финагину Александру Николаевичу о взыскании денежных средств</w:t>
      </w:r>
      <w:r w:rsidRPr="006C30EC" w:rsidR="006C30EC">
        <w:rPr>
          <w:color w:val="000000" w:themeColor="text1"/>
          <w:sz w:val="28"/>
          <w:szCs w:val="28"/>
        </w:rPr>
        <w:t xml:space="preserve"> по договору потребительского займа №1-257355254131791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19.11.2017г. за период с 19.12.2017г. по 17.11.2019г.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6C30EC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="006C30E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</w:t>
      </w:r>
      <w:r w:rsidRPr="006C30EC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6C30EC" w:rsidP="00976686">
      <w:pPr>
        <w:tabs>
          <w:tab w:val="left" w:pos="7552"/>
        </w:tabs>
        <w:jc w:val="both"/>
        <w:rPr>
          <w:color w:val="000000" w:themeColor="text1"/>
          <w:sz w:val="28"/>
          <w:szCs w:val="28"/>
        </w:rPr>
      </w:pPr>
    </w:p>
    <w:p w:rsidR="000A5BC0" w:rsidRPr="006C30EC" w:rsidP="00C81DAD">
      <w:pPr>
        <w:ind w:firstLine="851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CD683D">
      <w:pPr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