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3651" w:rsidRPr="00341B64" w:rsidP="009C3651">
      <w:pPr>
        <w:pStyle w:val="Heading1"/>
        <w:ind w:firstLine="567"/>
        <w:jc w:val="right"/>
        <w:rPr>
          <w:i w:val="0"/>
          <w:color w:val="auto"/>
          <w:sz w:val="24"/>
          <w:szCs w:val="24"/>
          <w:u w:val="none"/>
        </w:rPr>
      </w:pPr>
      <w:r w:rsidRPr="00341B64">
        <w:rPr>
          <w:i w:val="0"/>
          <w:color w:val="auto"/>
          <w:sz w:val="24"/>
          <w:szCs w:val="24"/>
          <w:u w:val="none"/>
        </w:rPr>
        <w:t>Дело №2-12-</w:t>
      </w:r>
      <w:r>
        <w:rPr>
          <w:i w:val="0"/>
          <w:color w:val="auto"/>
          <w:sz w:val="24"/>
          <w:szCs w:val="24"/>
          <w:u w:val="none"/>
        </w:rPr>
        <w:t>2</w:t>
      </w:r>
      <w:r w:rsidR="00031107">
        <w:rPr>
          <w:i w:val="0"/>
          <w:color w:val="auto"/>
          <w:sz w:val="24"/>
          <w:szCs w:val="24"/>
          <w:u w:val="none"/>
        </w:rPr>
        <w:t>8</w:t>
      </w:r>
      <w:r w:rsidRPr="00341B64">
        <w:rPr>
          <w:i w:val="0"/>
          <w:color w:val="auto"/>
          <w:sz w:val="24"/>
          <w:szCs w:val="24"/>
          <w:u w:val="none"/>
        </w:rPr>
        <w:t>/202</w:t>
      </w:r>
      <w:r>
        <w:rPr>
          <w:i w:val="0"/>
          <w:color w:val="auto"/>
          <w:sz w:val="24"/>
          <w:szCs w:val="24"/>
          <w:u w:val="none"/>
        </w:rPr>
        <w:t>1</w:t>
      </w:r>
    </w:p>
    <w:p w:rsidR="009C3651" w:rsidRPr="00341B64" w:rsidP="009C3651">
      <w:pPr>
        <w:ind w:firstLine="567"/>
        <w:jc w:val="right"/>
        <w:rPr>
          <w:b/>
        </w:rPr>
      </w:pPr>
      <w:r w:rsidRPr="00341B64">
        <w:rPr>
          <w:b/>
        </w:rPr>
        <w:t>02-0</w:t>
      </w:r>
      <w:r>
        <w:rPr>
          <w:b/>
        </w:rPr>
        <w:t>02</w:t>
      </w:r>
      <w:r w:rsidR="00031107">
        <w:rPr>
          <w:b/>
        </w:rPr>
        <w:t>8</w:t>
      </w:r>
      <w:r w:rsidRPr="00341B64">
        <w:rPr>
          <w:b/>
        </w:rPr>
        <w:t>/12/202</w:t>
      </w:r>
      <w:r>
        <w:rPr>
          <w:b/>
        </w:rPr>
        <w:t>1</w:t>
      </w:r>
    </w:p>
    <w:p w:rsidR="009C3651" w:rsidRPr="00341B64" w:rsidP="009C3651">
      <w:pPr>
        <w:ind w:firstLine="567"/>
        <w:jc w:val="center"/>
        <w:rPr>
          <w:b/>
          <w:bCs/>
          <w:iCs/>
        </w:rPr>
      </w:pPr>
      <w:r w:rsidRPr="00341B64">
        <w:rPr>
          <w:b/>
          <w:bCs/>
          <w:iCs/>
        </w:rPr>
        <w:t>ЗАОЧНОЕ РЕШЕНИЕ</w:t>
      </w:r>
    </w:p>
    <w:p w:rsidR="009C3651" w:rsidRPr="00341B64" w:rsidP="009C3651">
      <w:pPr>
        <w:ind w:firstLine="567"/>
        <w:jc w:val="center"/>
        <w:rPr>
          <w:b/>
          <w:bCs/>
          <w:iCs/>
        </w:rPr>
      </w:pPr>
      <w:r w:rsidRPr="00341B64">
        <w:rPr>
          <w:b/>
          <w:bCs/>
          <w:iCs/>
        </w:rPr>
        <w:t>именем Российской Федерации</w:t>
      </w:r>
    </w:p>
    <w:p w:rsidR="009C3651" w:rsidRPr="00341B64" w:rsidP="009C3651">
      <w:pPr>
        <w:ind w:firstLine="567"/>
        <w:jc w:val="center"/>
        <w:rPr>
          <w:b/>
          <w:bCs/>
          <w:iCs/>
        </w:rPr>
      </w:pPr>
      <w:r w:rsidRPr="00341B64">
        <w:rPr>
          <w:b/>
          <w:bCs/>
          <w:iCs/>
        </w:rPr>
        <w:t>(резолютивная часть)</w:t>
      </w:r>
    </w:p>
    <w:p w:rsidR="009C3651" w:rsidRPr="00341B64" w:rsidP="009C3651">
      <w:pPr>
        <w:autoSpaceDE w:val="0"/>
        <w:autoSpaceDN w:val="0"/>
        <w:ind w:firstLine="567"/>
        <w:jc w:val="center"/>
      </w:pPr>
    </w:p>
    <w:p w:rsidR="009C3651" w:rsidRPr="00341B64" w:rsidP="009C3651">
      <w:pPr>
        <w:autoSpaceDE w:val="0"/>
        <w:autoSpaceDN w:val="0"/>
        <w:ind w:firstLine="567"/>
        <w:jc w:val="center"/>
      </w:pPr>
      <w:r>
        <w:t>09 марта</w:t>
      </w:r>
      <w:r w:rsidRPr="00341B64">
        <w:t xml:space="preserve"> 20</w:t>
      </w:r>
      <w:r>
        <w:t>21</w:t>
      </w:r>
      <w:r w:rsidRPr="00341B64">
        <w:t xml:space="preserve"> года</w:t>
      </w:r>
      <w:r w:rsidRPr="00341B64">
        <w:tab/>
      </w:r>
      <w:r w:rsidRPr="00341B64">
        <w:tab/>
      </w:r>
      <w:r w:rsidRPr="00341B64">
        <w:tab/>
      </w:r>
      <w:r w:rsidRPr="00341B64">
        <w:tab/>
      </w:r>
      <w:r w:rsidRPr="00341B64">
        <w:tab/>
      </w:r>
      <w:r w:rsidRPr="00341B64">
        <w:tab/>
        <w:t xml:space="preserve">   город Симферополь</w:t>
      </w:r>
    </w:p>
    <w:p w:rsidR="009C3651" w:rsidRPr="00341B64" w:rsidP="009C3651">
      <w:pPr>
        <w:autoSpaceDE w:val="0"/>
        <w:autoSpaceDN w:val="0"/>
        <w:ind w:firstLine="567"/>
        <w:jc w:val="center"/>
      </w:pPr>
    </w:p>
    <w:p w:rsidR="009C3651" w:rsidRPr="00341B64" w:rsidP="009C3651">
      <w:pPr>
        <w:shd w:val="clear" w:color="auto" w:fill="FFFFFF"/>
        <w:ind w:firstLine="567"/>
        <w:jc w:val="both"/>
        <w:textAlignment w:val="baseline"/>
      </w:pPr>
      <w:r w:rsidRPr="00341B64"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</w:t>
      </w:r>
      <w:r w:rsidRPr="00341B64">
        <w:t>Малухин</w:t>
      </w:r>
      <w:r w:rsidRPr="00341B64">
        <w:t xml:space="preserve"> В.В., при секретаре судебного заседания </w:t>
      </w:r>
      <w:r>
        <w:t>Кадыровой С.Т.,</w:t>
      </w:r>
    </w:p>
    <w:p w:rsidR="009C3651" w:rsidRPr="00341B64" w:rsidP="009C3651">
      <w:pPr>
        <w:shd w:val="clear" w:color="auto" w:fill="FFFFFF"/>
        <w:ind w:firstLine="567"/>
        <w:jc w:val="both"/>
        <w:textAlignment w:val="baseline"/>
      </w:pPr>
      <w:r w:rsidRPr="00341B64">
        <w:t xml:space="preserve">рассмотрев в открытом судебном заседании гражданское дело по исковому заявлению </w:t>
      </w:r>
      <w:r w:rsidRPr="0046707F">
        <w:t xml:space="preserve">Общества с ограниченной ответственностью </w:t>
      </w:r>
      <w:r w:rsidRPr="0046707F">
        <w:t>Микрофинансовая</w:t>
      </w:r>
      <w:r w:rsidRPr="0046707F">
        <w:t xml:space="preserve"> компания «</w:t>
      </w:r>
      <w:r w:rsidRPr="0046707F">
        <w:t>Займер</w:t>
      </w:r>
      <w:r w:rsidRPr="0046707F">
        <w:t>»</w:t>
      </w:r>
      <w:r>
        <w:t xml:space="preserve"> к </w:t>
      </w:r>
      <w:r w:rsidR="00031107">
        <w:t>Акимочкиной Екатерине Эдуардовне</w:t>
      </w:r>
      <w:r>
        <w:t xml:space="preserve"> о взыскании задолженности по договору займа</w:t>
      </w:r>
      <w:r w:rsidRPr="00341B64">
        <w:t xml:space="preserve">,- </w:t>
      </w:r>
    </w:p>
    <w:p w:rsidR="009C3651" w:rsidRPr="00341B64" w:rsidP="009C3651">
      <w:pPr>
        <w:ind w:firstLine="567"/>
        <w:jc w:val="center"/>
        <w:rPr>
          <w:b/>
          <w:bCs/>
          <w:iCs/>
        </w:rPr>
      </w:pPr>
      <w:r w:rsidRPr="00341B64">
        <w:rPr>
          <w:b/>
          <w:bCs/>
          <w:iCs/>
        </w:rPr>
        <w:t>р</w:t>
      </w:r>
      <w:r w:rsidRPr="00341B64">
        <w:rPr>
          <w:b/>
          <w:bCs/>
          <w:iCs/>
        </w:rPr>
        <w:t xml:space="preserve"> е ш и л :</w:t>
      </w:r>
    </w:p>
    <w:p w:rsidR="009C3651" w:rsidRPr="00341B64" w:rsidP="009C3651">
      <w:pPr>
        <w:pStyle w:val="NormalWeb"/>
        <w:spacing w:before="0" w:beforeAutospacing="0" w:after="0" w:afterAutospacing="0"/>
        <w:ind w:firstLine="567"/>
        <w:jc w:val="both"/>
      </w:pPr>
    </w:p>
    <w:p w:rsidR="009C3651" w:rsidRPr="00341B64" w:rsidP="009C3651">
      <w:pPr>
        <w:pStyle w:val="NormalWeb"/>
        <w:spacing w:before="0" w:beforeAutospacing="0" w:after="0" w:afterAutospacing="0"/>
        <w:ind w:firstLine="567"/>
        <w:jc w:val="both"/>
      </w:pPr>
      <w:r>
        <w:t xml:space="preserve">Исковое заявление </w:t>
      </w:r>
      <w:r w:rsidRPr="0046707F">
        <w:t xml:space="preserve">Общества с ограниченной ответственностью </w:t>
      </w:r>
      <w:r w:rsidRPr="0046707F">
        <w:t>Микрофинансовая</w:t>
      </w:r>
      <w:r w:rsidRPr="0046707F">
        <w:t xml:space="preserve"> компания «</w:t>
      </w:r>
      <w:r w:rsidRPr="0046707F">
        <w:t>Займер</w:t>
      </w:r>
      <w:r w:rsidRPr="0046707F">
        <w:t xml:space="preserve">» к </w:t>
      </w:r>
      <w:r w:rsidR="00031107">
        <w:t xml:space="preserve">Акимочкиной Екатерине Эдуардовне </w:t>
      </w:r>
      <w:r>
        <w:t>о взыскании задолженности по договору займа</w:t>
      </w:r>
      <w:r w:rsidRPr="00341B64">
        <w:t xml:space="preserve"> – удовлетворить.</w:t>
      </w:r>
    </w:p>
    <w:p w:rsidR="009C3651" w:rsidP="009C3651">
      <w:pPr>
        <w:pStyle w:val="NormalWeb"/>
        <w:spacing w:before="0" w:beforeAutospacing="0" w:after="0" w:afterAutospacing="0"/>
        <w:ind w:firstLine="567"/>
        <w:jc w:val="both"/>
      </w:pPr>
      <w:r w:rsidRPr="00341B64">
        <w:t xml:space="preserve">Взыскать с </w:t>
      </w:r>
      <w:r w:rsidR="00031107">
        <w:t>Акимочкиной Екатерин</w:t>
      </w:r>
      <w:r w:rsidR="00031107">
        <w:t>ы</w:t>
      </w:r>
      <w:r w:rsidR="00031107">
        <w:t xml:space="preserve"> Эдуардовн</w:t>
      </w:r>
      <w:r w:rsidR="00031107">
        <w:t>ы</w:t>
      </w:r>
      <w:r w:rsidR="00031107">
        <w:t xml:space="preserve"> </w:t>
      </w:r>
      <w:r w:rsidRPr="00341B64">
        <w:t xml:space="preserve">в пользу </w:t>
      </w:r>
      <w:r w:rsidRPr="0046707F">
        <w:t xml:space="preserve">Общества с ограниченной ответственностью </w:t>
      </w:r>
      <w:r w:rsidRPr="0046707F">
        <w:t>Микрофинансовая</w:t>
      </w:r>
      <w:r w:rsidRPr="0046707F">
        <w:t xml:space="preserve"> компания «</w:t>
      </w:r>
      <w:r w:rsidRPr="0046707F">
        <w:t>Займер</w:t>
      </w:r>
      <w:r w:rsidRPr="0046707F">
        <w:t>»</w:t>
      </w:r>
      <w:r>
        <w:t xml:space="preserve"> задолженность по договору займа  №</w:t>
      </w:r>
      <w:r w:rsidR="00031107">
        <w:t>4851818</w:t>
      </w:r>
      <w:r>
        <w:t xml:space="preserve"> от </w:t>
      </w:r>
      <w:r w:rsidR="00031107">
        <w:t>09.08</w:t>
      </w:r>
      <w:r>
        <w:t xml:space="preserve">.2019г. в размере </w:t>
      </w:r>
      <w:r w:rsidR="00031107">
        <w:t>44 999</w:t>
      </w:r>
      <w:r>
        <w:t xml:space="preserve"> рублей</w:t>
      </w:r>
      <w:r w:rsidR="00031107">
        <w:t xml:space="preserve"> 80 копеек</w:t>
      </w:r>
      <w:r>
        <w:t xml:space="preserve">, из которых </w:t>
      </w:r>
      <w:r w:rsidR="00031107">
        <w:t xml:space="preserve">15 000 </w:t>
      </w:r>
      <w:r>
        <w:t xml:space="preserve">рублей остаток основного долга, </w:t>
      </w:r>
      <w:r w:rsidR="00031107">
        <w:t xml:space="preserve">29 999 </w:t>
      </w:r>
      <w:r>
        <w:t>рублей</w:t>
      </w:r>
      <w:r w:rsidR="00031107">
        <w:t xml:space="preserve"> 80 копеек</w:t>
      </w:r>
      <w:r>
        <w:t xml:space="preserve"> проценты по договору.</w:t>
      </w:r>
    </w:p>
    <w:p w:rsidR="009C3651" w:rsidRPr="00341B64" w:rsidP="009C3651">
      <w:pPr>
        <w:pStyle w:val="NormalWeb"/>
        <w:spacing w:before="0" w:beforeAutospacing="0" w:after="0" w:afterAutospacing="0"/>
        <w:ind w:firstLine="567"/>
        <w:jc w:val="both"/>
      </w:pPr>
      <w:r w:rsidRPr="00341B64">
        <w:t xml:space="preserve">Взыскать с </w:t>
      </w:r>
      <w:r w:rsidR="00031107">
        <w:t xml:space="preserve">Акимочкиной Екатерины Эдуардовны </w:t>
      </w:r>
      <w:r w:rsidRPr="00341B64">
        <w:t xml:space="preserve">в пользу </w:t>
      </w:r>
      <w:r w:rsidRPr="0046707F">
        <w:t xml:space="preserve">Общества с ограниченной ответственностью </w:t>
      </w:r>
      <w:r w:rsidRPr="0046707F">
        <w:t>Микрофинансовая</w:t>
      </w:r>
      <w:r w:rsidRPr="0046707F">
        <w:t xml:space="preserve"> компания «</w:t>
      </w:r>
      <w:r w:rsidRPr="0046707F">
        <w:t>Займер</w:t>
      </w:r>
      <w:r w:rsidRPr="0046707F">
        <w:t>»</w:t>
      </w:r>
      <w:r>
        <w:t xml:space="preserve"> </w:t>
      </w:r>
      <w:r w:rsidRPr="00341B64">
        <w:t>расходы по оплате государственной пошлины в размере</w:t>
      </w:r>
      <w:r>
        <w:t xml:space="preserve"> </w:t>
      </w:r>
      <w:r w:rsidR="00031107">
        <w:t>1 549</w:t>
      </w:r>
      <w:r>
        <w:t xml:space="preserve"> рублей 9</w:t>
      </w:r>
      <w:r w:rsidR="00031107">
        <w:t>9</w:t>
      </w:r>
      <w:r>
        <w:t xml:space="preserve"> копеек.</w:t>
      </w:r>
    </w:p>
    <w:p w:rsidR="009C3651" w:rsidRPr="00341B64" w:rsidP="009C3651">
      <w:pPr>
        <w:ind w:firstLine="567"/>
        <w:jc w:val="both"/>
        <w:rPr>
          <w:color w:val="000000"/>
        </w:rPr>
      </w:pPr>
      <w:r w:rsidRPr="00341B64">
        <w:rPr>
          <w:color w:val="000000"/>
        </w:rPr>
        <w:t>Разъяснить, что мировой судья может не составлять мотивированное решение суда по рассмотренному им делу, при этом мировой судья обязан составить мотивированное решение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9C3651" w:rsidRPr="00341B64" w:rsidP="009C3651">
      <w:pPr>
        <w:ind w:firstLine="567"/>
        <w:jc w:val="both"/>
        <w:rPr>
          <w:color w:val="000000"/>
        </w:rPr>
      </w:pPr>
      <w:r w:rsidRPr="00341B64">
        <w:rPr>
          <w:color w:val="00000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C3651" w:rsidRPr="00341B64" w:rsidP="009C3651">
      <w:pPr>
        <w:ind w:firstLine="567"/>
        <w:jc w:val="both"/>
        <w:rPr>
          <w:color w:val="000000"/>
        </w:rPr>
      </w:pPr>
      <w:r w:rsidRPr="00341B64">
        <w:rPr>
          <w:color w:val="00000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C3651" w:rsidRPr="00341B64" w:rsidP="009C3651">
      <w:pPr>
        <w:ind w:firstLine="567"/>
        <w:jc w:val="both"/>
        <w:rPr>
          <w:color w:val="000000"/>
        </w:rPr>
      </w:pPr>
      <w:r w:rsidRPr="00341B64">
        <w:rPr>
          <w:color w:val="000000"/>
        </w:rPr>
        <w:t>В случае подачи такого заявления мотивированное решение будет составлено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9C3651" w:rsidRPr="00341B64" w:rsidP="009C3651">
      <w:pPr>
        <w:ind w:firstLine="567"/>
        <w:jc w:val="both"/>
        <w:rPr>
          <w:color w:val="000000"/>
        </w:rPr>
      </w:pPr>
      <w:r w:rsidRPr="00341B64">
        <w:rPr>
          <w:color w:val="000000"/>
        </w:rPr>
        <w:t>Ответчик вправе подать мировому судье судебного участка № 12 заявление об отмене заочного решения в течение семи дней со дня вручения ему копии этого решения.</w:t>
      </w:r>
    </w:p>
    <w:p w:rsidR="009C3651" w:rsidRPr="00341B64" w:rsidP="009C3651">
      <w:pPr>
        <w:ind w:firstLine="567"/>
        <w:jc w:val="both"/>
        <w:rPr>
          <w:color w:val="000000"/>
        </w:rPr>
      </w:pPr>
      <w:r w:rsidRPr="00341B64">
        <w:rPr>
          <w:color w:val="000000"/>
        </w:rPr>
        <w:t>Заочное решение может быть обжаловано сторонами в Киевский районный суд                  г. Симферополя через мирового судью судебного участка № 12 в течение месяца по истечении срока подачи ответчиком заявления об отмене заочного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9C3651" w:rsidRPr="00341B64" w:rsidP="009C3651">
      <w:pPr>
        <w:ind w:firstLine="567"/>
        <w:jc w:val="both"/>
        <w:rPr>
          <w:color w:val="000000"/>
        </w:rPr>
      </w:pPr>
    </w:p>
    <w:p w:rsidR="009C3651" w:rsidRPr="00341B64" w:rsidP="009C3651">
      <w:pPr>
        <w:ind w:firstLine="567"/>
        <w:jc w:val="both"/>
        <w:rPr>
          <w:b/>
          <w:bCs/>
          <w:i/>
          <w:iCs/>
          <w:color w:val="000000"/>
        </w:rPr>
      </w:pPr>
      <w:r w:rsidRPr="00341B64">
        <w:t xml:space="preserve">Мировой судья                                                                                 </w:t>
      </w:r>
      <w:r w:rsidRPr="00341B64">
        <w:t>В.В.Малухин</w:t>
      </w:r>
      <w:r w:rsidRPr="00341B64">
        <w:t xml:space="preserve"> </w:t>
      </w:r>
    </w:p>
    <w:p w:rsidR="00E815EB"/>
    <w:sectPr w:rsidSect="006F0FD6">
      <w:headerReference w:type="even" r:id="rId4"/>
      <w:headerReference w:type="default" r:id="rId5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55A0" w:rsidP="00A534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B55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55A0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BB55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51"/>
    <w:rsid w:val="00031107"/>
    <w:rsid w:val="00341B64"/>
    <w:rsid w:val="0046707F"/>
    <w:rsid w:val="007B7D99"/>
    <w:rsid w:val="009C3651"/>
    <w:rsid w:val="00A53436"/>
    <w:rsid w:val="00BB55A0"/>
    <w:rsid w:val="00E815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9C3651"/>
    <w:pPr>
      <w:keepNext/>
      <w:jc w:val="center"/>
      <w:outlineLvl w:val="0"/>
    </w:pPr>
    <w:rPr>
      <w:b/>
      <w:bCs/>
      <w:i/>
      <w:iCs/>
      <w:color w:val="000000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C3651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u w:val="single"/>
      <w:lang w:eastAsia="ru-RU"/>
    </w:rPr>
  </w:style>
  <w:style w:type="paragraph" w:styleId="Header">
    <w:name w:val="header"/>
    <w:basedOn w:val="Normal"/>
    <w:link w:val="a"/>
    <w:uiPriority w:val="99"/>
    <w:rsid w:val="009C365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9C36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C3651"/>
  </w:style>
  <w:style w:type="paragraph" w:styleId="NormalWeb">
    <w:name w:val="Normal (Web)"/>
    <w:basedOn w:val="Normal"/>
    <w:rsid w:val="009C36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