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095D" w:rsidRPr="006C5C7D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7B095D" w:rsidRPr="006C5C7D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C5C7D">
        <w:rPr>
          <w:rFonts w:ascii="Times New Roman" w:hAnsi="Times New Roman" w:cs="Times New Roman"/>
          <w:b/>
          <w:sz w:val="26"/>
          <w:szCs w:val="26"/>
        </w:rPr>
        <w:t>Дело № 2-12-</w:t>
      </w:r>
      <w:r w:rsidRPr="006C5C7D" w:rsidR="006C5C7D">
        <w:rPr>
          <w:rFonts w:ascii="Times New Roman" w:hAnsi="Times New Roman" w:cs="Times New Roman"/>
          <w:b/>
          <w:sz w:val="26"/>
          <w:szCs w:val="26"/>
        </w:rPr>
        <w:t>333</w:t>
      </w:r>
      <w:r w:rsidRPr="006C5C7D">
        <w:rPr>
          <w:rFonts w:ascii="Times New Roman" w:hAnsi="Times New Roman" w:cs="Times New Roman"/>
          <w:b/>
          <w:sz w:val="26"/>
          <w:szCs w:val="26"/>
        </w:rPr>
        <w:t>/202</w:t>
      </w:r>
      <w:r w:rsidRPr="006C5C7D" w:rsidR="00B20B78">
        <w:rPr>
          <w:rFonts w:ascii="Times New Roman" w:hAnsi="Times New Roman" w:cs="Times New Roman"/>
          <w:b/>
          <w:sz w:val="26"/>
          <w:szCs w:val="26"/>
        </w:rPr>
        <w:t>3</w:t>
      </w:r>
    </w:p>
    <w:p w:rsidR="007B095D" w:rsidRPr="006C5C7D" w:rsidP="007B095D">
      <w:pPr>
        <w:pStyle w:val="ConsPlusNormal"/>
        <w:ind w:left="-567"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6C5C7D">
        <w:rPr>
          <w:rFonts w:ascii="Times New Roman" w:hAnsi="Times New Roman" w:cs="Times New Roman"/>
          <w:b/>
          <w:sz w:val="26"/>
          <w:szCs w:val="26"/>
        </w:rPr>
        <w:t>02-0333/12/202</w:t>
      </w:r>
      <w:r w:rsidRPr="006C5C7D" w:rsidR="00B20B78">
        <w:rPr>
          <w:rFonts w:ascii="Times New Roman" w:hAnsi="Times New Roman" w:cs="Times New Roman"/>
          <w:b/>
          <w:sz w:val="26"/>
          <w:szCs w:val="26"/>
        </w:rPr>
        <w:t>3</w:t>
      </w:r>
    </w:p>
    <w:p w:rsidR="007B095D" w:rsidRPr="00404FDE" w:rsidP="007B095D">
      <w:pPr>
        <w:pStyle w:val="NoSpacing"/>
        <w:ind w:left="-567" w:firstLine="567"/>
        <w:jc w:val="center"/>
        <w:rPr>
          <w:b/>
          <w:sz w:val="26"/>
          <w:szCs w:val="26"/>
        </w:rPr>
      </w:pPr>
      <w:r w:rsidRPr="00404FDE">
        <w:rPr>
          <w:b/>
          <w:sz w:val="26"/>
          <w:szCs w:val="26"/>
        </w:rPr>
        <w:t>РЕШЕНИЕ</w:t>
      </w:r>
    </w:p>
    <w:p w:rsidR="007B095D" w:rsidRPr="00404FDE" w:rsidP="007B095D">
      <w:pPr>
        <w:pStyle w:val="NoSpacing"/>
        <w:ind w:left="-567" w:firstLine="567"/>
        <w:jc w:val="center"/>
        <w:rPr>
          <w:b/>
          <w:sz w:val="26"/>
          <w:szCs w:val="26"/>
        </w:rPr>
      </w:pPr>
      <w:r w:rsidRPr="00404FDE">
        <w:rPr>
          <w:b/>
          <w:sz w:val="26"/>
          <w:szCs w:val="26"/>
        </w:rPr>
        <w:t>ИМЕНЕМ  РОССИЙСКОЙ  ФЕДЕРАЦИИ</w:t>
      </w:r>
    </w:p>
    <w:p w:rsidR="007B095D" w:rsidRPr="00404FDE" w:rsidP="007B095D">
      <w:pPr>
        <w:pStyle w:val="NoSpacing"/>
        <w:ind w:left="-567" w:firstLine="567"/>
        <w:jc w:val="center"/>
        <w:rPr>
          <w:b/>
          <w:sz w:val="26"/>
          <w:szCs w:val="26"/>
        </w:rPr>
      </w:pPr>
      <w:r w:rsidRPr="00404FDE">
        <w:rPr>
          <w:b/>
          <w:sz w:val="26"/>
          <w:szCs w:val="26"/>
        </w:rPr>
        <w:t xml:space="preserve"> (резолютивная часть)</w:t>
      </w:r>
    </w:p>
    <w:p w:rsidR="007B095D" w:rsidRPr="00404FDE" w:rsidP="007B095D">
      <w:pPr>
        <w:pStyle w:val="NoSpacing"/>
        <w:ind w:left="-567" w:firstLine="567"/>
        <w:jc w:val="center"/>
        <w:rPr>
          <w:b/>
          <w:sz w:val="26"/>
          <w:szCs w:val="26"/>
        </w:rPr>
      </w:pPr>
    </w:p>
    <w:p w:rsidR="007B095D" w:rsidRPr="00404FDE" w:rsidP="00EC1CDF">
      <w:pPr>
        <w:pStyle w:val="NoSpacing"/>
        <w:ind w:left="-567"/>
        <w:jc w:val="both"/>
        <w:rPr>
          <w:sz w:val="26"/>
          <w:szCs w:val="26"/>
        </w:rPr>
      </w:pPr>
      <w:r w:rsidRPr="00404FDE">
        <w:rPr>
          <w:sz w:val="26"/>
          <w:szCs w:val="26"/>
        </w:rPr>
        <w:t xml:space="preserve">10 </w:t>
      </w:r>
      <w:r w:rsidR="006C5C7D">
        <w:rPr>
          <w:sz w:val="26"/>
          <w:szCs w:val="26"/>
        </w:rPr>
        <w:t>июля</w:t>
      </w:r>
      <w:r w:rsidRPr="00404FDE" w:rsidR="00645D19">
        <w:rPr>
          <w:sz w:val="26"/>
          <w:szCs w:val="26"/>
        </w:rPr>
        <w:t xml:space="preserve"> 2</w:t>
      </w:r>
      <w:r w:rsidRPr="00404FDE">
        <w:rPr>
          <w:sz w:val="26"/>
          <w:szCs w:val="26"/>
        </w:rPr>
        <w:t>02</w:t>
      </w:r>
      <w:r w:rsidRPr="00404FDE" w:rsidR="00B20B78">
        <w:rPr>
          <w:sz w:val="26"/>
          <w:szCs w:val="26"/>
        </w:rPr>
        <w:t>3</w:t>
      </w:r>
      <w:r w:rsidRPr="00404FDE">
        <w:rPr>
          <w:sz w:val="26"/>
          <w:szCs w:val="26"/>
        </w:rPr>
        <w:t xml:space="preserve"> года                                                      </w:t>
      </w:r>
      <w:r w:rsidRPr="00404FDE" w:rsidR="00404FDE">
        <w:rPr>
          <w:sz w:val="26"/>
          <w:szCs w:val="26"/>
        </w:rPr>
        <w:t xml:space="preserve">                     </w:t>
      </w:r>
      <w:r w:rsidR="00404FDE">
        <w:rPr>
          <w:sz w:val="26"/>
          <w:szCs w:val="26"/>
        </w:rPr>
        <w:t xml:space="preserve">      </w:t>
      </w:r>
      <w:r w:rsidRPr="00404FDE" w:rsidR="00404FDE">
        <w:rPr>
          <w:sz w:val="26"/>
          <w:szCs w:val="26"/>
        </w:rPr>
        <w:t xml:space="preserve">    </w:t>
      </w:r>
      <w:r w:rsidRPr="00404FDE">
        <w:rPr>
          <w:sz w:val="26"/>
          <w:szCs w:val="26"/>
        </w:rPr>
        <w:t>город Симферополь</w:t>
      </w:r>
    </w:p>
    <w:p w:rsidR="007B095D" w:rsidRPr="00404FDE" w:rsidP="007B095D">
      <w:pPr>
        <w:pStyle w:val="NoSpacing"/>
        <w:ind w:left="-567" w:firstLine="567"/>
        <w:jc w:val="both"/>
        <w:rPr>
          <w:sz w:val="26"/>
          <w:szCs w:val="26"/>
        </w:rPr>
      </w:pPr>
    </w:p>
    <w:p w:rsidR="00040EB7" w:rsidRPr="00404FDE" w:rsidP="007B095D">
      <w:pPr>
        <w:ind w:left="-567" w:firstLine="567"/>
        <w:jc w:val="both"/>
        <w:outlineLvl w:val="2"/>
        <w:rPr>
          <w:rFonts w:eastAsia="Calibri"/>
          <w:color w:val="000000"/>
          <w:sz w:val="26"/>
          <w:szCs w:val="26"/>
          <w:lang w:eastAsia="en-US"/>
        </w:rPr>
      </w:pPr>
      <w:r w:rsidRPr="00404FDE">
        <w:rPr>
          <w:rFonts w:eastAsia="Calibri"/>
          <w:color w:val="000000"/>
          <w:sz w:val="26"/>
          <w:szCs w:val="26"/>
          <w:lang w:eastAsia="en-US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Малухин В.В., при </w:t>
      </w:r>
      <w:r w:rsidR="006C5C7D">
        <w:rPr>
          <w:rFonts w:eastAsia="Calibri"/>
          <w:color w:val="000000"/>
          <w:sz w:val="26"/>
          <w:szCs w:val="26"/>
          <w:lang w:eastAsia="en-US"/>
        </w:rPr>
        <w:t>помощнике Эмирвелиевой Э.Т</w:t>
      </w:r>
      <w:r w:rsidRPr="00404FDE">
        <w:rPr>
          <w:rFonts w:eastAsia="Calibri"/>
          <w:color w:val="000000"/>
          <w:sz w:val="26"/>
          <w:szCs w:val="26"/>
          <w:lang w:eastAsia="en-US"/>
        </w:rPr>
        <w:t>.,</w:t>
      </w:r>
    </w:p>
    <w:p w:rsidR="007B095D" w:rsidRPr="00404FDE" w:rsidP="007B095D">
      <w:pPr>
        <w:ind w:left="-567" w:firstLine="567"/>
        <w:jc w:val="both"/>
        <w:outlineLvl w:val="2"/>
        <w:rPr>
          <w:sz w:val="26"/>
          <w:szCs w:val="26"/>
        </w:rPr>
      </w:pPr>
      <w:r w:rsidRPr="00404FDE">
        <w:rPr>
          <w:color w:val="000000"/>
          <w:sz w:val="26"/>
          <w:szCs w:val="26"/>
        </w:rPr>
        <w:t xml:space="preserve">рассмотрев в открытом судебном заседании гражданское дело по </w:t>
      </w:r>
      <w:r w:rsidRPr="00404FDE">
        <w:rPr>
          <w:color w:val="000000"/>
          <w:sz w:val="26"/>
          <w:szCs w:val="26"/>
        </w:rPr>
        <w:t>исковому заявлению</w:t>
      </w:r>
      <w:r w:rsidRPr="00404FDE">
        <w:rPr>
          <w:sz w:val="26"/>
          <w:szCs w:val="26"/>
        </w:rPr>
        <w:t xml:space="preserve"> </w:t>
      </w:r>
      <w:r w:rsidRPr="00404FDE" w:rsidR="000644D5">
        <w:rPr>
          <w:sz w:val="26"/>
          <w:szCs w:val="26"/>
        </w:rPr>
        <w:t>Общества с ограниченной ответственностью «</w:t>
      </w:r>
      <w:r w:rsidR="006C5C7D">
        <w:rPr>
          <w:sz w:val="26"/>
          <w:szCs w:val="26"/>
        </w:rPr>
        <w:t>ЦДУ Инвест</w:t>
      </w:r>
      <w:r w:rsidRPr="00404FDE" w:rsidR="000644D5">
        <w:rPr>
          <w:sz w:val="26"/>
          <w:szCs w:val="26"/>
        </w:rPr>
        <w:t xml:space="preserve">» к </w:t>
      </w:r>
      <w:r w:rsidR="006C5C7D">
        <w:rPr>
          <w:sz w:val="26"/>
          <w:szCs w:val="26"/>
        </w:rPr>
        <w:t>Шинкаренко Александру Сергеевичу</w:t>
      </w:r>
      <w:r w:rsidRPr="00404FDE" w:rsidR="000644D5">
        <w:rPr>
          <w:sz w:val="26"/>
          <w:szCs w:val="26"/>
        </w:rPr>
        <w:t xml:space="preserve"> о взыскании </w:t>
      </w:r>
      <w:r w:rsidR="006C5C7D">
        <w:rPr>
          <w:sz w:val="26"/>
          <w:szCs w:val="26"/>
        </w:rPr>
        <w:t>задолженности по договору</w:t>
      </w:r>
      <w:r w:rsidR="00AD5018">
        <w:rPr>
          <w:sz w:val="26"/>
          <w:szCs w:val="26"/>
        </w:rPr>
        <w:t xml:space="preserve"> нецелевого потребительского</w:t>
      </w:r>
      <w:r w:rsidR="006C5C7D">
        <w:rPr>
          <w:sz w:val="26"/>
          <w:szCs w:val="26"/>
        </w:rPr>
        <w:t xml:space="preserve"> зай</w:t>
      </w:r>
      <w:r w:rsidR="00AD5018">
        <w:rPr>
          <w:sz w:val="26"/>
          <w:szCs w:val="26"/>
        </w:rPr>
        <w:t>ма № 1001567881/3 от 30.03.2022, -</w:t>
      </w:r>
    </w:p>
    <w:p w:rsidR="007B095D" w:rsidRPr="00404FDE" w:rsidP="00113F88">
      <w:pPr>
        <w:pStyle w:val="NoSpacing"/>
        <w:rPr>
          <w:b/>
          <w:sz w:val="26"/>
          <w:szCs w:val="26"/>
        </w:rPr>
      </w:pPr>
    </w:p>
    <w:p w:rsidR="007B095D" w:rsidRPr="00404FDE" w:rsidP="007B095D">
      <w:pPr>
        <w:pStyle w:val="NoSpacing"/>
        <w:ind w:left="-567" w:firstLine="567"/>
        <w:jc w:val="center"/>
        <w:rPr>
          <w:b/>
          <w:sz w:val="26"/>
          <w:szCs w:val="26"/>
        </w:rPr>
      </w:pPr>
      <w:r w:rsidRPr="00404FDE">
        <w:rPr>
          <w:b/>
          <w:sz w:val="26"/>
          <w:szCs w:val="26"/>
        </w:rPr>
        <w:t>РЕШИЛ:</w:t>
      </w:r>
    </w:p>
    <w:p w:rsidR="007B095D" w:rsidRPr="00404FDE" w:rsidP="007B095D">
      <w:pPr>
        <w:pStyle w:val="NoSpacing"/>
        <w:ind w:left="-567" w:firstLine="567"/>
        <w:jc w:val="center"/>
        <w:rPr>
          <w:b/>
          <w:sz w:val="26"/>
          <w:szCs w:val="26"/>
        </w:rPr>
      </w:pPr>
    </w:p>
    <w:p w:rsidR="007B095D" w:rsidRPr="00404FDE" w:rsidP="007B095D">
      <w:pPr>
        <w:pStyle w:val="NoSpacing"/>
        <w:ind w:left="-567" w:firstLine="567"/>
        <w:jc w:val="both"/>
        <w:rPr>
          <w:sz w:val="26"/>
          <w:szCs w:val="26"/>
        </w:rPr>
      </w:pPr>
      <w:r w:rsidRPr="00404FDE">
        <w:rPr>
          <w:sz w:val="26"/>
          <w:szCs w:val="26"/>
          <w:shd w:val="clear" w:color="auto" w:fill="FFFFFF"/>
          <w:lang w:eastAsia="ru-RU"/>
        </w:rPr>
        <w:t xml:space="preserve">Исковые требования </w:t>
      </w:r>
      <w:r w:rsidRPr="00404FDE" w:rsidR="000644D5">
        <w:rPr>
          <w:sz w:val="26"/>
          <w:szCs w:val="26"/>
        </w:rPr>
        <w:t xml:space="preserve">Общества с ограниченной ответственностью </w:t>
      </w:r>
      <w:r w:rsidRPr="00404FDE" w:rsidR="006C5C7D">
        <w:rPr>
          <w:sz w:val="26"/>
          <w:szCs w:val="26"/>
        </w:rPr>
        <w:t>«</w:t>
      </w:r>
      <w:r w:rsidR="006C5C7D">
        <w:rPr>
          <w:sz w:val="26"/>
          <w:szCs w:val="26"/>
        </w:rPr>
        <w:t>ЦДУ Инвест</w:t>
      </w:r>
      <w:r w:rsidRPr="00404FDE" w:rsidR="006C5C7D">
        <w:rPr>
          <w:sz w:val="26"/>
          <w:szCs w:val="26"/>
        </w:rPr>
        <w:t xml:space="preserve">» </w:t>
      </w:r>
      <w:r w:rsidRPr="00404FDE" w:rsidR="000644D5">
        <w:rPr>
          <w:sz w:val="26"/>
          <w:szCs w:val="26"/>
        </w:rPr>
        <w:t xml:space="preserve"> </w:t>
      </w:r>
      <w:r w:rsidR="00404FDE">
        <w:rPr>
          <w:sz w:val="26"/>
          <w:szCs w:val="26"/>
        </w:rPr>
        <w:t xml:space="preserve">                  </w:t>
      </w:r>
      <w:r w:rsidRPr="00404FDE" w:rsidR="000644D5">
        <w:rPr>
          <w:sz w:val="26"/>
          <w:szCs w:val="26"/>
        </w:rPr>
        <w:t xml:space="preserve">к </w:t>
      </w:r>
      <w:r w:rsidR="006C5C7D">
        <w:rPr>
          <w:sz w:val="26"/>
          <w:szCs w:val="26"/>
        </w:rPr>
        <w:t xml:space="preserve">Шинкаренко Александру </w:t>
      </w:r>
      <w:r w:rsidRPr="00597799" w:rsidR="006C5C7D">
        <w:rPr>
          <w:sz w:val="26"/>
          <w:szCs w:val="26"/>
        </w:rPr>
        <w:t xml:space="preserve">Сергеевичу о взыскании задолженности по договору </w:t>
      </w:r>
      <w:r w:rsidRPr="00597799" w:rsidR="00AD5018">
        <w:rPr>
          <w:sz w:val="26"/>
          <w:szCs w:val="26"/>
        </w:rPr>
        <w:t xml:space="preserve">нецелевого потребительского займа </w:t>
      </w:r>
      <w:r w:rsidRPr="00597799">
        <w:rPr>
          <w:sz w:val="26"/>
          <w:szCs w:val="26"/>
        </w:rPr>
        <w:t>– удовлетворить</w:t>
      </w:r>
      <w:r w:rsidRPr="00597799" w:rsidR="00AD5018">
        <w:rPr>
          <w:sz w:val="26"/>
          <w:szCs w:val="26"/>
        </w:rPr>
        <w:t xml:space="preserve"> полностью</w:t>
      </w:r>
      <w:r w:rsidRPr="00597799">
        <w:rPr>
          <w:sz w:val="26"/>
          <w:szCs w:val="26"/>
        </w:rPr>
        <w:t>.</w:t>
      </w:r>
    </w:p>
    <w:p w:rsidR="00260C92" w:rsidRPr="00404FDE" w:rsidP="00597799">
      <w:pPr>
        <w:pStyle w:val="NoSpacing"/>
        <w:ind w:left="-567" w:firstLine="567"/>
        <w:jc w:val="both"/>
        <w:rPr>
          <w:sz w:val="26"/>
          <w:szCs w:val="26"/>
        </w:rPr>
      </w:pPr>
      <w:r w:rsidRPr="00404FDE">
        <w:rPr>
          <w:sz w:val="26"/>
          <w:szCs w:val="26"/>
        </w:rPr>
        <w:t xml:space="preserve">Взыскать с </w:t>
      </w:r>
      <w:r w:rsidR="006C5C7D">
        <w:rPr>
          <w:sz w:val="26"/>
          <w:szCs w:val="26"/>
        </w:rPr>
        <w:t>Шинкаренко Александр</w:t>
      </w:r>
      <w:r w:rsidR="00B22F47">
        <w:rPr>
          <w:sz w:val="26"/>
          <w:szCs w:val="26"/>
        </w:rPr>
        <w:t>а</w:t>
      </w:r>
      <w:r w:rsidR="006C5C7D">
        <w:rPr>
          <w:sz w:val="26"/>
          <w:szCs w:val="26"/>
        </w:rPr>
        <w:t xml:space="preserve"> Сергеевич</w:t>
      </w:r>
      <w:r w:rsidR="00B22F47">
        <w:rPr>
          <w:sz w:val="26"/>
          <w:szCs w:val="26"/>
        </w:rPr>
        <w:t>а</w:t>
      </w:r>
      <w:r w:rsidRPr="00404FDE" w:rsidR="00113F88">
        <w:rPr>
          <w:sz w:val="26"/>
          <w:szCs w:val="26"/>
        </w:rPr>
        <w:t xml:space="preserve"> </w:t>
      </w:r>
      <w:r w:rsidR="006C5C7D">
        <w:rPr>
          <w:sz w:val="26"/>
          <w:szCs w:val="26"/>
        </w:rPr>
        <w:t>(</w:t>
      </w:r>
      <w:r w:rsidRPr="00404FDE" w:rsidR="00712DD1">
        <w:rPr>
          <w:sz w:val="26"/>
          <w:szCs w:val="26"/>
        </w:rPr>
        <w:t>паспорт</w:t>
      </w:r>
      <w:r w:rsidRPr="00404FDE" w:rsidR="0016326D">
        <w:rPr>
          <w:sz w:val="26"/>
          <w:szCs w:val="26"/>
        </w:rPr>
        <w:t xml:space="preserve"> </w:t>
      </w:r>
      <w:r w:rsidR="00CD1009">
        <w:rPr>
          <w:sz w:val="26"/>
          <w:szCs w:val="26"/>
        </w:rPr>
        <w:t>***</w:t>
      </w:r>
      <w:r w:rsidR="00CD1009">
        <w:rPr>
          <w:sz w:val="26"/>
          <w:szCs w:val="26"/>
        </w:rPr>
        <w:t xml:space="preserve"> </w:t>
      </w:r>
      <w:r w:rsidR="006C5C7D">
        <w:rPr>
          <w:sz w:val="26"/>
          <w:szCs w:val="26"/>
        </w:rPr>
        <w:t>)</w:t>
      </w:r>
      <w:r w:rsidRPr="00404FDE" w:rsidR="00113F88">
        <w:rPr>
          <w:sz w:val="26"/>
          <w:szCs w:val="26"/>
        </w:rPr>
        <w:t xml:space="preserve"> в пользу</w:t>
      </w:r>
      <w:r w:rsidRPr="00404FDE" w:rsidR="00EE2E2F">
        <w:rPr>
          <w:sz w:val="26"/>
          <w:szCs w:val="26"/>
        </w:rPr>
        <w:t xml:space="preserve"> </w:t>
      </w:r>
      <w:r w:rsidRPr="00404FDE" w:rsidR="000644D5">
        <w:rPr>
          <w:sz w:val="26"/>
          <w:szCs w:val="26"/>
        </w:rPr>
        <w:t xml:space="preserve">Общества с ограниченной ответственностью </w:t>
      </w:r>
      <w:r w:rsidRPr="00404FDE" w:rsidR="006C5C7D">
        <w:rPr>
          <w:sz w:val="26"/>
          <w:szCs w:val="26"/>
        </w:rPr>
        <w:t>«</w:t>
      </w:r>
      <w:r w:rsidR="006C5C7D">
        <w:rPr>
          <w:sz w:val="26"/>
          <w:szCs w:val="26"/>
        </w:rPr>
        <w:t>ЦДУ Инвест</w:t>
      </w:r>
      <w:r w:rsidRPr="00404FDE" w:rsidR="006C5C7D">
        <w:rPr>
          <w:sz w:val="26"/>
          <w:szCs w:val="26"/>
        </w:rPr>
        <w:t>»</w:t>
      </w:r>
      <w:r w:rsidRPr="00404FDE" w:rsidR="00113F88">
        <w:rPr>
          <w:sz w:val="26"/>
          <w:szCs w:val="26"/>
        </w:rPr>
        <w:t xml:space="preserve"> </w:t>
      </w:r>
      <w:r w:rsidRPr="00404FDE" w:rsidR="00EE2E2F">
        <w:rPr>
          <w:sz w:val="26"/>
          <w:szCs w:val="26"/>
        </w:rPr>
        <w:t>задолженность</w:t>
      </w:r>
      <w:r w:rsidRPr="00404FDE" w:rsidR="00113F88">
        <w:rPr>
          <w:sz w:val="26"/>
          <w:szCs w:val="26"/>
        </w:rPr>
        <w:t xml:space="preserve"> </w:t>
      </w:r>
      <w:r w:rsidR="00B22F47">
        <w:rPr>
          <w:sz w:val="26"/>
          <w:szCs w:val="26"/>
        </w:rPr>
        <w:t xml:space="preserve">по </w:t>
      </w:r>
      <w:r w:rsidR="006C5C7D">
        <w:rPr>
          <w:sz w:val="26"/>
          <w:szCs w:val="26"/>
        </w:rPr>
        <w:t xml:space="preserve">договору </w:t>
      </w:r>
      <w:r w:rsidR="00AD5018">
        <w:rPr>
          <w:sz w:val="26"/>
          <w:szCs w:val="26"/>
        </w:rPr>
        <w:t>нецелевого потребительского займа</w:t>
      </w:r>
      <w:r w:rsidR="006C5C7D">
        <w:rPr>
          <w:sz w:val="26"/>
          <w:szCs w:val="26"/>
        </w:rPr>
        <w:t xml:space="preserve"> № 1001567881/3 </w:t>
      </w:r>
      <w:r w:rsidR="00AD5018">
        <w:rPr>
          <w:sz w:val="26"/>
          <w:szCs w:val="26"/>
        </w:rPr>
        <w:t xml:space="preserve">                    </w:t>
      </w:r>
      <w:r w:rsidR="006C5C7D">
        <w:rPr>
          <w:sz w:val="26"/>
          <w:szCs w:val="26"/>
        </w:rPr>
        <w:t>от 30.03.2022</w:t>
      </w:r>
      <w:r w:rsidRPr="00AD5018" w:rsidR="00AD5018">
        <w:rPr>
          <w:sz w:val="26"/>
          <w:szCs w:val="26"/>
        </w:rPr>
        <w:t xml:space="preserve"> </w:t>
      </w:r>
      <w:r w:rsidR="00AD5018">
        <w:rPr>
          <w:sz w:val="26"/>
          <w:szCs w:val="26"/>
        </w:rPr>
        <w:t xml:space="preserve">за период с 30.04.2022 по 22.09.2022 в размере 9 000, 00 (Девять тысяч) рублей - сумма основного долга; 12 945 (Двенадцать тысяч девятьсот сорок пять) рублей 17 копеек </w:t>
      </w:r>
      <w:r w:rsidR="006D6EC3">
        <w:rPr>
          <w:sz w:val="26"/>
          <w:szCs w:val="26"/>
        </w:rPr>
        <w:t>–</w:t>
      </w:r>
      <w:r w:rsidR="00AD5018">
        <w:rPr>
          <w:sz w:val="26"/>
          <w:szCs w:val="26"/>
        </w:rPr>
        <w:t xml:space="preserve"> с</w:t>
      </w:r>
      <w:r w:rsidR="006D6EC3">
        <w:rPr>
          <w:sz w:val="26"/>
          <w:szCs w:val="26"/>
        </w:rPr>
        <w:t xml:space="preserve">умма начисленных и неуплаченных процентов; 554 (Пятьсот пятьдесят четыре) рубля 83 копейки – сумма </w:t>
      </w:r>
      <w:r w:rsidR="00597799">
        <w:rPr>
          <w:sz w:val="26"/>
          <w:szCs w:val="26"/>
        </w:rPr>
        <w:t>начисленных штрафов, а также</w:t>
      </w:r>
      <w:r w:rsidR="006D6EC3">
        <w:rPr>
          <w:sz w:val="26"/>
          <w:szCs w:val="26"/>
        </w:rPr>
        <w:t xml:space="preserve"> расходы по оплате государственной пошлины, </w:t>
      </w:r>
      <w:r w:rsidR="00597799">
        <w:rPr>
          <w:sz w:val="26"/>
          <w:szCs w:val="26"/>
        </w:rPr>
        <w:t>в размере</w:t>
      </w:r>
      <w:r w:rsidR="006D6EC3">
        <w:rPr>
          <w:sz w:val="26"/>
          <w:szCs w:val="26"/>
        </w:rPr>
        <w:t xml:space="preserve"> </w:t>
      </w:r>
      <w:r w:rsidR="00597799">
        <w:rPr>
          <w:sz w:val="26"/>
          <w:szCs w:val="26"/>
        </w:rPr>
        <w:t>875,00 (Восемьсот семьдесят пять) рублей, всего 23 375,00 (Двадцать три тысячи триста семьдесят пять) рублей.</w:t>
      </w:r>
    </w:p>
    <w:p w:rsidR="003C1001" w:rsidRPr="00404FDE" w:rsidP="003C1001">
      <w:pPr>
        <w:pStyle w:val="NoSpacing"/>
        <w:ind w:left="-567" w:firstLine="567"/>
        <w:jc w:val="both"/>
        <w:rPr>
          <w:sz w:val="26"/>
          <w:szCs w:val="26"/>
          <w:shd w:val="clear" w:color="auto" w:fill="FFFFFF"/>
        </w:rPr>
      </w:pPr>
      <w:r w:rsidRPr="00404FDE">
        <w:rPr>
          <w:sz w:val="26"/>
          <w:szCs w:val="26"/>
          <w:shd w:val="clear" w:color="auto" w:fill="FFFFFF"/>
        </w:rPr>
        <w:t>Разъяснить, что мировой судья может не составлять мотивированное решение суда                      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</w:t>
      </w:r>
      <w:r w:rsidRPr="00404FDE">
        <w:rPr>
          <w:sz w:val="26"/>
          <w:szCs w:val="26"/>
          <w:shd w:val="clear" w:color="auto" w:fill="FFFFFF"/>
        </w:rPr>
        <w:t xml:space="preserve"> в деле, </w:t>
      </w:r>
      <w:r w:rsidRPr="00404FDE" w:rsidR="001F4FC5">
        <w:rPr>
          <w:sz w:val="26"/>
          <w:szCs w:val="26"/>
          <w:shd w:val="clear" w:color="auto" w:fill="FFFFFF"/>
        </w:rPr>
        <w:t xml:space="preserve">                   </w:t>
      </w:r>
      <w:r w:rsidRPr="00404FDE">
        <w:rPr>
          <w:sz w:val="26"/>
          <w:szCs w:val="26"/>
          <w:shd w:val="clear" w:color="auto" w:fill="FFFFFF"/>
        </w:rPr>
        <w:t>их представителей заявления о составлении мотивированного решения с</w:t>
      </w:r>
      <w:r w:rsidRPr="00404FDE" w:rsidR="001F4FC5">
        <w:rPr>
          <w:sz w:val="26"/>
          <w:szCs w:val="26"/>
          <w:shd w:val="clear" w:color="auto" w:fill="FFFFFF"/>
        </w:rPr>
        <w:t>уда, которое может быть подано:</w:t>
      </w:r>
    </w:p>
    <w:p w:rsidR="003C1001" w:rsidRPr="00404FDE" w:rsidP="003C1001">
      <w:pPr>
        <w:pStyle w:val="NoSpacing"/>
        <w:ind w:left="-567" w:firstLine="567"/>
        <w:jc w:val="both"/>
        <w:rPr>
          <w:sz w:val="26"/>
          <w:szCs w:val="26"/>
          <w:shd w:val="clear" w:color="auto" w:fill="FFFFFF"/>
        </w:rPr>
      </w:pPr>
      <w:r w:rsidRPr="00404FDE">
        <w:rPr>
          <w:sz w:val="26"/>
          <w:szCs w:val="26"/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</w:t>
      </w:r>
      <w:r w:rsidRPr="00404FDE">
        <w:rPr>
          <w:sz w:val="26"/>
          <w:szCs w:val="26"/>
          <w:shd w:val="clear" w:color="auto" w:fill="FFFFFF"/>
        </w:rPr>
        <w:t>твовали в судебном заседании;</w:t>
      </w:r>
    </w:p>
    <w:p w:rsidR="003C1001" w:rsidRPr="00404FDE" w:rsidP="003C1001">
      <w:pPr>
        <w:pStyle w:val="NoSpacing"/>
        <w:ind w:left="-567" w:firstLine="567"/>
        <w:jc w:val="both"/>
        <w:rPr>
          <w:sz w:val="26"/>
          <w:szCs w:val="26"/>
          <w:shd w:val="clear" w:color="auto" w:fill="FFFFFF"/>
        </w:rPr>
      </w:pPr>
      <w:r w:rsidRPr="00404FDE">
        <w:rPr>
          <w:sz w:val="26"/>
          <w:szCs w:val="26"/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1001" w:rsidRPr="00404FDE" w:rsidP="003C1001">
      <w:pPr>
        <w:pStyle w:val="NoSpacing"/>
        <w:ind w:left="-567" w:firstLine="567"/>
        <w:jc w:val="both"/>
        <w:rPr>
          <w:sz w:val="26"/>
          <w:szCs w:val="26"/>
          <w:shd w:val="clear" w:color="auto" w:fill="FFFFFF"/>
        </w:rPr>
      </w:pPr>
      <w:r w:rsidRPr="00404FDE">
        <w:rPr>
          <w:sz w:val="26"/>
          <w:szCs w:val="26"/>
          <w:shd w:val="clear" w:color="auto" w:fill="FFFFFF"/>
        </w:rPr>
        <w:t>В случае подачи такого заявления мотивированное решение бу</w:t>
      </w:r>
      <w:r w:rsidRPr="00404FDE">
        <w:rPr>
          <w:sz w:val="26"/>
          <w:szCs w:val="26"/>
          <w:shd w:val="clear" w:color="auto" w:fill="FFFFFF"/>
        </w:rPr>
        <w:t xml:space="preserve">дет составлено </w:t>
      </w:r>
      <w:r w:rsidR="00404FDE">
        <w:rPr>
          <w:sz w:val="26"/>
          <w:szCs w:val="26"/>
          <w:shd w:val="clear" w:color="auto" w:fill="FFFFFF"/>
        </w:rPr>
        <w:t xml:space="preserve">                     </w:t>
      </w:r>
      <w:r w:rsidRPr="00404FDE">
        <w:rPr>
          <w:sz w:val="26"/>
          <w:szCs w:val="26"/>
          <w:shd w:val="clear" w:color="auto" w:fill="FFFFFF"/>
        </w:rPr>
        <w:t>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46C9D" w:rsidRPr="00404FDE" w:rsidP="003C1001">
      <w:pPr>
        <w:pStyle w:val="NoSpacing"/>
        <w:ind w:left="-567" w:firstLine="567"/>
        <w:jc w:val="both"/>
        <w:rPr>
          <w:sz w:val="26"/>
          <w:szCs w:val="26"/>
        </w:rPr>
      </w:pPr>
      <w:r w:rsidRPr="00404FDE">
        <w:rPr>
          <w:sz w:val="26"/>
          <w:szCs w:val="26"/>
          <w:shd w:val="clear" w:color="auto" w:fill="FFFFFF"/>
        </w:rPr>
        <w:t>Решение может быть обжаловано в течение месяца со дня принятия решения мировым с</w:t>
      </w:r>
      <w:r w:rsidRPr="00404FDE">
        <w:rPr>
          <w:sz w:val="26"/>
          <w:szCs w:val="26"/>
          <w:shd w:val="clear" w:color="auto" w:fill="FFFFFF"/>
        </w:rPr>
        <w:t>удьёй в окончательной форме в Киевский районный суд г.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</w:p>
    <w:p w:rsidR="003C1001" w:rsidRPr="00404FDE" w:rsidP="006C5C7D">
      <w:pPr>
        <w:pStyle w:val="NoSpacing"/>
        <w:jc w:val="both"/>
        <w:rPr>
          <w:sz w:val="26"/>
          <w:szCs w:val="26"/>
        </w:rPr>
      </w:pPr>
    </w:p>
    <w:p w:rsidR="00960511" w:rsidRPr="00404FDE" w:rsidP="006C5C7D">
      <w:pPr>
        <w:pStyle w:val="NoSpacing"/>
        <w:ind w:left="-567" w:firstLine="567"/>
        <w:jc w:val="both"/>
        <w:rPr>
          <w:sz w:val="26"/>
          <w:szCs w:val="26"/>
        </w:rPr>
      </w:pPr>
      <w:r w:rsidRPr="00404FDE">
        <w:rPr>
          <w:sz w:val="26"/>
          <w:szCs w:val="26"/>
        </w:rPr>
        <w:t xml:space="preserve">Мировой судья                        </w:t>
      </w:r>
      <w:r w:rsidR="006C5C7D">
        <w:rPr>
          <w:sz w:val="26"/>
          <w:szCs w:val="26"/>
        </w:rPr>
        <w:t xml:space="preserve">     </w:t>
      </w:r>
      <w:r w:rsidR="006C5C7D">
        <w:rPr>
          <w:sz w:val="26"/>
          <w:szCs w:val="26"/>
        </w:rPr>
        <w:tab/>
      </w:r>
      <w:r w:rsidR="006C5C7D">
        <w:rPr>
          <w:sz w:val="26"/>
          <w:szCs w:val="26"/>
        </w:rPr>
        <w:tab/>
      </w:r>
      <w:r w:rsidR="006C5C7D">
        <w:rPr>
          <w:sz w:val="26"/>
          <w:szCs w:val="26"/>
        </w:rPr>
        <w:tab/>
      </w:r>
      <w:r w:rsidR="006C5C7D">
        <w:rPr>
          <w:sz w:val="26"/>
          <w:szCs w:val="26"/>
        </w:rPr>
        <w:tab/>
      </w:r>
      <w:r w:rsidRPr="00404FDE" w:rsidR="005B1BB5">
        <w:rPr>
          <w:sz w:val="26"/>
          <w:szCs w:val="26"/>
        </w:rPr>
        <w:tab/>
        <w:t xml:space="preserve">    </w:t>
      </w:r>
      <w:r w:rsidRPr="00404FDE" w:rsidR="00113F88">
        <w:rPr>
          <w:sz w:val="26"/>
          <w:szCs w:val="26"/>
        </w:rPr>
        <w:t xml:space="preserve"> </w:t>
      </w:r>
      <w:r w:rsidRPr="00404FDE" w:rsidR="005B1BB5">
        <w:rPr>
          <w:sz w:val="26"/>
          <w:szCs w:val="26"/>
        </w:rPr>
        <w:t xml:space="preserve"> </w:t>
      </w:r>
      <w:r w:rsidR="00404FDE">
        <w:rPr>
          <w:sz w:val="26"/>
          <w:szCs w:val="26"/>
        </w:rPr>
        <w:t xml:space="preserve">  </w:t>
      </w:r>
      <w:r w:rsidRPr="00404FDE" w:rsidR="005B1BB5">
        <w:rPr>
          <w:sz w:val="26"/>
          <w:szCs w:val="26"/>
        </w:rPr>
        <w:t xml:space="preserve"> </w:t>
      </w:r>
      <w:r w:rsidRPr="00404FDE" w:rsidR="00404FDE">
        <w:rPr>
          <w:sz w:val="26"/>
          <w:szCs w:val="26"/>
        </w:rPr>
        <w:t xml:space="preserve"> </w:t>
      </w:r>
      <w:r w:rsidRPr="00404FDE" w:rsidR="000644D5">
        <w:rPr>
          <w:sz w:val="26"/>
          <w:szCs w:val="26"/>
        </w:rPr>
        <w:t xml:space="preserve"> В.В. Малухин</w:t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6D"/>
    <w:rsid w:val="00022D3A"/>
    <w:rsid w:val="00040EB7"/>
    <w:rsid w:val="000644D5"/>
    <w:rsid w:val="00113F88"/>
    <w:rsid w:val="0016326D"/>
    <w:rsid w:val="001F4FC5"/>
    <w:rsid w:val="00260C92"/>
    <w:rsid w:val="002A2C21"/>
    <w:rsid w:val="002A7C76"/>
    <w:rsid w:val="003C1001"/>
    <w:rsid w:val="00404FDE"/>
    <w:rsid w:val="00493499"/>
    <w:rsid w:val="004A74FD"/>
    <w:rsid w:val="00546C9D"/>
    <w:rsid w:val="0057786D"/>
    <w:rsid w:val="00597799"/>
    <w:rsid w:val="005B1BB5"/>
    <w:rsid w:val="00645D19"/>
    <w:rsid w:val="006C5C7D"/>
    <w:rsid w:val="006D6EC3"/>
    <w:rsid w:val="00712DD1"/>
    <w:rsid w:val="007B095D"/>
    <w:rsid w:val="0085614E"/>
    <w:rsid w:val="00896108"/>
    <w:rsid w:val="00960511"/>
    <w:rsid w:val="00AD5018"/>
    <w:rsid w:val="00B20B78"/>
    <w:rsid w:val="00B22F47"/>
    <w:rsid w:val="00B673FE"/>
    <w:rsid w:val="00CD1009"/>
    <w:rsid w:val="00EC1CDF"/>
    <w:rsid w:val="00EE2E2F"/>
    <w:rsid w:val="00F72C91"/>
    <w:rsid w:val="00FB40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095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7B095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7B095D"/>
  </w:style>
  <w:style w:type="character" w:customStyle="1" w:styleId="snippetequal">
    <w:name w:val="snippet_equal"/>
    <w:uiPriority w:val="99"/>
    <w:rsid w:val="007B095D"/>
  </w:style>
  <w:style w:type="character" w:customStyle="1" w:styleId="a">
    <w:name w:val="Основной текст_"/>
    <w:link w:val="1"/>
    <w:uiPriority w:val="99"/>
    <w:locked/>
    <w:rsid w:val="007B095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7B095D"/>
    <w:pPr>
      <w:widowControl w:val="0"/>
      <w:shd w:val="clear" w:color="auto" w:fill="FFFFFF"/>
      <w:spacing w:line="254" w:lineRule="exact"/>
      <w:jc w:val="right"/>
    </w:pPr>
    <w:rPr>
      <w:rFonts w:eastAsia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B22F4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22F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