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6C30EC" w:rsidP="00504DFB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Дело № 2-12-</w:t>
      </w:r>
      <w:r w:rsidR="00EA0163">
        <w:rPr>
          <w:rFonts w:ascii="Times New Roman" w:hAnsi="Times New Roman" w:cs="Times New Roman"/>
          <w:color w:val="000000" w:themeColor="text1"/>
          <w:sz w:val="28"/>
          <w:szCs w:val="28"/>
        </w:rPr>
        <w:t>706</w:t>
      </w:r>
      <w:r w:rsidRPr="006C30EC" w:rsidR="00D47244">
        <w:rPr>
          <w:rFonts w:ascii="Times New Roman" w:hAnsi="Times New Roman" w:cs="Times New Roman"/>
          <w:color w:val="000000" w:themeColor="text1"/>
          <w:sz w:val="28"/>
          <w:szCs w:val="28"/>
        </w:rPr>
        <w:t>/20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</w:p>
    <w:p w:rsidR="000A5BC0" w:rsidRPr="006C30EC" w:rsidP="00504DFB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02-</w:t>
      </w:r>
      <w:r w:rsidRPr="006C30EC" w:rsidR="00155CE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A0163">
        <w:rPr>
          <w:rFonts w:ascii="Times New Roman" w:hAnsi="Times New Roman" w:cs="Times New Roman"/>
          <w:color w:val="000000" w:themeColor="text1"/>
          <w:sz w:val="28"/>
          <w:szCs w:val="28"/>
        </w:rPr>
        <w:t>706</w:t>
      </w:r>
      <w:r w:rsidRPr="006C30EC" w:rsidR="00D47244">
        <w:rPr>
          <w:rFonts w:ascii="Times New Roman" w:hAnsi="Times New Roman" w:cs="Times New Roman"/>
          <w:color w:val="000000" w:themeColor="text1"/>
          <w:sz w:val="28"/>
          <w:szCs w:val="28"/>
        </w:rPr>
        <w:t>/12/20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</w:p>
    <w:p w:rsidR="00504DFB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504DFB">
        <w:rPr>
          <w:b/>
          <w:color w:val="000000" w:themeColor="text1"/>
          <w:sz w:val="28"/>
          <w:szCs w:val="28"/>
        </w:rPr>
        <w:t>ЗАОЧНОЕ РЕШЕНИЕ</w:t>
      </w: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ИМЕНЕМ  РОССИЙСКОЙ</w:t>
      </w:r>
      <w:r w:rsidRPr="006C30EC">
        <w:rPr>
          <w:b/>
          <w:color w:val="000000" w:themeColor="text1"/>
          <w:sz w:val="28"/>
          <w:szCs w:val="28"/>
        </w:rPr>
        <w:t xml:space="preserve"> ФЕДЕРАЦИИ</w:t>
      </w: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(резолютивная часть)</w:t>
      </w:r>
    </w:p>
    <w:p w:rsidR="004B7142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03</w:t>
      </w:r>
      <w:r w:rsidRPr="006C30EC" w:rsidR="0097668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августа</w:t>
      </w:r>
      <w:r w:rsidRPr="006C30EC" w:rsidR="00155CE6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>20</w:t>
      </w:r>
      <w:r w:rsidRPr="006C30EC" w:rsidR="00155CE6">
        <w:rPr>
          <w:color w:val="000000" w:themeColor="text1"/>
          <w:sz w:val="28"/>
          <w:szCs w:val="28"/>
        </w:rPr>
        <w:t>2</w:t>
      </w:r>
      <w:r w:rsidRPr="006C30EC" w:rsidR="006C30EC">
        <w:rPr>
          <w:color w:val="000000" w:themeColor="text1"/>
          <w:sz w:val="28"/>
          <w:szCs w:val="28"/>
        </w:rPr>
        <w:t>1</w:t>
      </w:r>
      <w:r w:rsidRPr="006C30EC" w:rsidR="00D03383">
        <w:rPr>
          <w:color w:val="000000" w:themeColor="text1"/>
          <w:sz w:val="28"/>
          <w:szCs w:val="28"/>
        </w:rPr>
        <w:t xml:space="preserve"> года    </w:t>
      </w:r>
      <w:r w:rsidRPr="006C30EC">
        <w:rPr>
          <w:color w:val="000000" w:themeColor="text1"/>
          <w:sz w:val="28"/>
          <w:szCs w:val="28"/>
        </w:rPr>
        <w:t xml:space="preserve">                                                          город Симферополь</w:t>
      </w: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6C30EC" w:rsidR="00155CE6">
        <w:rPr>
          <w:color w:val="000000" w:themeColor="text1"/>
          <w:sz w:val="28"/>
          <w:szCs w:val="28"/>
        </w:rPr>
        <w:t>Симферополь) Республики Крым –</w:t>
      </w:r>
      <w:r w:rsidR="006C30EC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>Малухин</w:t>
      </w:r>
      <w:r w:rsidRPr="006C30EC">
        <w:rPr>
          <w:color w:val="000000" w:themeColor="text1"/>
          <w:sz w:val="28"/>
          <w:szCs w:val="28"/>
        </w:rPr>
        <w:t xml:space="preserve"> В. В., при секретаре – </w:t>
      </w:r>
      <w:r w:rsidRPr="006C30EC" w:rsidR="001A4724">
        <w:rPr>
          <w:color w:val="000000" w:themeColor="text1"/>
          <w:sz w:val="28"/>
          <w:szCs w:val="28"/>
        </w:rPr>
        <w:t>Кадыровой С.Т.,</w:t>
      </w:r>
    </w:p>
    <w:p w:rsidR="000A5BC0" w:rsidRPr="006C30EC" w:rsidP="00504DFB">
      <w:pPr>
        <w:pStyle w:val="10"/>
        <w:shd w:val="clear" w:color="auto" w:fill="auto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6C30EC" w:rsidR="006C30EC">
        <w:rPr>
          <w:color w:val="000000" w:themeColor="text1"/>
          <w:sz w:val="28"/>
          <w:szCs w:val="28"/>
        </w:rPr>
        <w:t>Общества с ограниченной ответственностью «</w:t>
      </w:r>
      <w:r w:rsidR="00EA0163">
        <w:rPr>
          <w:color w:val="000000" w:themeColor="text1"/>
          <w:sz w:val="28"/>
          <w:szCs w:val="28"/>
        </w:rPr>
        <w:t>МКК Лебедь</w:t>
      </w:r>
      <w:r w:rsidRPr="006C30EC" w:rsidR="006C30EC">
        <w:rPr>
          <w:color w:val="000000" w:themeColor="text1"/>
          <w:sz w:val="28"/>
          <w:szCs w:val="28"/>
        </w:rPr>
        <w:t xml:space="preserve">» к </w:t>
      </w:r>
      <w:r w:rsidR="00EA0163">
        <w:rPr>
          <w:color w:val="000000" w:themeColor="text1"/>
          <w:sz w:val="28"/>
          <w:szCs w:val="28"/>
        </w:rPr>
        <w:t>Стрижковой</w:t>
      </w:r>
      <w:r w:rsidR="00EA0163">
        <w:rPr>
          <w:color w:val="000000" w:themeColor="text1"/>
          <w:sz w:val="28"/>
          <w:szCs w:val="28"/>
        </w:rPr>
        <w:t xml:space="preserve"> Марии Андреевне</w:t>
      </w:r>
      <w:r w:rsidRPr="006C30EC" w:rsidR="006C30EC">
        <w:rPr>
          <w:color w:val="000000" w:themeColor="text1"/>
          <w:sz w:val="28"/>
          <w:szCs w:val="28"/>
        </w:rPr>
        <w:t xml:space="preserve"> о взыскании </w:t>
      </w:r>
      <w:r w:rsidR="00EA0163">
        <w:rPr>
          <w:color w:val="000000" w:themeColor="text1"/>
          <w:sz w:val="28"/>
          <w:szCs w:val="28"/>
        </w:rPr>
        <w:t>задолженности</w:t>
      </w:r>
      <w:r w:rsidRPr="006C30EC" w:rsidR="00C24B86">
        <w:rPr>
          <w:color w:val="000000" w:themeColor="text1"/>
          <w:sz w:val="28"/>
          <w:szCs w:val="28"/>
        </w:rPr>
        <w:t>,</w:t>
      </w:r>
    </w:p>
    <w:p w:rsidR="00C24B86" w:rsidRPr="006C30EC" w:rsidP="00504DFB">
      <w:pPr>
        <w:pStyle w:val="10"/>
        <w:shd w:val="clear" w:color="auto" w:fill="auto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РЕШИЛ:</w:t>
      </w:r>
    </w:p>
    <w:p w:rsidR="006F1B78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В удовлетворении и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сковы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х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требовани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6C30EC">
        <w:rPr>
          <w:color w:val="000000" w:themeColor="text1"/>
          <w:sz w:val="28"/>
          <w:szCs w:val="28"/>
        </w:rPr>
        <w:t xml:space="preserve"> </w:t>
      </w:r>
      <w:r w:rsidRPr="006C30EC" w:rsidR="00EA0163">
        <w:rPr>
          <w:color w:val="000000" w:themeColor="text1"/>
          <w:sz w:val="28"/>
          <w:szCs w:val="28"/>
        </w:rPr>
        <w:t>Общества с ограниченной ответственностью «</w:t>
      </w:r>
      <w:r w:rsidR="00EA0163">
        <w:rPr>
          <w:color w:val="000000" w:themeColor="text1"/>
          <w:sz w:val="28"/>
          <w:szCs w:val="28"/>
        </w:rPr>
        <w:t>МКК Лебедь</w:t>
      </w:r>
      <w:r w:rsidRPr="006C30EC" w:rsidR="00EA0163">
        <w:rPr>
          <w:color w:val="000000" w:themeColor="text1"/>
          <w:sz w:val="28"/>
          <w:szCs w:val="28"/>
        </w:rPr>
        <w:t xml:space="preserve">» к </w:t>
      </w:r>
      <w:r w:rsidR="00EA0163">
        <w:rPr>
          <w:color w:val="000000" w:themeColor="text1"/>
          <w:sz w:val="28"/>
          <w:szCs w:val="28"/>
        </w:rPr>
        <w:t>Стрижковой</w:t>
      </w:r>
      <w:r w:rsidR="00EA0163">
        <w:rPr>
          <w:color w:val="000000" w:themeColor="text1"/>
          <w:sz w:val="28"/>
          <w:szCs w:val="28"/>
        </w:rPr>
        <w:t xml:space="preserve"> Марии Андреевне</w:t>
      </w:r>
      <w:r w:rsidRPr="006C30EC" w:rsidR="00EA0163">
        <w:rPr>
          <w:color w:val="000000" w:themeColor="text1"/>
          <w:sz w:val="28"/>
          <w:szCs w:val="28"/>
        </w:rPr>
        <w:t xml:space="preserve"> о взыскании </w:t>
      </w:r>
      <w:r w:rsidR="00EA0163">
        <w:rPr>
          <w:color w:val="000000" w:themeColor="text1"/>
          <w:sz w:val="28"/>
          <w:szCs w:val="28"/>
        </w:rPr>
        <w:t>задолженности</w:t>
      </w:r>
      <w:r w:rsidRPr="006C30EC" w:rsidR="00EA0163">
        <w:rPr>
          <w:color w:val="000000" w:themeColor="text1"/>
          <w:sz w:val="28"/>
          <w:szCs w:val="28"/>
        </w:rPr>
        <w:t xml:space="preserve"> </w:t>
      </w:r>
      <w:r w:rsidRPr="006C30EC" w:rsidR="006C30EC">
        <w:rPr>
          <w:color w:val="000000" w:themeColor="text1"/>
          <w:sz w:val="28"/>
          <w:szCs w:val="28"/>
        </w:rPr>
        <w:t>по договору займа №</w:t>
      </w:r>
      <w:r w:rsidR="00EA0163">
        <w:rPr>
          <w:color w:val="000000" w:themeColor="text1"/>
          <w:sz w:val="28"/>
          <w:szCs w:val="28"/>
        </w:rPr>
        <w:t>ФК-324/1900634</w:t>
      </w:r>
      <w:r w:rsidR="006C30EC">
        <w:rPr>
          <w:color w:val="000000" w:themeColor="text1"/>
          <w:sz w:val="28"/>
          <w:szCs w:val="28"/>
        </w:rPr>
        <w:t xml:space="preserve"> </w:t>
      </w:r>
      <w:r w:rsidRPr="006C30EC" w:rsidR="006C30EC">
        <w:rPr>
          <w:color w:val="000000" w:themeColor="text1"/>
          <w:sz w:val="28"/>
          <w:szCs w:val="28"/>
        </w:rPr>
        <w:t xml:space="preserve">от </w:t>
      </w:r>
      <w:r w:rsidR="00EA0163">
        <w:rPr>
          <w:color w:val="000000" w:themeColor="text1"/>
          <w:sz w:val="28"/>
          <w:szCs w:val="28"/>
        </w:rPr>
        <w:t>07</w:t>
      </w:r>
      <w:r w:rsidRPr="006C30EC" w:rsidR="006C30EC">
        <w:rPr>
          <w:color w:val="000000" w:themeColor="text1"/>
          <w:sz w:val="28"/>
          <w:szCs w:val="28"/>
        </w:rPr>
        <w:t>.11.201</w:t>
      </w:r>
      <w:r w:rsidR="00EA0163">
        <w:rPr>
          <w:color w:val="000000" w:themeColor="text1"/>
          <w:sz w:val="28"/>
          <w:szCs w:val="28"/>
        </w:rPr>
        <w:t>9</w:t>
      </w:r>
      <w:r w:rsidRPr="006C30EC" w:rsidR="006C30EC">
        <w:rPr>
          <w:color w:val="000000" w:themeColor="text1"/>
          <w:sz w:val="28"/>
          <w:szCs w:val="28"/>
        </w:rPr>
        <w:t>г.</w:t>
      </w:r>
      <w:r w:rsidR="00EA0163">
        <w:rPr>
          <w:color w:val="000000" w:themeColor="text1"/>
          <w:sz w:val="28"/>
          <w:szCs w:val="28"/>
        </w:rPr>
        <w:t xml:space="preserve"> в размере 39 025 рублей </w:t>
      </w:r>
      <w:r w:rsidRPr="006C30EC">
        <w:rPr>
          <w:color w:val="000000" w:themeColor="text1"/>
          <w:sz w:val="28"/>
          <w:szCs w:val="28"/>
        </w:rPr>
        <w:t xml:space="preserve">– </w:t>
      </w:r>
      <w:r w:rsidRPr="006C30EC" w:rsidR="006F1B78">
        <w:rPr>
          <w:color w:val="000000" w:themeColor="text1"/>
          <w:sz w:val="28"/>
          <w:szCs w:val="28"/>
        </w:rPr>
        <w:t>отказать.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Разъяснить, что мировой судья может не составлять мотивированное 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Ответчики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155CE6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Заочное решение может быть обжаловано ст</w:t>
      </w:r>
      <w:r>
        <w:rPr>
          <w:rFonts w:eastAsia="Calibri"/>
          <w:color w:val="000000" w:themeColor="text1"/>
          <w:sz w:val="28"/>
          <w:szCs w:val="28"/>
          <w:lang w:eastAsia="en-US"/>
        </w:rPr>
        <w:t>оронами в Киевский районный суд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04DFB" w:rsidRPr="006C30EC" w:rsidP="00504DFB">
      <w:pPr>
        <w:tabs>
          <w:tab w:val="left" w:pos="755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ind w:firstLine="567"/>
        <w:jc w:val="both"/>
        <w:rPr>
          <w:rFonts w:eastAsia="MS Mincho"/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Мировой судья                                      </w:t>
      </w:r>
      <w:r w:rsidRPr="006C30EC" w:rsidR="00CD683D">
        <w:rPr>
          <w:color w:val="000000" w:themeColor="text1"/>
          <w:sz w:val="28"/>
          <w:szCs w:val="28"/>
        </w:rPr>
        <w:tab/>
      </w:r>
      <w:r w:rsidRPr="006C30EC">
        <w:rPr>
          <w:color w:val="000000" w:themeColor="text1"/>
          <w:sz w:val="28"/>
          <w:szCs w:val="28"/>
        </w:rPr>
        <w:t xml:space="preserve">                        В. В. </w:t>
      </w:r>
      <w:r w:rsidRPr="006C30EC">
        <w:rPr>
          <w:color w:val="000000" w:themeColor="text1"/>
          <w:sz w:val="28"/>
          <w:szCs w:val="28"/>
        </w:rPr>
        <w:t>Малухин</w:t>
      </w:r>
    </w:p>
    <w:p w:rsidR="000A5BC0" w:rsidRPr="006C30EC" w:rsidP="00504DFB">
      <w:pPr>
        <w:ind w:firstLine="567"/>
        <w:rPr>
          <w:color w:val="000000" w:themeColor="text1"/>
          <w:sz w:val="28"/>
          <w:szCs w:val="28"/>
        </w:rPr>
      </w:pPr>
    </w:p>
    <w:p w:rsidR="00504DFB" w:rsidRPr="006C30EC">
      <w:pPr>
        <w:ind w:firstLine="567"/>
        <w:rPr>
          <w:color w:val="000000" w:themeColor="text1"/>
          <w:sz w:val="28"/>
          <w:szCs w:val="28"/>
        </w:rPr>
      </w:pPr>
    </w:p>
    <w:sectPr w:rsidSect="00976686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0F205E"/>
    <w:rsid w:val="001010CE"/>
    <w:rsid w:val="001031A6"/>
    <w:rsid w:val="00110A30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4DFB"/>
    <w:rsid w:val="00507CDC"/>
    <w:rsid w:val="00534F72"/>
    <w:rsid w:val="0059460A"/>
    <w:rsid w:val="005969C5"/>
    <w:rsid w:val="005A504A"/>
    <w:rsid w:val="005A7F9A"/>
    <w:rsid w:val="005B451E"/>
    <w:rsid w:val="005C1C8B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0EC"/>
    <w:rsid w:val="006C3D05"/>
    <w:rsid w:val="006C57CA"/>
    <w:rsid w:val="006F1B78"/>
    <w:rsid w:val="006F20BB"/>
    <w:rsid w:val="00707818"/>
    <w:rsid w:val="00707B94"/>
    <w:rsid w:val="007234AF"/>
    <w:rsid w:val="00723FC2"/>
    <w:rsid w:val="00725537"/>
    <w:rsid w:val="007321A3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807D7D"/>
    <w:rsid w:val="00843CD9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748E5"/>
    <w:rsid w:val="00976686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54981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26D9"/>
    <w:rsid w:val="00E508CF"/>
    <w:rsid w:val="00E63807"/>
    <w:rsid w:val="00E667B2"/>
    <w:rsid w:val="00E7764A"/>
    <w:rsid w:val="00E96042"/>
    <w:rsid w:val="00EA0163"/>
    <w:rsid w:val="00EB3FAE"/>
    <w:rsid w:val="00ED7A8F"/>
    <w:rsid w:val="00EF2BFE"/>
    <w:rsid w:val="00F02E6E"/>
    <w:rsid w:val="00F055D8"/>
    <w:rsid w:val="00F21ACA"/>
    <w:rsid w:val="00F45D97"/>
    <w:rsid w:val="00F468F3"/>
    <w:rsid w:val="00F515C0"/>
    <w:rsid w:val="00F6685E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504DF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04D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