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B5161" w:rsidRPr="00F438C0" w:rsidP="003502B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lang w:eastAsia="ru-RU"/>
        </w:rPr>
      </w:pPr>
      <w:r w:rsidRPr="00F438C0">
        <w:rPr>
          <w:rFonts w:ascii="Times New Roman" w:eastAsia="Times New Roman" w:hAnsi="Times New Roman"/>
          <w:lang w:eastAsia="ru-RU"/>
        </w:rPr>
        <w:t xml:space="preserve">Дело № </w:t>
      </w:r>
      <w:r w:rsidRPr="00F438C0" w:rsidR="008C5CCF">
        <w:rPr>
          <w:rFonts w:ascii="Times New Roman" w:eastAsia="Times New Roman" w:hAnsi="Times New Roman"/>
          <w:lang w:eastAsia="ru-RU"/>
        </w:rPr>
        <w:t>2-13-</w:t>
      </w:r>
      <w:r w:rsidRPr="00F438C0" w:rsidR="00707885">
        <w:rPr>
          <w:rFonts w:ascii="Times New Roman" w:eastAsia="Times New Roman" w:hAnsi="Times New Roman"/>
          <w:lang w:eastAsia="ru-RU"/>
        </w:rPr>
        <w:t>999</w:t>
      </w:r>
      <w:r w:rsidRPr="00F438C0" w:rsidR="00A83B3A">
        <w:rPr>
          <w:rFonts w:ascii="Times New Roman" w:eastAsia="Times New Roman" w:hAnsi="Times New Roman"/>
          <w:lang w:eastAsia="ru-RU"/>
        </w:rPr>
        <w:t>/2020</w:t>
      </w:r>
    </w:p>
    <w:p w:rsidR="00E17EC9" w:rsidRPr="00F438C0" w:rsidP="003502B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lang w:eastAsia="ru-RU"/>
        </w:rPr>
      </w:pPr>
      <w:r w:rsidRPr="00F438C0">
        <w:rPr>
          <w:rFonts w:ascii="Times New Roman" w:eastAsia="Times New Roman" w:hAnsi="Times New Roman"/>
          <w:lang w:eastAsia="ru-RU"/>
        </w:rPr>
        <w:t>02-13-0</w:t>
      </w:r>
      <w:r w:rsidRPr="00F438C0" w:rsidR="00707885">
        <w:rPr>
          <w:rFonts w:ascii="Times New Roman" w:eastAsia="Times New Roman" w:hAnsi="Times New Roman"/>
          <w:lang w:eastAsia="ru-RU"/>
        </w:rPr>
        <w:t>999</w:t>
      </w:r>
      <w:r w:rsidRPr="00F438C0">
        <w:rPr>
          <w:rFonts w:ascii="Times New Roman" w:eastAsia="Times New Roman" w:hAnsi="Times New Roman"/>
          <w:lang w:eastAsia="ru-RU"/>
        </w:rPr>
        <w:t>/20</w:t>
      </w:r>
      <w:r w:rsidRPr="00F438C0" w:rsidR="00A83B3A">
        <w:rPr>
          <w:rFonts w:ascii="Times New Roman" w:eastAsia="Times New Roman" w:hAnsi="Times New Roman"/>
          <w:lang w:eastAsia="ru-RU"/>
        </w:rPr>
        <w:t>20</w:t>
      </w:r>
    </w:p>
    <w:p w:rsidR="0029199E" w:rsidRPr="00F438C0" w:rsidP="003502B3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lang w:eastAsia="ru-RU"/>
        </w:rPr>
      </w:pPr>
    </w:p>
    <w:p w:rsidR="00C040DC" w:rsidRPr="00F438C0" w:rsidP="003502B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lang w:eastAsia="ru-RU"/>
        </w:rPr>
      </w:pPr>
      <w:r w:rsidRPr="00F438C0">
        <w:rPr>
          <w:rFonts w:ascii="Times New Roman" w:eastAsia="Times New Roman" w:hAnsi="Times New Roman"/>
          <w:lang w:eastAsia="ru-RU"/>
        </w:rPr>
        <w:t>РЕШЕНИЕ</w:t>
      </w:r>
    </w:p>
    <w:p w:rsidR="00FB5161" w:rsidRPr="00F438C0" w:rsidP="003502B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lang w:eastAsia="ru-RU"/>
        </w:rPr>
      </w:pPr>
      <w:r w:rsidRPr="00F438C0">
        <w:rPr>
          <w:rFonts w:ascii="Times New Roman" w:eastAsia="Times New Roman" w:hAnsi="Times New Roman"/>
          <w:lang w:eastAsia="ru-RU"/>
        </w:rPr>
        <w:t>(резолютивная часть)</w:t>
      </w:r>
    </w:p>
    <w:p w:rsidR="00C040DC" w:rsidRPr="00F438C0" w:rsidP="003502B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lang w:eastAsia="ru-RU"/>
        </w:rPr>
      </w:pPr>
      <w:r w:rsidRPr="00F438C0">
        <w:rPr>
          <w:rFonts w:ascii="Times New Roman" w:eastAsia="Times New Roman" w:hAnsi="Times New Roman"/>
          <w:lang w:eastAsia="ru-RU"/>
        </w:rPr>
        <w:t>ИМЕНЕМ РОССИЙСКОЙ ФЕДЕРАЦИИ</w:t>
      </w:r>
    </w:p>
    <w:p w:rsidR="0029199E" w:rsidRPr="00F438C0" w:rsidP="003502B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lang w:eastAsia="ru-RU"/>
        </w:rPr>
      </w:pPr>
    </w:p>
    <w:p w:rsidR="00C040DC" w:rsidRPr="00F438C0" w:rsidP="00C040D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lang w:eastAsia="ru-RU"/>
        </w:rPr>
      </w:pPr>
      <w:r w:rsidRPr="00F438C0">
        <w:rPr>
          <w:rFonts w:ascii="Times New Roman" w:eastAsia="Times New Roman" w:hAnsi="Times New Roman"/>
          <w:lang w:eastAsia="ru-RU"/>
        </w:rPr>
        <w:t xml:space="preserve">           </w:t>
      </w:r>
      <w:r w:rsidRPr="00F438C0" w:rsidR="00707885">
        <w:rPr>
          <w:rFonts w:ascii="Times New Roman" w:eastAsia="Times New Roman" w:hAnsi="Times New Roman"/>
          <w:lang w:eastAsia="ru-RU"/>
        </w:rPr>
        <w:t>09 но</w:t>
      </w:r>
      <w:r w:rsidRPr="00F438C0" w:rsidR="00B05EA3">
        <w:rPr>
          <w:rFonts w:ascii="Times New Roman" w:eastAsia="Times New Roman" w:hAnsi="Times New Roman"/>
          <w:lang w:eastAsia="ru-RU"/>
        </w:rPr>
        <w:t>ября</w:t>
      </w:r>
      <w:r w:rsidRPr="00F438C0" w:rsidR="00BB5F88">
        <w:rPr>
          <w:rFonts w:ascii="Times New Roman" w:eastAsia="Times New Roman" w:hAnsi="Times New Roman"/>
          <w:lang w:eastAsia="ru-RU"/>
        </w:rPr>
        <w:t xml:space="preserve"> </w:t>
      </w:r>
      <w:r w:rsidRPr="00F438C0" w:rsidR="00A83B3A">
        <w:rPr>
          <w:rFonts w:ascii="Times New Roman" w:eastAsia="Times New Roman" w:hAnsi="Times New Roman"/>
          <w:lang w:eastAsia="ru-RU"/>
        </w:rPr>
        <w:t>2020</w:t>
      </w:r>
      <w:r w:rsidRPr="00F438C0">
        <w:rPr>
          <w:rFonts w:ascii="Times New Roman" w:eastAsia="Times New Roman" w:hAnsi="Times New Roman"/>
          <w:lang w:eastAsia="ru-RU"/>
        </w:rPr>
        <w:t xml:space="preserve"> года</w:t>
      </w:r>
      <w:r w:rsidRPr="00F438C0" w:rsidR="00782513">
        <w:rPr>
          <w:rFonts w:ascii="Times New Roman" w:eastAsia="Times New Roman" w:hAnsi="Times New Roman"/>
          <w:lang w:eastAsia="ru-RU"/>
        </w:rPr>
        <w:t xml:space="preserve">         </w:t>
      </w:r>
      <w:r w:rsidRPr="00F438C0">
        <w:rPr>
          <w:rFonts w:ascii="Times New Roman" w:eastAsia="Times New Roman" w:hAnsi="Times New Roman"/>
          <w:lang w:eastAsia="ru-RU"/>
        </w:rPr>
        <w:tab/>
      </w:r>
      <w:r w:rsidRPr="00F438C0">
        <w:rPr>
          <w:rFonts w:ascii="Times New Roman" w:eastAsia="Times New Roman" w:hAnsi="Times New Roman"/>
          <w:lang w:eastAsia="ru-RU"/>
        </w:rPr>
        <w:tab/>
      </w:r>
      <w:r w:rsidRPr="00F438C0">
        <w:rPr>
          <w:rFonts w:ascii="Times New Roman" w:eastAsia="Times New Roman" w:hAnsi="Times New Roman"/>
          <w:lang w:eastAsia="ru-RU"/>
        </w:rPr>
        <w:tab/>
      </w:r>
      <w:r w:rsidRPr="00F438C0">
        <w:rPr>
          <w:rFonts w:ascii="Times New Roman" w:eastAsia="Times New Roman" w:hAnsi="Times New Roman"/>
          <w:lang w:eastAsia="ru-RU"/>
        </w:rPr>
        <w:tab/>
      </w:r>
      <w:r w:rsidRPr="00F438C0">
        <w:rPr>
          <w:rFonts w:ascii="Times New Roman" w:eastAsia="Times New Roman" w:hAnsi="Times New Roman"/>
          <w:lang w:eastAsia="ru-RU"/>
        </w:rPr>
        <w:tab/>
      </w:r>
      <w:r w:rsidRPr="00F438C0">
        <w:rPr>
          <w:rFonts w:ascii="Times New Roman" w:eastAsia="Times New Roman" w:hAnsi="Times New Roman"/>
          <w:lang w:eastAsia="ru-RU"/>
        </w:rPr>
        <w:t>г</w:t>
      </w:r>
      <w:r w:rsidRPr="00F438C0">
        <w:rPr>
          <w:rFonts w:ascii="Times New Roman" w:eastAsia="Times New Roman" w:hAnsi="Times New Roman"/>
          <w:lang w:eastAsia="ru-RU"/>
        </w:rPr>
        <w:t>. Симферополь</w:t>
      </w:r>
    </w:p>
    <w:p w:rsidR="00296287" w:rsidRPr="00F438C0" w:rsidP="003502B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F438C0">
        <w:rPr>
          <w:rFonts w:ascii="Times New Roman" w:hAnsi="Times New Roman"/>
          <w:shd w:val="clear" w:color="auto" w:fill="FFFFFF"/>
        </w:rPr>
        <w:t>Мировой судья судебного участка № 13 Киевского судебного района города Симферополя (Киевский район городского округа Симферополя) Клёпова Е.Ю.,</w:t>
      </w:r>
      <w:r w:rsidRPr="00F438C0" w:rsidR="00D14F55">
        <w:rPr>
          <w:rFonts w:ascii="Times New Roman" w:hAnsi="Times New Roman"/>
          <w:shd w:val="clear" w:color="auto" w:fill="FFFFFF"/>
        </w:rPr>
        <w:t xml:space="preserve"> </w:t>
      </w:r>
      <w:r w:rsidRPr="00F438C0" w:rsidR="00D67A9F">
        <w:rPr>
          <w:rFonts w:ascii="Times New Roman" w:eastAsia="Times New Roman" w:hAnsi="Times New Roman"/>
          <w:lang w:eastAsia="ru-RU"/>
        </w:rPr>
        <w:t xml:space="preserve">при </w:t>
      </w:r>
      <w:r w:rsidRPr="00F438C0" w:rsidR="00CF3720">
        <w:rPr>
          <w:rFonts w:ascii="Times New Roman" w:eastAsia="Times New Roman" w:hAnsi="Times New Roman"/>
          <w:lang w:eastAsia="ru-RU"/>
        </w:rPr>
        <w:t>помощнике мирового судьи</w:t>
      </w:r>
      <w:r w:rsidRPr="00F438C0" w:rsidR="00D67A9F">
        <w:rPr>
          <w:rFonts w:ascii="Times New Roman" w:eastAsia="Times New Roman" w:hAnsi="Times New Roman"/>
          <w:lang w:eastAsia="ru-RU"/>
        </w:rPr>
        <w:t xml:space="preserve"> </w:t>
      </w:r>
      <w:r w:rsidRPr="00F438C0" w:rsidR="00707885">
        <w:rPr>
          <w:rFonts w:ascii="Times New Roman" w:eastAsia="Times New Roman" w:hAnsi="Times New Roman"/>
          <w:lang w:eastAsia="ru-RU"/>
        </w:rPr>
        <w:t>Радунцевой</w:t>
      </w:r>
      <w:r w:rsidRPr="00F438C0" w:rsidR="00CF3720">
        <w:rPr>
          <w:rFonts w:ascii="Times New Roman" w:eastAsia="Times New Roman" w:hAnsi="Times New Roman"/>
          <w:lang w:eastAsia="ru-RU"/>
        </w:rPr>
        <w:t xml:space="preserve"> Е.Н.</w:t>
      </w:r>
      <w:r w:rsidRPr="00F438C0" w:rsidR="00D67A9F">
        <w:rPr>
          <w:rFonts w:ascii="Times New Roman" w:eastAsia="Times New Roman" w:hAnsi="Times New Roman"/>
          <w:lang w:eastAsia="ru-RU"/>
        </w:rPr>
        <w:t>,</w:t>
      </w:r>
      <w:r w:rsidRPr="00F438C0" w:rsidR="007F5B46">
        <w:rPr>
          <w:rFonts w:ascii="Times New Roman" w:eastAsia="Times New Roman" w:hAnsi="Times New Roman"/>
          <w:lang w:eastAsia="ru-RU"/>
        </w:rPr>
        <w:t xml:space="preserve"> рассмотрев в открытом судебном заседании исковое заявление </w:t>
      </w:r>
      <w:r w:rsidRPr="00F438C0" w:rsidR="00707885">
        <w:rPr>
          <w:rFonts w:ascii="Times New Roman" w:eastAsia="Times New Roman" w:hAnsi="Times New Roman"/>
          <w:lang w:eastAsia="ru-RU"/>
        </w:rPr>
        <w:t>Государственного учреждения – Управления Пенсионного фонда Российской Федерации в г</w:t>
      </w:r>
      <w:r w:rsidRPr="00F438C0" w:rsidR="00707885">
        <w:rPr>
          <w:rFonts w:ascii="Times New Roman" w:eastAsia="Times New Roman" w:hAnsi="Times New Roman"/>
          <w:lang w:eastAsia="ru-RU"/>
        </w:rPr>
        <w:t>.С</w:t>
      </w:r>
      <w:r w:rsidRPr="00F438C0" w:rsidR="00707885">
        <w:rPr>
          <w:rFonts w:ascii="Times New Roman" w:eastAsia="Times New Roman" w:hAnsi="Times New Roman"/>
          <w:lang w:eastAsia="ru-RU"/>
        </w:rPr>
        <w:t xml:space="preserve">имферополь к Бариевой </w:t>
      </w:r>
      <w:r w:rsidRPr="00F438C0" w:rsidR="00707885">
        <w:rPr>
          <w:rFonts w:ascii="Times New Roman" w:eastAsia="Times New Roman" w:hAnsi="Times New Roman"/>
          <w:lang w:eastAsia="ru-RU"/>
        </w:rPr>
        <w:t>Гульзар</w:t>
      </w:r>
      <w:r w:rsidRPr="00F438C0" w:rsidR="00707885">
        <w:rPr>
          <w:rFonts w:ascii="Times New Roman" w:eastAsia="Times New Roman" w:hAnsi="Times New Roman"/>
          <w:lang w:eastAsia="ru-RU"/>
        </w:rPr>
        <w:t xml:space="preserve"> </w:t>
      </w:r>
      <w:r w:rsidRPr="00F438C0" w:rsidR="00707885">
        <w:rPr>
          <w:rFonts w:ascii="Times New Roman" w:eastAsia="Times New Roman" w:hAnsi="Times New Roman"/>
          <w:lang w:eastAsia="ru-RU"/>
        </w:rPr>
        <w:t>Илимдаровне</w:t>
      </w:r>
      <w:r w:rsidRPr="00F438C0" w:rsidR="00707885">
        <w:rPr>
          <w:rFonts w:ascii="Times New Roman" w:eastAsia="Times New Roman" w:hAnsi="Times New Roman"/>
          <w:lang w:eastAsia="ru-RU"/>
        </w:rPr>
        <w:t xml:space="preserve">, </w:t>
      </w:r>
      <w:r w:rsidRPr="00F438C0" w:rsidR="00707885">
        <w:rPr>
          <w:rFonts w:ascii="Times New Roman" w:eastAsia="Times New Roman" w:hAnsi="Times New Roman"/>
          <w:lang w:eastAsia="ru-RU"/>
        </w:rPr>
        <w:t>Аликаевой</w:t>
      </w:r>
      <w:r w:rsidRPr="00F438C0" w:rsidR="00707885">
        <w:rPr>
          <w:rFonts w:ascii="Times New Roman" w:eastAsia="Times New Roman" w:hAnsi="Times New Roman"/>
          <w:lang w:eastAsia="ru-RU"/>
        </w:rPr>
        <w:t xml:space="preserve"> Диане </w:t>
      </w:r>
      <w:r w:rsidRPr="00F438C0" w:rsidR="00707885">
        <w:rPr>
          <w:rFonts w:ascii="Times New Roman" w:eastAsia="Times New Roman" w:hAnsi="Times New Roman"/>
          <w:lang w:eastAsia="ru-RU"/>
        </w:rPr>
        <w:t>Мустафаевне</w:t>
      </w:r>
      <w:r w:rsidRPr="00F438C0" w:rsidR="00707885">
        <w:rPr>
          <w:rFonts w:ascii="Times New Roman" w:eastAsia="Times New Roman" w:hAnsi="Times New Roman"/>
          <w:lang w:eastAsia="ru-RU"/>
        </w:rPr>
        <w:t xml:space="preserve"> о взыскании излишне выплаченной суммы ежемесячных компенсационных выплат</w:t>
      </w:r>
      <w:r w:rsidRPr="00F438C0">
        <w:rPr>
          <w:rFonts w:ascii="Times New Roman" w:hAnsi="Times New Roman"/>
        </w:rPr>
        <w:t>,</w:t>
      </w:r>
    </w:p>
    <w:p w:rsidR="00BF7974" w:rsidRPr="00F438C0" w:rsidP="003502B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F438C0">
        <w:rPr>
          <w:rFonts w:ascii="Times New Roman" w:hAnsi="Times New Roman"/>
        </w:rPr>
        <w:t xml:space="preserve">на основании ст. </w:t>
      </w:r>
      <w:r w:rsidRPr="00F438C0" w:rsidR="00FB5161">
        <w:rPr>
          <w:rFonts w:ascii="Times New Roman" w:hAnsi="Times New Roman"/>
        </w:rPr>
        <w:t xml:space="preserve">21, </w:t>
      </w:r>
      <w:r w:rsidRPr="00F438C0">
        <w:rPr>
          <w:rFonts w:ascii="Times New Roman" w:hAnsi="Times New Roman"/>
        </w:rPr>
        <w:t xml:space="preserve">Семейного кодекса РФ, </w:t>
      </w:r>
      <w:r w:rsidRPr="00F438C0" w:rsidR="00707885">
        <w:rPr>
          <w:rFonts w:ascii="Times New Roman" w:hAnsi="Times New Roman"/>
        </w:rPr>
        <w:t xml:space="preserve">ст. 322-323 ГК РФ, </w:t>
      </w:r>
      <w:r w:rsidRPr="00F438C0">
        <w:rPr>
          <w:rFonts w:ascii="Times New Roman" w:hAnsi="Times New Roman"/>
        </w:rPr>
        <w:t>руководствуясь ст.ст. 194-198</w:t>
      </w:r>
      <w:r w:rsidRPr="00F438C0" w:rsidR="00707885">
        <w:rPr>
          <w:rFonts w:ascii="Times New Roman" w:hAnsi="Times New Roman"/>
        </w:rPr>
        <w:t xml:space="preserve">, </w:t>
      </w:r>
      <w:r w:rsidRPr="00F438C0" w:rsidR="00022C12">
        <w:rPr>
          <w:rFonts w:ascii="Times New Roman" w:hAnsi="Times New Roman"/>
        </w:rPr>
        <w:t>ГПК РФ</w:t>
      </w:r>
      <w:r w:rsidRPr="00F438C0">
        <w:rPr>
          <w:rFonts w:ascii="Times New Roman" w:hAnsi="Times New Roman"/>
        </w:rPr>
        <w:t>,</w:t>
      </w:r>
      <w:r w:rsidRPr="00F438C0" w:rsidR="00FB5161">
        <w:rPr>
          <w:rFonts w:ascii="Times New Roman" w:hAnsi="Times New Roman"/>
        </w:rPr>
        <w:t xml:space="preserve"> </w:t>
      </w:r>
    </w:p>
    <w:p w:rsidR="00E64FEC" w:rsidRPr="00F438C0" w:rsidP="003502B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bCs/>
          <w:iCs/>
          <w:u w:val="single"/>
        </w:rPr>
      </w:pPr>
    </w:p>
    <w:p w:rsidR="00C040DC" w:rsidRPr="00F438C0" w:rsidP="006F19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F438C0">
        <w:rPr>
          <w:rFonts w:ascii="Times New Roman" w:eastAsia="Times New Roman" w:hAnsi="Times New Roman"/>
          <w:lang w:eastAsia="ru-RU"/>
        </w:rPr>
        <w:t>РЕШИЛ:</w:t>
      </w:r>
    </w:p>
    <w:p w:rsidR="00BF7974" w:rsidRPr="00F438C0" w:rsidP="003502B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438C0">
        <w:rPr>
          <w:rFonts w:ascii="Times New Roman" w:eastAsia="Times New Roman" w:hAnsi="Times New Roman"/>
          <w:lang w:eastAsia="ru-RU"/>
        </w:rPr>
        <w:t xml:space="preserve">Исковые требования </w:t>
      </w:r>
      <w:r w:rsidRPr="00F438C0" w:rsidR="00707885">
        <w:rPr>
          <w:rFonts w:ascii="Times New Roman" w:eastAsia="Times New Roman" w:hAnsi="Times New Roman"/>
          <w:lang w:eastAsia="ru-RU"/>
        </w:rPr>
        <w:t>Государственного учреждения – Управления Пенсионного фонда Российской Федерации в г</w:t>
      </w:r>
      <w:r w:rsidRPr="00F438C0" w:rsidR="00707885">
        <w:rPr>
          <w:rFonts w:ascii="Times New Roman" w:eastAsia="Times New Roman" w:hAnsi="Times New Roman"/>
          <w:lang w:eastAsia="ru-RU"/>
        </w:rPr>
        <w:t>.С</w:t>
      </w:r>
      <w:r w:rsidRPr="00F438C0" w:rsidR="00707885">
        <w:rPr>
          <w:rFonts w:ascii="Times New Roman" w:eastAsia="Times New Roman" w:hAnsi="Times New Roman"/>
          <w:lang w:eastAsia="ru-RU"/>
        </w:rPr>
        <w:t xml:space="preserve">имферополь к Бариевой </w:t>
      </w:r>
      <w:r w:rsidRPr="00F438C0" w:rsidR="00707885">
        <w:rPr>
          <w:rFonts w:ascii="Times New Roman" w:eastAsia="Times New Roman" w:hAnsi="Times New Roman"/>
          <w:lang w:eastAsia="ru-RU"/>
        </w:rPr>
        <w:t>Гульзар</w:t>
      </w:r>
      <w:r w:rsidRPr="00F438C0" w:rsidR="00707885">
        <w:rPr>
          <w:rFonts w:ascii="Times New Roman" w:eastAsia="Times New Roman" w:hAnsi="Times New Roman"/>
          <w:lang w:eastAsia="ru-RU"/>
        </w:rPr>
        <w:t xml:space="preserve"> </w:t>
      </w:r>
      <w:r w:rsidRPr="00F438C0" w:rsidR="00707885">
        <w:rPr>
          <w:rFonts w:ascii="Times New Roman" w:eastAsia="Times New Roman" w:hAnsi="Times New Roman"/>
          <w:lang w:eastAsia="ru-RU"/>
        </w:rPr>
        <w:t>Илимдаровне</w:t>
      </w:r>
      <w:r w:rsidRPr="00F438C0" w:rsidR="00707885">
        <w:rPr>
          <w:rFonts w:ascii="Times New Roman" w:eastAsia="Times New Roman" w:hAnsi="Times New Roman"/>
          <w:lang w:eastAsia="ru-RU"/>
        </w:rPr>
        <w:t xml:space="preserve">, </w:t>
      </w:r>
      <w:r w:rsidRPr="00F438C0" w:rsidR="00707885">
        <w:rPr>
          <w:rFonts w:ascii="Times New Roman" w:eastAsia="Times New Roman" w:hAnsi="Times New Roman"/>
          <w:lang w:eastAsia="ru-RU"/>
        </w:rPr>
        <w:t>Аликаевой</w:t>
      </w:r>
      <w:r w:rsidRPr="00F438C0" w:rsidR="00707885">
        <w:rPr>
          <w:rFonts w:ascii="Times New Roman" w:eastAsia="Times New Roman" w:hAnsi="Times New Roman"/>
          <w:lang w:eastAsia="ru-RU"/>
        </w:rPr>
        <w:t xml:space="preserve"> Диане </w:t>
      </w:r>
      <w:r w:rsidRPr="00F438C0" w:rsidR="00707885">
        <w:rPr>
          <w:rFonts w:ascii="Times New Roman" w:eastAsia="Times New Roman" w:hAnsi="Times New Roman"/>
          <w:lang w:eastAsia="ru-RU"/>
        </w:rPr>
        <w:t>Мустафаевне</w:t>
      </w:r>
      <w:r w:rsidRPr="00F438C0" w:rsidR="00707885">
        <w:rPr>
          <w:rFonts w:ascii="Times New Roman" w:eastAsia="Times New Roman" w:hAnsi="Times New Roman"/>
          <w:lang w:eastAsia="ru-RU"/>
        </w:rPr>
        <w:t xml:space="preserve"> о взыскании излишне выплаченной суммы ежемесячных компенсационных выплат</w:t>
      </w:r>
      <w:r w:rsidRPr="00F438C0" w:rsidR="00A83B3A">
        <w:rPr>
          <w:rFonts w:ascii="Times New Roman" w:eastAsia="Times New Roman" w:hAnsi="Times New Roman"/>
          <w:lang w:eastAsia="ru-RU"/>
        </w:rPr>
        <w:t xml:space="preserve"> </w:t>
      </w:r>
      <w:r w:rsidRPr="00F438C0">
        <w:rPr>
          <w:rFonts w:ascii="Times New Roman" w:eastAsia="Times New Roman" w:hAnsi="Times New Roman"/>
          <w:lang w:eastAsia="ru-RU"/>
        </w:rPr>
        <w:t xml:space="preserve">удовлетворить. </w:t>
      </w:r>
    </w:p>
    <w:p w:rsidR="00296287" w:rsidRPr="00F438C0" w:rsidP="00CF372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438C0">
        <w:rPr>
          <w:rFonts w:ascii="Times New Roman" w:hAnsi="Times New Roman"/>
          <w:bCs/>
          <w:iCs/>
        </w:rPr>
        <w:t xml:space="preserve">Взыскать солидарно с </w:t>
      </w:r>
      <w:r w:rsidRPr="00F438C0">
        <w:rPr>
          <w:rFonts w:ascii="Times New Roman" w:eastAsia="Times New Roman" w:hAnsi="Times New Roman"/>
          <w:lang w:eastAsia="ru-RU"/>
        </w:rPr>
        <w:t xml:space="preserve">Бариевой </w:t>
      </w:r>
      <w:r w:rsidRPr="00F438C0">
        <w:rPr>
          <w:rFonts w:ascii="Times New Roman" w:eastAsia="Times New Roman" w:hAnsi="Times New Roman"/>
          <w:lang w:eastAsia="ru-RU"/>
        </w:rPr>
        <w:t>Гульзар</w:t>
      </w:r>
      <w:r w:rsidRPr="00F438C0">
        <w:rPr>
          <w:rFonts w:ascii="Times New Roman" w:eastAsia="Times New Roman" w:hAnsi="Times New Roman"/>
          <w:lang w:eastAsia="ru-RU"/>
        </w:rPr>
        <w:t xml:space="preserve"> </w:t>
      </w:r>
      <w:r w:rsidRPr="00F438C0">
        <w:rPr>
          <w:rFonts w:ascii="Times New Roman" w:eastAsia="Times New Roman" w:hAnsi="Times New Roman"/>
          <w:lang w:eastAsia="ru-RU"/>
        </w:rPr>
        <w:t>Илимдаровны</w:t>
      </w:r>
      <w:r w:rsidRPr="00F438C0">
        <w:rPr>
          <w:rFonts w:ascii="Times New Roman" w:eastAsia="Times New Roman" w:hAnsi="Times New Roman"/>
          <w:lang w:eastAsia="ru-RU"/>
        </w:rPr>
        <w:t>,</w:t>
      </w:r>
      <w:r w:rsidRPr="00F438C0" w:rsidR="00CF3720">
        <w:rPr>
          <w:rFonts w:ascii="Times New Roman" w:eastAsia="Times New Roman" w:hAnsi="Times New Roman"/>
          <w:lang w:eastAsia="ru-RU"/>
        </w:rPr>
        <w:t xml:space="preserve"> </w:t>
      </w:r>
      <w:r w:rsidRPr="00F438C0" w:rsidR="00F438C0">
        <w:rPr>
          <w:rFonts w:ascii="Times New Roman" w:eastAsia="Times New Roman" w:hAnsi="Times New Roman"/>
          <w:lang w:eastAsia="ru-RU"/>
        </w:rPr>
        <w:t>…</w:t>
      </w:r>
      <w:r w:rsidRPr="00F438C0" w:rsidR="0029199E">
        <w:rPr>
          <w:rFonts w:ascii="Times New Roman" w:eastAsia="Times New Roman" w:hAnsi="Times New Roman"/>
          <w:lang w:eastAsia="ru-RU"/>
        </w:rPr>
        <w:t>,</w:t>
      </w:r>
      <w:r w:rsidRPr="00F438C0">
        <w:rPr>
          <w:rFonts w:ascii="Times New Roman" w:eastAsia="Times New Roman" w:hAnsi="Times New Roman"/>
          <w:lang w:eastAsia="ru-RU"/>
        </w:rPr>
        <w:t xml:space="preserve"> </w:t>
      </w:r>
      <w:r w:rsidRPr="00F438C0">
        <w:rPr>
          <w:rFonts w:ascii="Times New Roman" w:eastAsia="Times New Roman" w:hAnsi="Times New Roman"/>
          <w:lang w:eastAsia="ru-RU"/>
        </w:rPr>
        <w:t>Аликаевой</w:t>
      </w:r>
      <w:r w:rsidRPr="00F438C0">
        <w:rPr>
          <w:rFonts w:ascii="Times New Roman" w:eastAsia="Times New Roman" w:hAnsi="Times New Roman"/>
          <w:lang w:eastAsia="ru-RU"/>
        </w:rPr>
        <w:t xml:space="preserve"> Дианы </w:t>
      </w:r>
      <w:r w:rsidRPr="00F438C0">
        <w:rPr>
          <w:rFonts w:ascii="Times New Roman" w:eastAsia="Times New Roman" w:hAnsi="Times New Roman"/>
          <w:lang w:eastAsia="ru-RU"/>
        </w:rPr>
        <w:t>Мустафаевны</w:t>
      </w:r>
      <w:r w:rsidRPr="00F438C0" w:rsidR="0029199E">
        <w:rPr>
          <w:rFonts w:ascii="Times New Roman" w:eastAsia="Times New Roman" w:hAnsi="Times New Roman"/>
          <w:lang w:eastAsia="ru-RU"/>
        </w:rPr>
        <w:t xml:space="preserve">, </w:t>
      </w:r>
      <w:r w:rsidRPr="00F438C0" w:rsidR="00F438C0">
        <w:rPr>
          <w:rFonts w:ascii="Times New Roman" w:eastAsia="Times New Roman" w:hAnsi="Times New Roman"/>
          <w:lang w:eastAsia="ru-RU"/>
        </w:rPr>
        <w:t>…</w:t>
      </w:r>
      <w:r w:rsidRPr="00F438C0" w:rsidR="0029199E">
        <w:rPr>
          <w:rFonts w:ascii="Times New Roman" w:eastAsia="Times New Roman" w:hAnsi="Times New Roman"/>
          <w:lang w:eastAsia="ru-RU"/>
        </w:rPr>
        <w:t>,</w:t>
      </w:r>
      <w:r w:rsidRPr="00F438C0">
        <w:rPr>
          <w:rFonts w:ascii="Times New Roman" w:eastAsia="Times New Roman" w:hAnsi="Times New Roman"/>
          <w:lang w:eastAsia="ru-RU"/>
        </w:rPr>
        <w:t xml:space="preserve"> излишне выплаченную сумму компенсационных выплат за апрель, май 2020 года в размере 2400,00 рублей в пользу Государственного учреждения – Управления Пенсионного фонда Российской Федерации в г</w:t>
      </w:r>
      <w:r w:rsidRPr="00F438C0">
        <w:rPr>
          <w:rFonts w:ascii="Times New Roman" w:eastAsia="Times New Roman" w:hAnsi="Times New Roman"/>
          <w:lang w:eastAsia="ru-RU"/>
        </w:rPr>
        <w:t>.С</w:t>
      </w:r>
      <w:r w:rsidRPr="00F438C0">
        <w:rPr>
          <w:rFonts w:ascii="Times New Roman" w:eastAsia="Times New Roman" w:hAnsi="Times New Roman"/>
          <w:lang w:eastAsia="ru-RU"/>
        </w:rPr>
        <w:t xml:space="preserve">имферополь, оплатив по реквизитам: получатель – 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Крым), </w:t>
      </w:r>
      <w:r w:rsidRPr="00F438C0">
        <w:rPr>
          <w:rFonts w:ascii="Times New Roman" w:eastAsia="Times New Roman" w:hAnsi="Times New Roman"/>
          <w:lang w:eastAsia="ru-RU"/>
        </w:rPr>
        <w:t>р</w:t>
      </w:r>
      <w:r w:rsidRPr="00F438C0">
        <w:rPr>
          <w:rFonts w:ascii="Times New Roman" w:eastAsia="Times New Roman" w:hAnsi="Times New Roman"/>
          <w:lang w:eastAsia="ru-RU"/>
        </w:rPr>
        <w:t>/с 40101810335100010001, банк получателя: Отделение по Республике Крым ЦБ РФ, БИК 043510001, ОКТМО 35701000, ИНН 7706808265, КПП 910201001, КБК 39211302996066000130</w:t>
      </w:r>
      <w:r w:rsidRPr="00F438C0">
        <w:rPr>
          <w:rFonts w:ascii="Times New Roman" w:hAnsi="Times New Roman"/>
          <w:bCs/>
          <w:iCs/>
        </w:rPr>
        <w:t>.</w:t>
      </w:r>
    </w:p>
    <w:p w:rsidR="00F438C0" w:rsidP="00F438C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F438C0">
        <w:rPr>
          <w:rFonts w:ascii="Times New Roman" w:hAnsi="Times New Roman"/>
        </w:rPr>
        <w:t xml:space="preserve">Взыскать с </w:t>
      </w:r>
      <w:r w:rsidRPr="00F438C0" w:rsidR="0029199E">
        <w:rPr>
          <w:rFonts w:ascii="Times New Roman" w:eastAsia="Times New Roman" w:hAnsi="Times New Roman"/>
          <w:lang w:eastAsia="ru-RU"/>
        </w:rPr>
        <w:t xml:space="preserve">Бариевой </w:t>
      </w:r>
      <w:r w:rsidRPr="00F438C0" w:rsidR="0029199E">
        <w:rPr>
          <w:rFonts w:ascii="Times New Roman" w:eastAsia="Times New Roman" w:hAnsi="Times New Roman"/>
          <w:lang w:eastAsia="ru-RU"/>
        </w:rPr>
        <w:t>Гульзар</w:t>
      </w:r>
      <w:r w:rsidRPr="00F438C0" w:rsidR="0029199E">
        <w:rPr>
          <w:rFonts w:ascii="Times New Roman" w:eastAsia="Times New Roman" w:hAnsi="Times New Roman"/>
          <w:lang w:eastAsia="ru-RU"/>
        </w:rPr>
        <w:t xml:space="preserve"> </w:t>
      </w:r>
      <w:r w:rsidRPr="00F438C0" w:rsidR="0029199E">
        <w:rPr>
          <w:rFonts w:ascii="Times New Roman" w:eastAsia="Times New Roman" w:hAnsi="Times New Roman"/>
          <w:lang w:eastAsia="ru-RU"/>
        </w:rPr>
        <w:t>Илимдаровны</w:t>
      </w:r>
      <w:r w:rsidRPr="00F438C0" w:rsidR="0029199E">
        <w:rPr>
          <w:rFonts w:ascii="Times New Roman" w:eastAsia="Times New Roman" w:hAnsi="Times New Roman"/>
          <w:lang w:eastAsia="ru-RU"/>
        </w:rPr>
        <w:t xml:space="preserve">, </w:t>
      </w:r>
      <w:r w:rsidRPr="00F438C0">
        <w:rPr>
          <w:rFonts w:ascii="Times New Roman" w:eastAsia="Times New Roman" w:hAnsi="Times New Roman"/>
          <w:lang w:eastAsia="ru-RU"/>
        </w:rPr>
        <w:t>…</w:t>
      </w:r>
      <w:r w:rsidRPr="00F438C0" w:rsidR="0029199E">
        <w:rPr>
          <w:rFonts w:ascii="Times New Roman" w:eastAsia="Times New Roman" w:hAnsi="Times New Roman"/>
          <w:lang w:eastAsia="ru-RU"/>
        </w:rPr>
        <w:t xml:space="preserve">, </w:t>
      </w:r>
      <w:r w:rsidRPr="00F438C0">
        <w:rPr>
          <w:rFonts w:ascii="Times New Roman" w:hAnsi="Times New Roman"/>
        </w:rPr>
        <w:t>в местный бюджет на счет №</w:t>
      </w:r>
      <w:r w:rsidRPr="00F438C0">
        <w:rPr>
          <w:rFonts w:ascii="Times New Roman" w:hAnsi="Times New Roman"/>
          <w:bCs/>
        </w:rPr>
        <w:t xml:space="preserve"> 40101810335100010001, </w:t>
      </w:r>
      <w:r w:rsidRPr="00F438C0">
        <w:rPr>
          <w:rFonts w:ascii="Times New Roman" w:hAnsi="Times New Roman"/>
        </w:rPr>
        <w:t xml:space="preserve">получатель – Управление Федерального казначейства по Республике Крым (ИФНС России по г. Симферополю), банк получателя – отделение Республика Крым, ИНН получателя – </w:t>
      </w:r>
      <w:r w:rsidRPr="00F438C0">
        <w:rPr>
          <w:rFonts w:ascii="Times New Roman" w:hAnsi="Times New Roman"/>
          <w:bCs/>
          <w:shd w:val="clear" w:color="auto" w:fill="FFFFFF"/>
        </w:rPr>
        <w:t>7707831115</w:t>
      </w:r>
      <w:r w:rsidRPr="00F438C0">
        <w:rPr>
          <w:rFonts w:ascii="Times New Roman" w:hAnsi="Times New Roman"/>
        </w:rPr>
        <w:t xml:space="preserve">,  КПП получателя – </w:t>
      </w:r>
      <w:r w:rsidRPr="00F438C0">
        <w:rPr>
          <w:rFonts w:ascii="Times New Roman" w:hAnsi="Times New Roman"/>
          <w:bCs/>
        </w:rPr>
        <w:t xml:space="preserve">910201001, </w:t>
      </w:r>
      <w:r w:rsidRPr="00F438C0">
        <w:rPr>
          <w:rFonts w:ascii="Times New Roman" w:hAnsi="Times New Roman"/>
        </w:rPr>
        <w:t xml:space="preserve"> БИК – </w:t>
      </w:r>
      <w:r w:rsidRPr="00F438C0">
        <w:rPr>
          <w:rFonts w:ascii="Times New Roman" w:hAnsi="Times New Roman"/>
          <w:bCs/>
          <w:shd w:val="clear" w:color="auto" w:fill="FFFFFF"/>
        </w:rPr>
        <w:t>043510001</w:t>
      </w:r>
      <w:r w:rsidRPr="00F438C0">
        <w:rPr>
          <w:rFonts w:ascii="Times New Roman" w:hAnsi="Times New Roman"/>
        </w:rPr>
        <w:t xml:space="preserve">, ОКТМО – </w:t>
      </w:r>
      <w:r w:rsidRPr="00F438C0">
        <w:rPr>
          <w:rFonts w:ascii="Times New Roman" w:hAnsi="Times New Roman"/>
          <w:bCs/>
        </w:rPr>
        <w:t xml:space="preserve">35701000, </w:t>
      </w:r>
      <w:r w:rsidRPr="00F438C0">
        <w:rPr>
          <w:rFonts w:ascii="Times New Roman" w:hAnsi="Times New Roman"/>
        </w:rPr>
        <w:t xml:space="preserve">КБК – </w:t>
      </w:r>
      <w:r w:rsidRPr="00F438C0">
        <w:rPr>
          <w:rFonts w:ascii="Times New Roman" w:hAnsi="Times New Roman"/>
          <w:bCs/>
          <w:shd w:val="clear" w:color="auto" w:fill="FFFFFF"/>
        </w:rPr>
        <w:t>182 1 08 03010 01 1000 110</w:t>
      </w:r>
      <w:r w:rsidRPr="00F438C0">
        <w:rPr>
          <w:rFonts w:ascii="Times New Roman" w:hAnsi="Times New Roman"/>
        </w:rPr>
        <w:t xml:space="preserve">, государственную пошлину в размере </w:t>
      </w:r>
      <w:r w:rsidRPr="00F438C0" w:rsidR="0029199E">
        <w:rPr>
          <w:rFonts w:ascii="Times New Roman" w:hAnsi="Times New Roman"/>
        </w:rPr>
        <w:t>2</w:t>
      </w:r>
      <w:r w:rsidRPr="00F438C0" w:rsidR="00CF3720">
        <w:rPr>
          <w:rFonts w:ascii="Times New Roman" w:hAnsi="Times New Roman"/>
        </w:rPr>
        <w:t>0</w:t>
      </w:r>
      <w:r w:rsidRPr="00F438C0">
        <w:rPr>
          <w:rFonts w:ascii="Times New Roman" w:hAnsi="Times New Roman"/>
        </w:rPr>
        <w:t>0,00 рублей</w:t>
      </w:r>
      <w:r w:rsidRPr="00F438C0" w:rsidR="00CF3720">
        <w:rPr>
          <w:rFonts w:ascii="Times New Roman" w:hAnsi="Times New Roman"/>
        </w:rPr>
        <w:t>.</w:t>
      </w:r>
    </w:p>
    <w:p w:rsidR="00F438C0" w:rsidP="00F438C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F438C0">
        <w:rPr>
          <w:rFonts w:ascii="Times New Roman" w:hAnsi="Times New Roman"/>
        </w:rPr>
        <w:t xml:space="preserve">Взыскать с </w:t>
      </w:r>
      <w:r w:rsidRPr="00F438C0">
        <w:rPr>
          <w:rFonts w:ascii="Times New Roman" w:eastAsia="Times New Roman" w:hAnsi="Times New Roman"/>
          <w:lang w:eastAsia="ru-RU"/>
        </w:rPr>
        <w:t>Аликаевой</w:t>
      </w:r>
      <w:r w:rsidRPr="00F438C0">
        <w:rPr>
          <w:rFonts w:ascii="Times New Roman" w:eastAsia="Times New Roman" w:hAnsi="Times New Roman"/>
          <w:lang w:eastAsia="ru-RU"/>
        </w:rPr>
        <w:t xml:space="preserve"> Дианы </w:t>
      </w:r>
      <w:r w:rsidRPr="00F438C0">
        <w:rPr>
          <w:rFonts w:ascii="Times New Roman" w:eastAsia="Times New Roman" w:hAnsi="Times New Roman"/>
          <w:lang w:eastAsia="ru-RU"/>
        </w:rPr>
        <w:t>Мустафаевны</w:t>
      </w:r>
      <w:r w:rsidRPr="00F438C0">
        <w:rPr>
          <w:rFonts w:ascii="Times New Roman" w:eastAsia="Times New Roman" w:hAnsi="Times New Roman"/>
          <w:lang w:eastAsia="ru-RU"/>
        </w:rPr>
        <w:t xml:space="preserve">, </w:t>
      </w:r>
      <w:r w:rsidRPr="00F438C0">
        <w:rPr>
          <w:rFonts w:ascii="Times New Roman" w:eastAsia="Times New Roman" w:hAnsi="Times New Roman"/>
          <w:lang w:eastAsia="ru-RU"/>
        </w:rPr>
        <w:t>…</w:t>
      </w:r>
      <w:r w:rsidRPr="00F438C0">
        <w:rPr>
          <w:rFonts w:ascii="Times New Roman" w:eastAsia="Times New Roman" w:hAnsi="Times New Roman"/>
          <w:lang w:eastAsia="ru-RU"/>
        </w:rPr>
        <w:t xml:space="preserve">, </w:t>
      </w:r>
      <w:r w:rsidRPr="00F438C0">
        <w:rPr>
          <w:rFonts w:ascii="Times New Roman" w:hAnsi="Times New Roman"/>
        </w:rPr>
        <w:t>в местный бюджет на счет №</w:t>
      </w:r>
      <w:r w:rsidRPr="00F438C0">
        <w:rPr>
          <w:rFonts w:ascii="Times New Roman" w:hAnsi="Times New Roman"/>
          <w:bCs/>
        </w:rPr>
        <w:t xml:space="preserve"> 40101810335100010001, </w:t>
      </w:r>
      <w:r w:rsidRPr="00F438C0">
        <w:rPr>
          <w:rFonts w:ascii="Times New Roman" w:hAnsi="Times New Roman"/>
        </w:rPr>
        <w:t xml:space="preserve">получатель – Управление Федерального казначейства по Республике Крым (ИФНС России по г. Симферополю), банк получателя – отделение Республика Крым, ИНН получателя – </w:t>
      </w:r>
      <w:r w:rsidRPr="00F438C0">
        <w:rPr>
          <w:rFonts w:ascii="Times New Roman" w:hAnsi="Times New Roman"/>
          <w:bCs/>
          <w:shd w:val="clear" w:color="auto" w:fill="FFFFFF"/>
        </w:rPr>
        <w:t>7707831115</w:t>
      </w:r>
      <w:r w:rsidRPr="00F438C0">
        <w:rPr>
          <w:rFonts w:ascii="Times New Roman" w:hAnsi="Times New Roman"/>
        </w:rPr>
        <w:t xml:space="preserve">,  КПП получателя – </w:t>
      </w:r>
      <w:r w:rsidRPr="00F438C0">
        <w:rPr>
          <w:rFonts w:ascii="Times New Roman" w:hAnsi="Times New Roman"/>
          <w:bCs/>
        </w:rPr>
        <w:t xml:space="preserve">910201001, </w:t>
      </w:r>
      <w:r w:rsidRPr="00F438C0">
        <w:rPr>
          <w:rFonts w:ascii="Times New Roman" w:hAnsi="Times New Roman"/>
        </w:rPr>
        <w:t xml:space="preserve"> БИК – </w:t>
      </w:r>
      <w:r w:rsidRPr="00F438C0">
        <w:rPr>
          <w:rFonts w:ascii="Times New Roman" w:hAnsi="Times New Roman"/>
          <w:bCs/>
          <w:shd w:val="clear" w:color="auto" w:fill="FFFFFF"/>
        </w:rPr>
        <w:t>043510001</w:t>
      </w:r>
      <w:r w:rsidRPr="00F438C0">
        <w:rPr>
          <w:rFonts w:ascii="Times New Roman" w:hAnsi="Times New Roman"/>
        </w:rPr>
        <w:t xml:space="preserve">, ОКТМО – </w:t>
      </w:r>
      <w:r w:rsidRPr="00F438C0">
        <w:rPr>
          <w:rFonts w:ascii="Times New Roman" w:hAnsi="Times New Roman"/>
          <w:bCs/>
        </w:rPr>
        <w:t xml:space="preserve">35701000, </w:t>
      </w:r>
      <w:r w:rsidRPr="00F438C0">
        <w:rPr>
          <w:rFonts w:ascii="Times New Roman" w:hAnsi="Times New Roman"/>
        </w:rPr>
        <w:t xml:space="preserve">КБК – </w:t>
      </w:r>
      <w:r w:rsidRPr="00F438C0">
        <w:rPr>
          <w:rFonts w:ascii="Times New Roman" w:hAnsi="Times New Roman"/>
          <w:bCs/>
          <w:shd w:val="clear" w:color="auto" w:fill="FFFFFF"/>
        </w:rPr>
        <w:t>182 1 08 03010 01 1000 110</w:t>
      </w:r>
      <w:r w:rsidRPr="00F438C0">
        <w:rPr>
          <w:rFonts w:ascii="Times New Roman" w:hAnsi="Times New Roman"/>
        </w:rPr>
        <w:t>, государственную пошлину в размере 200,00 рублей.</w:t>
      </w:r>
    </w:p>
    <w:p w:rsidR="00F438C0" w:rsidP="00F438C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F438C0">
        <w:rPr>
          <w:rFonts w:ascii="Times New Roman" w:eastAsia="Times New Roman" w:hAnsi="Times New Roman"/>
          <w:lang w:eastAsia="ru-RU"/>
        </w:rPr>
        <w:t>Разъяснить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</w:t>
      </w:r>
      <w:r w:rsidRPr="00F438C0">
        <w:rPr>
          <w:rFonts w:ascii="Times New Roman" w:eastAsia="Times New Roman" w:hAnsi="Times New Roman"/>
          <w:lang w:eastAsia="ru-RU"/>
        </w:rPr>
        <w:t xml:space="preserve"> присутствовали в судебном заседании.</w:t>
      </w:r>
    </w:p>
    <w:p w:rsidR="00F438C0" w:rsidP="00F438C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F438C0">
        <w:rPr>
          <w:rFonts w:ascii="Times New Roman" w:hAnsi="Times New Roman"/>
        </w:rPr>
        <w:t xml:space="preserve">Решение может быть обжаловано </w:t>
      </w:r>
      <w:r w:rsidRPr="00F438C0">
        <w:rPr>
          <w:rFonts w:ascii="Times New Roman" w:hAnsi="Times New Roman"/>
        </w:rPr>
        <w:t xml:space="preserve">в Киевский районный суд города Симферополя Республики Крым в течение </w:t>
      </w:r>
      <w:r w:rsidRPr="00F438C0">
        <w:rPr>
          <w:rFonts w:ascii="Times New Roman" w:eastAsia="Times New Roman" w:hAnsi="Times New Roman"/>
          <w:lang w:eastAsia="ru-RU"/>
        </w:rPr>
        <w:t xml:space="preserve">месяца со дня принятия решения суда в окончательной форме </w:t>
      </w:r>
      <w:r w:rsidRPr="00F438C0">
        <w:rPr>
          <w:rFonts w:ascii="Times New Roman" w:hAnsi="Times New Roman"/>
        </w:rPr>
        <w:t>путем подачи жалобы через судебный участок</w:t>
      </w:r>
      <w:r w:rsidRPr="00F438C0">
        <w:rPr>
          <w:rFonts w:ascii="Times New Roman" w:hAnsi="Times New Roman"/>
        </w:rPr>
        <w:t xml:space="preserve"> №13 Киевского судебного района города Симферополя.</w:t>
      </w:r>
    </w:p>
    <w:p w:rsidR="00F438C0" w:rsidP="00F438C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</w:p>
    <w:p w:rsidR="00145FE1" w:rsidRPr="00F438C0" w:rsidP="00F438C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</w:rPr>
      </w:pPr>
      <w:r w:rsidRPr="00F438C0">
        <w:rPr>
          <w:rFonts w:ascii="Times New Roman" w:hAnsi="Times New Roman"/>
        </w:rPr>
        <w:t xml:space="preserve">Мировой судья </w:t>
      </w:r>
      <w:r w:rsidRPr="00F438C0">
        <w:rPr>
          <w:rFonts w:ascii="Times New Roman" w:hAnsi="Times New Roman"/>
        </w:rPr>
        <w:tab/>
      </w:r>
      <w:r w:rsidRPr="00F438C0">
        <w:rPr>
          <w:rFonts w:ascii="Times New Roman" w:hAnsi="Times New Roman"/>
        </w:rPr>
        <w:tab/>
      </w:r>
      <w:r w:rsidRPr="00F438C0">
        <w:rPr>
          <w:rFonts w:ascii="Times New Roman" w:hAnsi="Times New Roman"/>
        </w:rPr>
        <w:tab/>
      </w:r>
      <w:r w:rsidRPr="00F438C0">
        <w:rPr>
          <w:rFonts w:ascii="Times New Roman" w:hAnsi="Times New Roman"/>
        </w:rPr>
        <w:tab/>
      </w:r>
      <w:r w:rsidRPr="00F438C0">
        <w:rPr>
          <w:rFonts w:ascii="Times New Roman" w:hAnsi="Times New Roman"/>
        </w:rPr>
        <w:tab/>
      </w:r>
      <w:r w:rsidRPr="00F438C0">
        <w:rPr>
          <w:rFonts w:ascii="Times New Roman" w:hAnsi="Times New Roman"/>
        </w:rPr>
        <w:tab/>
      </w:r>
      <w:r w:rsidRPr="00F438C0">
        <w:rPr>
          <w:rFonts w:ascii="Times New Roman" w:hAnsi="Times New Roman"/>
        </w:rPr>
        <w:tab/>
        <w:t>Е.Ю. Клёпова</w:t>
      </w:r>
    </w:p>
    <w:p w:rsidR="00145FE1" w:rsidRPr="00F438C0" w:rsidP="0029199E">
      <w:pPr>
        <w:spacing w:after="0" w:line="240" w:lineRule="auto"/>
        <w:ind w:left="-1134" w:right="566" w:firstLine="709"/>
        <w:jc w:val="both"/>
        <w:rPr>
          <w:rFonts w:ascii="Times New Roman" w:hAnsi="Times New Roman"/>
        </w:rPr>
      </w:pPr>
    </w:p>
    <w:p w:rsidR="003502B3" w:rsidRPr="00331940" w:rsidP="00145FE1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sectPr w:rsidSect="00145FE1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D9C"/>
    <w:multiLevelType w:val="hybridMultilevel"/>
    <w:tmpl w:val="26865E5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3A24C7"/>
    <w:multiLevelType w:val="hybridMultilevel"/>
    <w:tmpl w:val="26865E5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0DC"/>
    <w:rsid w:val="00017AED"/>
    <w:rsid w:val="00022C12"/>
    <w:rsid w:val="00066B95"/>
    <w:rsid w:val="000D4A9E"/>
    <w:rsid w:val="000F41D2"/>
    <w:rsid w:val="000F735B"/>
    <w:rsid w:val="00145FE1"/>
    <w:rsid w:val="00186C50"/>
    <w:rsid w:val="00192652"/>
    <w:rsid w:val="001A1D2E"/>
    <w:rsid w:val="001E2BF6"/>
    <w:rsid w:val="001F074F"/>
    <w:rsid w:val="00216AE4"/>
    <w:rsid w:val="00217982"/>
    <w:rsid w:val="0029199E"/>
    <w:rsid w:val="00296287"/>
    <w:rsid w:val="002E4FFA"/>
    <w:rsid w:val="00331940"/>
    <w:rsid w:val="003502B3"/>
    <w:rsid w:val="003E4144"/>
    <w:rsid w:val="00435E5D"/>
    <w:rsid w:val="004C33B9"/>
    <w:rsid w:val="005600E6"/>
    <w:rsid w:val="00631854"/>
    <w:rsid w:val="006B7AA1"/>
    <w:rsid w:val="006F19DF"/>
    <w:rsid w:val="006F6564"/>
    <w:rsid w:val="00707885"/>
    <w:rsid w:val="00782513"/>
    <w:rsid w:val="007F5B46"/>
    <w:rsid w:val="0081681F"/>
    <w:rsid w:val="00842189"/>
    <w:rsid w:val="00874B26"/>
    <w:rsid w:val="008C5CCF"/>
    <w:rsid w:val="00940B30"/>
    <w:rsid w:val="00972266"/>
    <w:rsid w:val="009C1E0F"/>
    <w:rsid w:val="009F5DAA"/>
    <w:rsid w:val="00A52630"/>
    <w:rsid w:val="00A83B3A"/>
    <w:rsid w:val="00A94570"/>
    <w:rsid w:val="00AA2C96"/>
    <w:rsid w:val="00AE50AB"/>
    <w:rsid w:val="00B05EA3"/>
    <w:rsid w:val="00B113D1"/>
    <w:rsid w:val="00B76B95"/>
    <w:rsid w:val="00BA7259"/>
    <w:rsid w:val="00BB5F88"/>
    <w:rsid w:val="00BB6CEA"/>
    <w:rsid w:val="00BF7974"/>
    <w:rsid w:val="00C040DC"/>
    <w:rsid w:val="00C375BA"/>
    <w:rsid w:val="00C4494F"/>
    <w:rsid w:val="00C9057D"/>
    <w:rsid w:val="00CD418F"/>
    <w:rsid w:val="00CE2452"/>
    <w:rsid w:val="00CF3720"/>
    <w:rsid w:val="00D0077E"/>
    <w:rsid w:val="00D14F55"/>
    <w:rsid w:val="00D67A9F"/>
    <w:rsid w:val="00E17EC9"/>
    <w:rsid w:val="00E64FEC"/>
    <w:rsid w:val="00E7223D"/>
    <w:rsid w:val="00F00A61"/>
    <w:rsid w:val="00F438C0"/>
    <w:rsid w:val="00F858F2"/>
    <w:rsid w:val="00FB5161"/>
    <w:rsid w:val="00FE1638"/>
    <w:rsid w:val="00FF18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D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rsid w:val="001E2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40DC"/>
  </w:style>
  <w:style w:type="character" w:styleId="Hyperlink">
    <w:name w:val="Hyperlink"/>
    <w:basedOn w:val="DefaultParagraphFont"/>
    <w:uiPriority w:val="99"/>
    <w:semiHidden/>
    <w:unhideWhenUsed/>
    <w:rsid w:val="00C040DC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1E2B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DefaultParagraphFont"/>
    <w:rsid w:val="001E2BF6"/>
  </w:style>
  <w:style w:type="character" w:customStyle="1" w:styleId="hl">
    <w:name w:val="hl"/>
    <w:basedOn w:val="DefaultParagraphFont"/>
    <w:rsid w:val="001E2BF6"/>
  </w:style>
  <w:style w:type="paragraph" w:customStyle="1" w:styleId="CharChar">
    <w:name w:val="Char Char"/>
    <w:basedOn w:val="Normal"/>
    <w:rsid w:val="00BF79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">
    <w:name w:val="Body Text Indent"/>
    <w:basedOn w:val="Normal"/>
    <w:link w:val="a"/>
    <w:unhideWhenUsed/>
    <w:rsid w:val="006F19D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6F19D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1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9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26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