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20163" w:rsidRPr="003C0F97" w:rsidP="00D20163">
      <w:pPr>
        <w:pStyle w:val="Title"/>
        <w:ind w:left="6372"/>
        <w:jc w:val="left"/>
        <w:rPr>
          <w:sz w:val="20"/>
        </w:rPr>
      </w:pPr>
      <w:r w:rsidRPr="003C0F97">
        <w:rPr>
          <w:sz w:val="20"/>
        </w:rPr>
        <w:t xml:space="preserve">   </w:t>
      </w:r>
      <w:r w:rsidRPr="003C0F97">
        <w:rPr>
          <w:sz w:val="20"/>
        </w:rPr>
        <w:t xml:space="preserve">    </w:t>
      </w:r>
      <w:r w:rsidRPr="003C0F97">
        <w:rPr>
          <w:sz w:val="20"/>
        </w:rPr>
        <w:t xml:space="preserve"> </w:t>
      </w:r>
      <w:r w:rsidRPr="003C0F97">
        <w:rPr>
          <w:sz w:val="20"/>
        </w:rPr>
        <w:t xml:space="preserve">    </w:t>
      </w:r>
      <w:r w:rsidRPr="003C0F97">
        <w:rPr>
          <w:sz w:val="20"/>
        </w:rPr>
        <w:t>Дело № 2-14</w:t>
      </w:r>
      <w:r w:rsidRPr="003C0F97">
        <w:rPr>
          <w:sz w:val="20"/>
        </w:rPr>
        <w:t>-2/2020</w:t>
      </w:r>
    </w:p>
    <w:p w:rsidR="00D20163" w:rsidRPr="003C0F97" w:rsidP="00D20163">
      <w:pPr>
        <w:pStyle w:val="Title"/>
        <w:ind w:left="-567" w:firstLine="567"/>
        <w:jc w:val="left"/>
        <w:rPr>
          <w:sz w:val="20"/>
        </w:rPr>
      </w:pPr>
      <w:r w:rsidRPr="003C0F97">
        <w:rPr>
          <w:sz w:val="20"/>
        </w:rPr>
        <w:tab/>
      </w:r>
      <w:r w:rsidRPr="003C0F97">
        <w:rPr>
          <w:sz w:val="20"/>
        </w:rPr>
        <w:tab/>
      </w:r>
      <w:r w:rsidRPr="003C0F97">
        <w:rPr>
          <w:sz w:val="20"/>
        </w:rPr>
        <w:tab/>
      </w:r>
      <w:r w:rsidRPr="003C0F97">
        <w:rPr>
          <w:sz w:val="20"/>
        </w:rPr>
        <w:tab/>
      </w:r>
      <w:r w:rsidRPr="003C0F97">
        <w:rPr>
          <w:sz w:val="20"/>
        </w:rPr>
        <w:tab/>
      </w:r>
      <w:r w:rsidRPr="003C0F97">
        <w:rPr>
          <w:sz w:val="20"/>
        </w:rPr>
        <w:tab/>
      </w:r>
      <w:r w:rsidRPr="003C0F97">
        <w:rPr>
          <w:sz w:val="20"/>
        </w:rPr>
        <w:tab/>
      </w:r>
      <w:r w:rsidRPr="003C0F97">
        <w:rPr>
          <w:sz w:val="20"/>
        </w:rPr>
        <w:tab/>
      </w:r>
      <w:r w:rsidRPr="003C0F97">
        <w:rPr>
          <w:sz w:val="20"/>
        </w:rPr>
        <w:tab/>
        <w:t xml:space="preserve"> </w:t>
      </w:r>
      <w:r w:rsidRPr="003C0F97">
        <w:rPr>
          <w:sz w:val="20"/>
        </w:rPr>
        <w:tab/>
        <w:t xml:space="preserve">    </w:t>
      </w:r>
      <w:r w:rsidRPr="003C0F97">
        <w:rPr>
          <w:sz w:val="20"/>
        </w:rPr>
        <w:t xml:space="preserve">    </w:t>
      </w:r>
      <w:r w:rsidRPr="003C0F97">
        <w:rPr>
          <w:sz w:val="20"/>
        </w:rPr>
        <w:t>02-0</w:t>
      </w:r>
      <w:r w:rsidRPr="003C0F97">
        <w:rPr>
          <w:sz w:val="20"/>
        </w:rPr>
        <w:t>002</w:t>
      </w:r>
      <w:r w:rsidRPr="003C0F97">
        <w:rPr>
          <w:sz w:val="20"/>
        </w:rPr>
        <w:t>/1</w:t>
      </w:r>
      <w:r w:rsidRPr="003C0F97">
        <w:rPr>
          <w:sz w:val="20"/>
        </w:rPr>
        <w:t>4/2020</w:t>
      </w:r>
    </w:p>
    <w:p w:rsidR="00D20163" w:rsidRPr="003C0F97" w:rsidP="00D20163">
      <w:pPr>
        <w:pStyle w:val="Heading1"/>
        <w:spacing w:before="0" w:beforeAutospacing="0" w:after="0" w:afterAutospacing="0"/>
        <w:ind w:left="-567" w:firstLine="567"/>
        <w:rPr>
          <w:sz w:val="20"/>
          <w:szCs w:val="20"/>
        </w:rPr>
      </w:pPr>
      <w:r w:rsidRPr="003C0F97">
        <w:rPr>
          <w:i/>
          <w:sz w:val="20"/>
          <w:szCs w:val="20"/>
        </w:rPr>
        <w:t xml:space="preserve">    </w:t>
      </w:r>
      <w:r w:rsidRPr="003C0F97">
        <w:rPr>
          <w:i/>
          <w:sz w:val="20"/>
          <w:szCs w:val="20"/>
        </w:rPr>
        <w:tab/>
      </w:r>
      <w:r w:rsidRPr="003C0F97">
        <w:rPr>
          <w:i/>
          <w:sz w:val="20"/>
          <w:szCs w:val="20"/>
        </w:rPr>
        <w:tab/>
      </w:r>
      <w:r w:rsidRPr="003C0F97">
        <w:rPr>
          <w:i/>
          <w:sz w:val="20"/>
          <w:szCs w:val="20"/>
        </w:rPr>
        <w:tab/>
      </w:r>
      <w:r w:rsidRPr="003C0F97">
        <w:rPr>
          <w:i/>
          <w:sz w:val="20"/>
          <w:szCs w:val="20"/>
        </w:rPr>
        <w:t xml:space="preserve">              </w:t>
      </w:r>
      <w:r w:rsidRPr="003C0F97">
        <w:rPr>
          <w:sz w:val="20"/>
          <w:szCs w:val="20"/>
        </w:rPr>
        <w:t xml:space="preserve">                </w:t>
      </w:r>
      <w:r w:rsidRPr="003C0F97">
        <w:rPr>
          <w:sz w:val="20"/>
          <w:szCs w:val="20"/>
        </w:rPr>
        <w:t>Р</w:t>
      </w:r>
      <w:r w:rsidRPr="003C0F97">
        <w:rPr>
          <w:sz w:val="20"/>
          <w:szCs w:val="20"/>
        </w:rPr>
        <w:t xml:space="preserve"> Е Ш Е Н И Е</w:t>
      </w:r>
    </w:p>
    <w:p w:rsidR="00D20163" w:rsidRPr="003C0F97" w:rsidP="00D20163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3C0F9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                                 </w:t>
      </w:r>
      <w:r w:rsidRPr="003C0F97">
        <w:rPr>
          <w:rFonts w:ascii="Times New Roman" w:hAnsi="Times New Roman" w:cs="Times New Roman"/>
          <w:b/>
          <w:bCs/>
          <w:iCs/>
          <w:sz w:val="20"/>
          <w:szCs w:val="20"/>
        </w:rPr>
        <w:tab/>
        <w:t xml:space="preserve">    Именем Российской Фе</w:t>
      </w:r>
      <w:r w:rsidRPr="003C0F97">
        <w:rPr>
          <w:rFonts w:ascii="Times New Roman" w:hAnsi="Times New Roman" w:cs="Times New Roman"/>
          <w:b/>
          <w:bCs/>
          <w:iCs/>
          <w:sz w:val="20"/>
          <w:szCs w:val="20"/>
        </w:rPr>
        <w:t>дерации</w:t>
      </w:r>
    </w:p>
    <w:p w:rsidR="00D20163" w:rsidRPr="003C0F97" w:rsidP="00D20163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D20163" w:rsidRPr="003C0F97" w:rsidP="00D201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 xml:space="preserve"> 14  января 2020  года                                    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   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 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город  Симферополь</w:t>
      </w:r>
    </w:p>
    <w:p w:rsidR="007D1155" w:rsidRPr="003C0F97" w:rsidP="00D2016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>Суд в составе м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ирового судьи судебного участка № 14 Киевского судебного района города Симферополя Республики Крым Тарасенко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Т.С., при секретаре  Бондаренко И.С.,  рассмотрев  в  открытом  судебном заседании гражданское дело по исковому заявлению   </w:t>
      </w:r>
      <w:r w:rsidRPr="003C0F97">
        <w:rPr>
          <w:rFonts w:ascii="Times New Roman" w:hAnsi="Times New Roman" w:cs="Times New Roman"/>
          <w:sz w:val="20"/>
          <w:szCs w:val="20"/>
        </w:rPr>
        <w:t>Акционерного общества «Страховая компания Гайде»   к   Молчановой  Ольге  Николаевне, третьи  лица, не заявляющие самостоятельные т</w:t>
      </w:r>
      <w:r w:rsidRPr="003C0F97">
        <w:rPr>
          <w:rFonts w:ascii="Times New Roman" w:hAnsi="Times New Roman" w:cs="Times New Roman"/>
          <w:sz w:val="20"/>
          <w:szCs w:val="20"/>
        </w:rPr>
        <w:t xml:space="preserve">ребования относительно предмета спора, -  </w:t>
      </w:r>
      <w:r w:rsidRPr="003C0F97">
        <w:rPr>
          <w:rFonts w:ascii="Times New Roman" w:hAnsi="Times New Roman" w:cs="Times New Roman"/>
          <w:bCs/>
          <w:iCs/>
          <w:sz w:val="20"/>
          <w:szCs w:val="20"/>
        </w:rPr>
        <w:t xml:space="preserve"> Молчанов  Александр Александрович, Константинов Андрей Юрьевич, Калашникова Римма Леонидовна</w:t>
      </w:r>
      <w:r w:rsidRPr="003C0F97">
        <w:rPr>
          <w:rFonts w:ascii="Times New Roman" w:hAnsi="Times New Roman" w:cs="Times New Roman"/>
          <w:bCs/>
          <w:iCs/>
          <w:sz w:val="20"/>
          <w:szCs w:val="20"/>
        </w:rPr>
        <w:t>,  ПАО  СК «Росгосстрах»,</w:t>
      </w:r>
      <w:r w:rsidRPr="003C0F97">
        <w:rPr>
          <w:rFonts w:ascii="Times New Roman" w:hAnsi="Times New Roman" w:cs="Times New Roman"/>
          <w:sz w:val="20"/>
          <w:szCs w:val="20"/>
        </w:rPr>
        <w:t xml:space="preserve">  о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взыскании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sz w:val="20"/>
          <w:szCs w:val="20"/>
        </w:rPr>
        <w:t xml:space="preserve">суммы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в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порядке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регресса,</w:t>
      </w:r>
      <w:r w:rsidRPr="003C0F97" w:rsidR="001B0319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                                                  </w:t>
      </w:r>
      <w:r w:rsidRPr="003C0F97" w:rsidR="00337511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                               </w:t>
      </w:r>
      <w:r w:rsidRPr="003C0F97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  </w:t>
      </w:r>
    </w:p>
    <w:p w:rsidR="007D1155" w:rsidRPr="003C0F97" w:rsidP="007D1155">
      <w:pPr>
        <w:spacing w:before="100" w:beforeAutospacing="1" w:after="100" w:afterAutospacing="1" w:line="240" w:lineRule="auto"/>
        <w:ind w:firstLine="720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332DC" w:rsidRPr="003C0F97" w:rsidP="001332D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3C0F97" w:rsidR="0033751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3C0F97" w:rsidR="00C931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EC06D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b/>
          <w:color w:val="000000"/>
          <w:sz w:val="20"/>
          <w:szCs w:val="20"/>
        </w:rPr>
        <w:t>у с т а н о в и л</w:t>
      </w:r>
      <w:r w:rsidRPr="003C0F9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:</w:t>
      </w:r>
    </w:p>
    <w:p w:rsidR="001332DC" w:rsidRPr="003C0F97" w:rsidP="001332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D6DD4" w:rsidRPr="003C0F97" w:rsidP="005B19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Акционерное общество «Страховая компания Гайде»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обратилось к мировому судье судебного участка № 14 Киевского судебного района города Симферополя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Республики Крым с исковым  заявлением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Молчановой  О.Н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. о взыскании суммы  в  порядке  регресса.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Исковые  требования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  мотивированы  тем, что  24.08</w:t>
      </w:r>
      <w:r w:rsidRPr="003C0F97" w:rsidR="003B793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>2016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года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произошло дорожно-транспортное про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исшествие с участием автомобиля </w:t>
      </w:r>
      <w:r w:rsidRPr="003C0F97" w:rsidR="00282922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государственный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  регистрационный знак  </w:t>
      </w:r>
      <w:r w:rsidRPr="003C0F97" w:rsidR="00282922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 под </w:t>
      </w:r>
      <w:r w:rsidRPr="003C0F97" w:rsidR="00C70891">
        <w:rPr>
          <w:rFonts w:ascii="Times New Roman" w:hAnsi="Times New Roman" w:cs="Times New Roman"/>
          <w:color w:val="000000"/>
          <w:sz w:val="20"/>
          <w:szCs w:val="20"/>
        </w:rPr>
        <w:t>управлением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 ответчика </w:t>
      </w:r>
      <w:r w:rsidRPr="003C0F97" w:rsidR="00C70891">
        <w:rPr>
          <w:rFonts w:ascii="Times New Roman" w:hAnsi="Times New Roman" w:cs="Times New Roman"/>
          <w:color w:val="000000"/>
          <w:sz w:val="20"/>
          <w:szCs w:val="20"/>
        </w:rPr>
        <w:t xml:space="preserve"> и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C70891">
        <w:rPr>
          <w:rFonts w:ascii="Times New Roman" w:hAnsi="Times New Roman" w:cs="Times New Roman"/>
          <w:color w:val="000000"/>
          <w:sz w:val="20"/>
          <w:szCs w:val="20"/>
        </w:rPr>
        <w:t xml:space="preserve"> автомобиля </w:t>
      </w:r>
      <w:r w:rsidRPr="003C0F97" w:rsidR="00282922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C70891">
        <w:rPr>
          <w:rFonts w:ascii="Times New Roman" w:hAnsi="Times New Roman" w:cs="Times New Roman"/>
          <w:color w:val="000000"/>
          <w:sz w:val="20"/>
          <w:szCs w:val="20"/>
        </w:rPr>
        <w:t xml:space="preserve"> госуда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рственный регистрационный знак  </w:t>
      </w:r>
      <w:r w:rsidRPr="003C0F97" w:rsidR="00282922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>, собственником  котор</w:t>
      </w:r>
      <w:r w:rsidRPr="003C0F97" w:rsidR="00065861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го </w:t>
      </w:r>
      <w:r w:rsidRPr="003C0F97" w:rsidR="000658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являлся </w:t>
      </w:r>
      <w:r w:rsidRPr="003C0F97" w:rsidR="000658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Константинов А.Ю. </w:t>
      </w:r>
      <w:r w:rsidRPr="003C0F97" w:rsidR="00C70891">
        <w:rPr>
          <w:rFonts w:ascii="Times New Roman" w:hAnsi="Times New Roman" w:cs="Times New Roman"/>
          <w:color w:val="000000"/>
          <w:sz w:val="20"/>
          <w:szCs w:val="20"/>
        </w:rPr>
        <w:t xml:space="preserve"> ДТП   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произошло по вине  ответчика </w:t>
      </w:r>
      <w:r w:rsidRPr="003C0F97" w:rsidR="000658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D82038">
        <w:rPr>
          <w:rFonts w:ascii="Times New Roman" w:hAnsi="Times New Roman" w:cs="Times New Roman"/>
          <w:color w:val="000000"/>
          <w:sz w:val="20"/>
          <w:szCs w:val="20"/>
        </w:rPr>
        <w:t xml:space="preserve">Молчановой О.Н. </w:t>
      </w:r>
      <w:r w:rsidRPr="003C0F97" w:rsidR="00C708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065861">
        <w:rPr>
          <w:rFonts w:ascii="Times New Roman" w:hAnsi="Times New Roman" w:cs="Times New Roman"/>
          <w:color w:val="000000"/>
          <w:sz w:val="20"/>
          <w:szCs w:val="20"/>
        </w:rPr>
        <w:t xml:space="preserve"> 28.10.2016 года страховая компания ПАО СК «Росгосстрах» в порядке  прямого возмещения убытков возместила вред, причиненный транспортному средству потерпевшего, в сумме 19300 рублей</w:t>
      </w:r>
      <w:r w:rsidRPr="003C0F97" w:rsidR="00065861">
        <w:rPr>
          <w:rFonts w:ascii="Times New Roman" w:hAnsi="Times New Roman" w:cs="Times New Roman"/>
          <w:color w:val="000000"/>
          <w:sz w:val="20"/>
          <w:szCs w:val="20"/>
        </w:rPr>
        <w:t xml:space="preserve">. 23.11.2016 года 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>страховая компания ПАО СК «Росгосстрах» в порядке  прямого возмещения убытков возместила вред, причиненный транспортному средству потерпевшего, в сумме 25800 рублей. 27.12.2016 года истец  выплатил страховой компании ПАО СК «Росгосстрах» в счет страхового возмещения</w:t>
      </w:r>
      <w:r w:rsidRPr="003C0F97" w:rsidR="00C263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 xml:space="preserve">  возмещенный потерпевшему</w:t>
      </w:r>
      <w:r w:rsidRPr="003C0F97" w:rsidR="00C263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 xml:space="preserve"> вред в сумме 45100 рублей в соответствии  с   Соглашением о прямом возмещении убытков. 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 xml:space="preserve">Поскольку  Молчановой  О.Н. 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>обязанность</w:t>
      </w:r>
      <w:r w:rsidRPr="003C0F97" w:rsidR="00444239">
        <w:rPr>
          <w:rFonts w:ascii="Times New Roman" w:hAnsi="Times New Roman" w:cs="Times New Roman"/>
          <w:color w:val="000000"/>
          <w:sz w:val="20"/>
          <w:szCs w:val="20"/>
        </w:rPr>
        <w:t xml:space="preserve">, предусмотренная  п.п. «ж» п. 1 ст. 14 Федерального закона № 40-ФЗ «Об ОСАГО», о направлении в адрес истца  </w:t>
      </w:r>
      <w:r w:rsidRPr="003C0F97" w:rsidR="00676722">
        <w:rPr>
          <w:rFonts w:ascii="Times New Roman" w:hAnsi="Times New Roman" w:cs="Times New Roman"/>
          <w:color w:val="000000"/>
          <w:sz w:val="20"/>
          <w:szCs w:val="20"/>
        </w:rPr>
        <w:t xml:space="preserve">совместно заполненного с потерпевшим </w:t>
      </w:r>
      <w:r w:rsidRPr="003C0F97" w:rsidR="00444239">
        <w:rPr>
          <w:rFonts w:ascii="Times New Roman" w:hAnsi="Times New Roman" w:cs="Times New Roman"/>
          <w:color w:val="000000"/>
          <w:sz w:val="20"/>
          <w:szCs w:val="20"/>
        </w:rPr>
        <w:t>бланка извещения о  ДТП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 xml:space="preserve">  не была выполнена, 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>АО «Страховая компания Гайде» проси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 xml:space="preserve">т  взыскать </w:t>
      </w:r>
      <w:r w:rsidRPr="003C0F97" w:rsidR="00676722">
        <w:rPr>
          <w:rFonts w:ascii="Times New Roman" w:hAnsi="Times New Roman" w:cs="Times New Roman"/>
          <w:color w:val="000000"/>
          <w:sz w:val="20"/>
          <w:szCs w:val="20"/>
        </w:rPr>
        <w:t>в порядке  регресса  с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>ответчика  сумму выплаченного стра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>хового возмещения  в  размере  451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 xml:space="preserve">00 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>рублей, а также расходы  по  уплате  госуда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>рственной пошлины</w:t>
      </w:r>
      <w:r w:rsidRPr="003C0F97" w:rsidR="005B1972">
        <w:rPr>
          <w:rFonts w:ascii="Times New Roman" w:hAnsi="Times New Roman" w:cs="Times New Roman"/>
          <w:color w:val="000000"/>
          <w:sz w:val="20"/>
          <w:szCs w:val="20"/>
        </w:rPr>
        <w:t xml:space="preserve"> в размере  1553 </w:t>
      </w:r>
      <w:r w:rsidRPr="003C0F97" w:rsidR="00590D59">
        <w:rPr>
          <w:rFonts w:ascii="Times New Roman" w:hAnsi="Times New Roman" w:cs="Times New Roman"/>
          <w:color w:val="000000"/>
          <w:sz w:val="20"/>
          <w:szCs w:val="20"/>
        </w:rPr>
        <w:t xml:space="preserve"> рублей.</w:t>
      </w:r>
    </w:p>
    <w:p w:rsidR="00590D59" w:rsidRPr="003C0F97" w:rsidP="00590D5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Определением  суда</w:t>
      </w:r>
      <w:r w:rsidRPr="003C0F97" w:rsidR="00202387">
        <w:rPr>
          <w:rFonts w:ascii="Times New Roman" w:hAnsi="Times New Roman" w:cs="Times New Roman"/>
          <w:color w:val="000000"/>
          <w:sz w:val="20"/>
          <w:szCs w:val="20"/>
        </w:rPr>
        <w:t xml:space="preserve"> от  11.09</w:t>
      </w:r>
      <w:r w:rsidRPr="003C0F97" w:rsidR="003B793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2019 года к участию в деле в качестве третьих лиц, не заявляющих самостоятельные требования относительно предмета спора, привлечены </w:t>
      </w:r>
      <w:r w:rsidRPr="003C0F97" w:rsidR="00202387">
        <w:rPr>
          <w:rFonts w:ascii="Times New Roman" w:hAnsi="Times New Roman" w:cs="Times New Roman"/>
          <w:color w:val="000000"/>
          <w:sz w:val="20"/>
          <w:szCs w:val="20"/>
        </w:rPr>
        <w:t xml:space="preserve"> Молчанов А.А., Константинов А.Ю., Калашникова Р.Л. и  ПАО СК «Росгосстрах» (л.д.  49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590D59" w:rsidRPr="003C0F97" w:rsidP="00D51E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Предст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авитель </w:t>
      </w:r>
      <w:r w:rsidRPr="003C0F97" w:rsidR="00202387">
        <w:rPr>
          <w:rFonts w:ascii="Times New Roman" w:hAnsi="Times New Roman" w:cs="Times New Roman"/>
          <w:color w:val="000000"/>
          <w:sz w:val="20"/>
          <w:szCs w:val="20"/>
        </w:rPr>
        <w:t xml:space="preserve"> АО  «Страховая компания  Гайде</w:t>
      </w:r>
      <w:r w:rsidRPr="003C0F97" w:rsidR="00444239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4442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в  судебное  заседание  не явился, о слу</w:t>
      </w:r>
      <w:r w:rsidRPr="003C0F97" w:rsidR="00444239">
        <w:rPr>
          <w:rFonts w:ascii="Times New Roman" w:hAnsi="Times New Roman" w:cs="Times New Roman"/>
          <w:color w:val="000000"/>
          <w:sz w:val="20"/>
          <w:szCs w:val="20"/>
        </w:rPr>
        <w:t>шании  дела извещен  надлежаще, с</w:t>
      </w:r>
      <w:r w:rsidRPr="003C0F97" w:rsidR="00202387">
        <w:rPr>
          <w:rFonts w:ascii="Times New Roman" w:hAnsi="Times New Roman" w:cs="Times New Roman"/>
          <w:color w:val="000000"/>
          <w:sz w:val="20"/>
          <w:szCs w:val="20"/>
        </w:rPr>
        <w:t xml:space="preserve">огласно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просительной части</w:t>
      </w:r>
      <w:r w:rsidRPr="003C0F97" w:rsidR="0020238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искового заявлен</w:t>
      </w:r>
      <w:r w:rsidRPr="003C0F97" w:rsidR="00202387">
        <w:rPr>
          <w:rFonts w:ascii="Times New Roman" w:hAnsi="Times New Roman" w:cs="Times New Roman"/>
          <w:color w:val="000000"/>
          <w:sz w:val="20"/>
          <w:szCs w:val="20"/>
        </w:rPr>
        <w:t xml:space="preserve">ия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просил  рассмотреть</w:t>
      </w:r>
      <w:r w:rsidRPr="003C0F97" w:rsidR="00B54E0C">
        <w:rPr>
          <w:rFonts w:ascii="Times New Roman" w:hAnsi="Times New Roman" w:cs="Times New Roman"/>
          <w:color w:val="000000"/>
          <w:sz w:val="20"/>
          <w:szCs w:val="20"/>
        </w:rPr>
        <w:t xml:space="preserve"> дело  в  </w:t>
      </w:r>
      <w:r w:rsidRPr="003C0F97" w:rsidR="00444239">
        <w:rPr>
          <w:rFonts w:ascii="Times New Roman" w:hAnsi="Times New Roman" w:cs="Times New Roman"/>
          <w:color w:val="000000"/>
          <w:sz w:val="20"/>
          <w:szCs w:val="20"/>
        </w:rPr>
        <w:t xml:space="preserve">его </w:t>
      </w:r>
      <w:r w:rsidRPr="003C0F97" w:rsidR="00B54E0C">
        <w:rPr>
          <w:rFonts w:ascii="Times New Roman" w:hAnsi="Times New Roman" w:cs="Times New Roman"/>
          <w:color w:val="000000"/>
          <w:sz w:val="20"/>
          <w:szCs w:val="20"/>
        </w:rPr>
        <w:t>отсутст</w:t>
      </w:r>
      <w:r w:rsidRPr="003C0F97" w:rsidR="00444239">
        <w:rPr>
          <w:rFonts w:ascii="Times New Roman" w:hAnsi="Times New Roman" w:cs="Times New Roman"/>
          <w:color w:val="000000"/>
          <w:sz w:val="20"/>
          <w:szCs w:val="20"/>
        </w:rPr>
        <w:t>вие</w:t>
      </w:r>
      <w:r w:rsidRPr="003C0F97" w:rsidR="00B54E0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02387" w:rsidRPr="003C0F97" w:rsidP="00CD5DE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Ответчик  Молчанова  О.Н. </w:t>
      </w:r>
      <w:r w:rsidRPr="003C0F97" w:rsidR="00D51E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D20163">
        <w:rPr>
          <w:rFonts w:ascii="Times New Roman" w:hAnsi="Times New Roman" w:cs="Times New Roman"/>
          <w:color w:val="000000"/>
          <w:sz w:val="20"/>
          <w:szCs w:val="20"/>
        </w:rPr>
        <w:t xml:space="preserve">и  третье лицо  Молчанов А.А. </w:t>
      </w:r>
      <w:r w:rsidRPr="003C0F97" w:rsidR="00D51E30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судебном  заседании</w:t>
      </w:r>
      <w:r w:rsidRPr="003C0F97" w:rsidR="00D20163">
        <w:rPr>
          <w:rFonts w:ascii="Times New Roman" w:hAnsi="Times New Roman" w:cs="Times New Roman"/>
          <w:color w:val="000000"/>
          <w:sz w:val="20"/>
          <w:szCs w:val="20"/>
        </w:rPr>
        <w:t xml:space="preserve">  просили  отказать  в   удовлетворении  исковых требований,  поскольку  п. «ж» п. 1 ст. 14 Федерального закона № 40-ФЗ «Об ОСАГО» отменен. Также пояснили, что  обязанность по направлению совместно заполненного с потерпевшим бланка извещения о  ДТП  была выполнена в установленный срок, однако  доказательств, подтверждающих данное обстоятельство, не имеется. </w:t>
      </w:r>
    </w:p>
    <w:p w:rsidR="00D51E30" w:rsidRPr="003C0F97" w:rsidP="005F152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Третьи лица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Pr="003C0F97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3C0F97" w:rsidR="005F152E">
        <w:rPr>
          <w:rFonts w:ascii="Times New Roman" w:hAnsi="Times New Roman" w:cs="Times New Roman"/>
          <w:bCs/>
          <w:iCs/>
          <w:sz w:val="20"/>
          <w:szCs w:val="20"/>
        </w:rPr>
        <w:t>Константинов А.Ю., Калашникова Р.Л.</w:t>
      </w:r>
      <w:r w:rsidRPr="003C0F97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Pr="003C0F97" w:rsidR="005F152E">
        <w:rPr>
          <w:rFonts w:ascii="Times New Roman" w:hAnsi="Times New Roman" w:cs="Times New Roman"/>
          <w:bCs/>
          <w:iCs/>
          <w:sz w:val="20"/>
          <w:szCs w:val="20"/>
        </w:rPr>
        <w:t xml:space="preserve">представитель </w:t>
      </w:r>
      <w:r w:rsidRPr="003C0F97">
        <w:rPr>
          <w:rFonts w:ascii="Times New Roman" w:hAnsi="Times New Roman" w:cs="Times New Roman"/>
          <w:bCs/>
          <w:iCs/>
          <w:sz w:val="20"/>
          <w:szCs w:val="20"/>
        </w:rPr>
        <w:t xml:space="preserve"> ПАО  СК «Росгосстрах»</w:t>
      </w:r>
      <w:r w:rsidRPr="003C0F97" w:rsidR="005F152E">
        <w:rPr>
          <w:rFonts w:ascii="Times New Roman" w:hAnsi="Times New Roman" w:cs="Times New Roman"/>
          <w:bCs/>
          <w:iCs/>
          <w:sz w:val="20"/>
          <w:szCs w:val="20"/>
        </w:rPr>
        <w:t xml:space="preserve"> в судебное заседание  не явились, о слушании дела  извещены надлежаще, о причинах неявки суду не сообщили. </w:t>
      </w:r>
    </w:p>
    <w:p w:rsidR="001332DC" w:rsidRPr="003C0F97" w:rsidP="001332DC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Выслушав  ответчика Молчанову О.Н., третье лицо Молчанова А.А., и</w:t>
      </w:r>
      <w:r w:rsidRPr="003C0F97" w:rsidR="00AB28AD">
        <w:rPr>
          <w:rFonts w:ascii="Times New Roman" w:hAnsi="Times New Roman" w:cs="Times New Roman"/>
          <w:color w:val="000000"/>
          <w:sz w:val="20"/>
          <w:szCs w:val="20"/>
        </w:rPr>
        <w:t>сследовав  материалы  дела,  суд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приходит   к   выводу  о  том, что   заявленные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исковые </w:t>
      </w:r>
      <w:r w:rsidRPr="003C0F97" w:rsidR="008D37D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требования  </w:t>
      </w:r>
      <w:r w:rsidRPr="003C0F97" w:rsidR="008D37DB">
        <w:rPr>
          <w:rFonts w:ascii="Times New Roman" w:hAnsi="Times New Roman" w:cs="Times New Roman"/>
          <w:color w:val="000000"/>
          <w:sz w:val="20"/>
          <w:szCs w:val="20"/>
        </w:rPr>
        <w:t xml:space="preserve">подлежат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частичному  </w:t>
      </w:r>
      <w:r w:rsidRPr="003C0F97" w:rsidR="008D37DB">
        <w:rPr>
          <w:rFonts w:ascii="Times New Roman" w:hAnsi="Times New Roman" w:cs="Times New Roman"/>
          <w:color w:val="000000"/>
          <w:sz w:val="20"/>
          <w:szCs w:val="20"/>
        </w:rPr>
        <w:t>удовлетворению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, исходя </w:t>
      </w:r>
      <w:r w:rsidRPr="003C0F97" w:rsidR="008D37D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из </w:t>
      </w:r>
      <w:r w:rsidRPr="003C0F97" w:rsidR="008D37D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следующего.</w:t>
      </w:r>
    </w:p>
    <w:p w:rsidR="003B7932" w:rsidRPr="003C0F97" w:rsidP="003B79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Согласно ст. 1064 ГК 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>РФ вред, причиненный личности или имуществу гражданина, а также вред, причиненный имуществу юридического лица, подлежит возмещению в полном объеме ли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>цом, причинившим вред.</w:t>
      </w:r>
    </w:p>
    <w:p w:rsidR="003B7932" w:rsidRPr="003C0F97" w:rsidP="003B7932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Style w:val="blk"/>
          <w:rFonts w:ascii="Times New Roman" w:hAnsi="Times New Roman" w:cs="Times New Roman"/>
          <w:sz w:val="20"/>
          <w:szCs w:val="20"/>
        </w:rPr>
        <w:t>В соответствии  со ст. 1079  ГК  РФ  юридические лица и граждане, деятельность которых связана с </w:t>
      </w:r>
      <w:hyperlink r:id="rId5" w:anchor="dst100019" w:history="1">
        <w:r w:rsidRPr="003C0F97">
          <w:rPr>
            <w:rStyle w:val="Hyperlink"/>
            <w:color w:val="auto"/>
            <w:sz w:val="20"/>
            <w:szCs w:val="20"/>
            <w:u w:val="none"/>
          </w:rPr>
          <w:t>повышенной опасностью</w:t>
        </w:r>
      </w:hyperlink>
      <w:r w:rsidRPr="003C0F97">
        <w:rPr>
          <w:rStyle w:val="blk"/>
          <w:rFonts w:ascii="Times New Roman" w:hAnsi="Times New Roman" w:cs="Times New Roman"/>
          <w:sz w:val="20"/>
          <w:szCs w:val="20"/>
        </w:rPr>
        <w:t xml:space="preserve"> для окружающих (использование 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>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 </w:t>
      </w:r>
      <w:hyperlink r:id="rId6" w:anchor="dst100058" w:history="1">
        <w:r w:rsidRPr="003C0F97">
          <w:rPr>
            <w:rStyle w:val="Hyperlink"/>
            <w:color w:val="auto"/>
            <w:sz w:val="20"/>
            <w:szCs w:val="20"/>
            <w:u w:val="none"/>
          </w:rPr>
          <w:t>источником повышенной опасности</w:t>
        </w:r>
      </w:hyperlink>
      <w:r w:rsidRPr="003C0F97">
        <w:rPr>
          <w:rStyle w:val="blk"/>
          <w:rFonts w:ascii="Times New Roman" w:hAnsi="Times New Roman" w:cs="Times New Roman"/>
          <w:sz w:val="20"/>
          <w:szCs w:val="20"/>
        </w:rPr>
        <w:t>, если не докажут, что вред возник вследствие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 xml:space="preserve"> непреодолимой силы или </w:t>
      </w:r>
      <w:hyperlink r:id="rId6" w:anchor="dst100070" w:history="1">
        <w:r w:rsidRPr="003C0F97">
          <w:rPr>
            <w:rStyle w:val="Hyperlink"/>
            <w:color w:val="auto"/>
            <w:sz w:val="20"/>
            <w:szCs w:val="20"/>
            <w:u w:val="none"/>
          </w:rPr>
          <w:t>умысла</w:t>
        </w:r>
      </w:hyperlink>
      <w:r w:rsidRPr="003C0F97">
        <w:rPr>
          <w:rStyle w:val="blk"/>
          <w:rFonts w:ascii="Times New Roman" w:hAnsi="Times New Roman" w:cs="Times New Roman"/>
          <w:sz w:val="20"/>
          <w:szCs w:val="20"/>
        </w:rPr>
        <w:t> 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 </w:t>
      </w:r>
      <w:hyperlink r:id="rId7" w:anchor="dst102677" w:history="1">
        <w:r w:rsidRPr="003C0F97">
          <w:rPr>
            <w:rStyle w:val="Hyperlink"/>
            <w:color w:val="auto"/>
            <w:sz w:val="20"/>
            <w:szCs w:val="20"/>
            <w:u w:val="none"/>
          </w:rPr>
          <w:t>пунктами 2</w:t>
        </w:r>
      </w:hyperlink>
      <w:r w:rsidRPr="003C0F97">
        <w:rPr>
          <w:rStyle w:val="blk"/>
          <w:rFonts w:ascii="Times New Roman" w:hAnsi="Times New Roman" w:cs="Times New Roman"/>
          <w:sz w:val="20"/>
          <w:szCs w:val="20"/>
        </w:rPr>
        <w:t> и </w:t>
      </w:r>
      <w:hyperlink r:id="rId7" w:anchor="dst102680" w:history="1">
        <w:r w:rsidRPr="003C0F97">
          <w:rPr>
            <w:rStyle w:val="Hyperlink"/>
            <w:color w:val="auto"/>
            <w:sz w:val="20"/>
            <w:szCs w:val="20"/>
            <w:u w:val="none"/>
          </w:rPr>
          <w:t>3 статьи 1083</w:t>
        </w:r>
      </w:hyperlink>
      <w:r w:rsidRPr="003C0F97">
        <w:rPr>
          <w:rStyle w:val="blk"/>
          <w:rFonts w:ascii="Times New Roman" w:hAnsi="Times New Roman" w:cs="Times New Roman"/>
          <w:sz w:val="20"/>
          <w:szCs w:val="20"/>
        </w:rPr>
        <w:t> настоящего Кодекса.</w:t>
      </w:r>
    </w:p>
    <w:p w:rsidR="003B7932" w:rsidRPr="003C0F97" w:rsidP="003B7932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Style w:val="blk"/>
          <w:rFonts w:ascii="Times New Roman" w:hAnsi="Times New Roman" w:cs="Times New Roman"/>
          <w:sz w:val="20"/>
          <w:szCs w:val="20"/>
        </w:rPr>
        <w:t>Обязанность возмещения вреда возлагаетс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>я на юридическое лицо или гражданина, которые </w:t>
      </w:r>
      <w:hyperlink r:id="rId6" w:anchor="dst100061" w:history="1">
        <w:r w:rsidRPr="003C0F97">
          <w:rPr>
            <w:rStyle w:val="Hyperlink"/>
            <w:color w:val="auto"/>
            <w:sz w:val="20"/>
            <w:szCs w:val="20"/>
            <w:u w:val="none"/>
          </w:rPr>
          <w:t>владеют</w:t>
        </w:r>
      </w:hyperlink>
      <w:r w:rsidRPr="003C0F97">
        <w:rPr>
          <w:rStyle w:val="blk"/>
          <w:rFonts w:ascii="Times New Roman" w:hAnsi="Times New Roman" w:cs="Times New Roman"/>
          <w:sz w:val="20"/>
          <w:szCs w:val="20"/>
        </w:rPr>
        <w:t xml:space="preserve"> источником повышенной опасности на праве собственности, праве хозяйственного ведения или праве оперативного управления 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>либо на ином законном основании (на праве аренды, по </w:t>
      </w:r>
      <w:hyperlink r:id="rId6" w:anchor="dst100066" w:history="1">
        <w:r w:rsidRPr="003C0F97">
          <w:rPr>
            <w:rStyle w:val="Hyperlink"/>
            <w:color w:val="auto"/>
            <w:sz w:val="20"/>
            <w:szCs w:val="20"/>
            <w:u w:val="none"/>
          </w:rPr>
          <w:t>доверенности</w:t>
        </w:r>
      </w:hyperlink>
      <w:r w:rsidRPr="003C0F97">
        <w:rPr>
          <w:rStyle w:val="blk"/>
          <w:rFonts w:ascii="Times New Roman" w:hAnsi="Times New Roman" w:cs="Times New Roman"/>
          <w:sz w:val="20"/>
          <w:szCs w:val="20"/>
        </w:rPr>
        <w:t> на право управления транспортным средством, в силу распоряжения соответствующего органа о передаче ему исто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>чника повышенной опасности и т.п.).</w:t>
      </w:r>
    </w:p>
    <w:p w:rsidR="003B7932" w:rsidRPr="003C0F97" w:rsidP="003B79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 силу  ч. 1 ст. 1081  ГК  РФ  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>имеет право обратного требования (регресса) к этому лицу в размере выплаченного возмещения, если иной размер не установлен </w:t>
      </w:r>
      <w:hyperlink r:id="rId8" w:anchor="dst101549" w:history="1">
        <w:r w:rsidRPr="003C0F97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законом</w:t>
        </w:r>
      </w:hyperlink>
      <w:r w:rsidRPr="003C0F97">
        <w:rPr>
          <w:rFonts w:ascii="Times New Roman" w:hAnsi="Times New Roman" w:cs="Times New Roman"/>
          <w:sz w:val="20"/>
          <w:szCs w:val="20"/>
        </w:rPr>
        <w:t>.</w:t>
      </w:r>
    </w:p>
    <w:p w:rsidR="00073441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Согласно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.ч. 1, 2 ст. 11.1 Федерального закона от 25.04.2002 № 40-ФЗ «Об обязательном страховании гражданской ответственности владельцев транспортных средств»</w:t>
      </w:r>
      <w:r w:rsidRPr="003C0F97" w:rsidR="003B79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(далее – «Об ОСАГО»)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оформление документов о дорожно-транспортном происшествии без участия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уполномоченных на то сотрудников полиции осуществляется в порядке, установленном Банком России, в случае наличия одновременно следующих обстоятельств:</w:t>
      </w:r>
    </w:p>
    <w:p w:rsidR="00073441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а) в результате дорожно-транспортного происшествия вред причинен только транспортным средствам, указанным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подпункте «б» настоящего пункта;</w:t>
      </w:r>
    </w:p>
    <w:p w:rsidR="00073441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хована в соответствии с настоящим Федеральным законом;</w:t>
      </w:r>
    </w:p>
    <w:p w:rsidR="00073441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в) обстоятельства причинения вреда в связи с повреждением транспортных сре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дств в р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езультате дорожно-транспортного происшествия, характер и перечень видимых повреждений транспортных средств не вызывают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разногласий участников дорожно-транспортного происшествия и зафиксированы в извещении о дорожно-транспортном происшествии, бланк которого заполнен водителями причастных к дорожно-транспортному происшествию транспортных средств в соответствии с правилами об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язательного страхования.</w:t>
      </w:r>
    </w:p>
    <w:p w:rsidR="00073441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073441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соответствии с п</w:t>
      </w:r>
      <w:r w:rsidRPr="003C0F97" w:rsidR="00B940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п. «ж» п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1 ст. 14  Федерального закона от 25.04.2002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№ 40-ФЗ «Об</w:t>
      </w:r>
      <w:r w:rsidRPr="003C0F97" w:rsidR="003B79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ОСАГО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 к страховщику, осуществившему страховое возмещение, переходит право требования потерпевшего к лицу, причинившему вред, в</w:t>
      </w:r>
      <w:r w:rsidRPr="003C0F97" w:rsidR="003B79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размере осуществленного потерпевшему страхового возмещения, если указанное лицо в случае оформления документов о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заполненного совместно с потерпевшим бланка извещения о дорожно-транспортном происше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ствии в течение пяти рабочих дней со дня дорожно-транспортного происшествия.</w:t>
      </w:r>
    </w:p>
    <w:p w:rsidR="005F152E" w:rsidRPr="003C0F97" w:rsidP="005F1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Судом   установлено, что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24  августа  2016  года 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произошло дорожно-транспортное   происшествие  с  участием  автомобиля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государственный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регистрационный знак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,  принадлежащего  Молчанову А.А., под   управлением   Молчановой  О.Н., и  автомобиля 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госуда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рственный регистрационный знак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, принадлежащего Константинову А.Ю., под  управлением   Калашниковой Р.Л. </w:t>
      </w:r>
    </w:p>
    <w:p w:rsidR="008015A0" w:rsidRPr="003C0F97" w:rsidP="008015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73441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Участниками  ДТП   - водит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елями 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Молчановой О.Н.  и   Калашниковой Р.Л.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без участия уполномоченных сотрудников  полиции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составлено  извещение  о  дорожно-транспортном </w:t>
      </w:r>
      <w:r w:rsidRPr="003C0F97" w:rsidR="00A804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происшествии. Виновным   в   ДТП   был  признан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  водитель    Молчанова   О.Н.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, управлявшая   автомобилем   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государственный  регистрационный знак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 (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>.д.  13-14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</w:p>
    <w:p w:rsidR="00073441" w:rsidRPr="003C0F97" w:rsidP="005F15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Гражданская  ответственность  собственника  транспортного средства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государственный  регистрационный знак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5F15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8015A0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а момент ДТП  была застрахована  в  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 xml:space="preserve"> АО «Страховая компания Гайде»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по  полису   ОСАГО  серии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73441" w:rsidRPr="003C0F97" w:rsidP="007E70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Гражданская  ответственность  собственника  транспортного средства  </w:t>
      </w:r>
      <w:r w:rsidRPr="003C0F97" w:rsidR="007A23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 xml:space="preserve">  государственный регистрационный знак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была застрахована  в 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 xml:space="preserve"> ПАО  СК «Росгосстрах»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 xml:space="preserve">  по  полису  ОСАГО  серии 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 w:rsidRPr="003C0F97" w:rsidR="00CD685F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8048D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Константинов А.Ю.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обратил</w:t>
      </w:r>
      <w:r w:rsidRPr="003C0F97" w:rsidR="007A23D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ся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страховую компанию ПАО СК «Росгосстрах» </w:t>
      </w:r>
      <w:r w:rsidRPr="003C0F97" w:rsidR="007A23D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Pr="003C0F97" w:rsidR="007A23D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заявлением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прямом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в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озмещении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7E70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ущерба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случай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признан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страховым, о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чем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составлен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акт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страховом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случае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27.10.2016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(л.д. 38), от  22.11.2016 (л.д. 16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). </w:t>
      </w:r>
    </w:p>
    <w:p w:rsidR="00073441" w:rsidRPr="003C0F97" w:rsidP="003D64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Размер  страхового   возмещения  составил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</w:rPr>
        <w:t xml:space="preserve">  45100 рублей (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</w:rPr>
        <w:t>.д. 15).  У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казанная</w:t>
      </w:r>
      <w:r w:rsidRPr="003C0F97" w:rsidR="00A804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сумма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была</w:t>
      </w:r>
      <w:r w:rsidRPr="003C0F97" w:rsidR="00A804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перечислена  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представителю  потерпевшего – </w:t>
      </w:r>
      <w:r w:rsidRPr="003C0F97" w:rsidR="00AA268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..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что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подтверждается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опиями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A804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платежных</w:t>
      </w:r>
      <w:r w:rsidRPr="003C0F97" w:rsidR="00A804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поручений</w:t>
      </w:r>
      <w:r w:rsidRPr="003C0F97" w:rsidR="00A804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№  </w:t>
      </w:r>
      <w:r w:rsidRPr="003C0F97" w:rsidR="00327C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327C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года (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.д. 17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 № </w:t>
      </w:r>
      <w:r w:rsidRPr="003C0F97" w:rsidR="00327C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от  </w:t>
      </w:r>
      <w:r w:rsidRPr="003C0F97" w:rsidR="00327C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3C0F97" w:rsidR="003D64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 (л.д. 18).</w:t>
      </w:r>
    </w:p>
    <w:p w:rsidR="00D3794D" w:rsidRPr="003C0F97" w:rsidP="003B79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27.12.2016 года  ПАО «СК  Гайде»  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выплатило 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ПАО СК «Росгосстрах»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платежному 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требованию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20.12.2016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сумму 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размере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451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  рублей,  что подтверждается коп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ией</w:t>
      </w:r>
      <w:r w:rsidRPr="003C0F97" w:rsidR="003B79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DB7EA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плате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жного поручения № 00818</w:t>
      </w:r>
      <w:r w:rsidRPr="003C0F97" w:rsidR="003B79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  20</w:t>
      </w:r>
      <w:r w:rsidRPr="003C0F97" w:rsidR="0007344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).</w:t>
      </w:r>
    </w:p>
    <w:p w:rsidR="00923692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Поскольку,  предусмотренная  п.п. «ж» п. 1 ст. 14 Федерального закона № 40-ФЗ «Об ОСАГО»,  обязанность  о  направлении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адрес   страховщика 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течение  пяти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рабочих дней со дня дорожно-транспортного 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происшествия</w:t>
      </w:r>
      <w:r w:rsidRPr="003C0F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совместно заполненного с потерпевшим бланка извещения  о   дорожно-транспортном п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>роисшествии,  Молчановой О.Н.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не  была  выполнена, </w:t>
      </w:r>
      <w:r w:rsidRPr="003C0F97" w:rsidR="00A75F5F">
        <w:rPr>
          <w:rFonts w:ascii="Times New Roman" w:hAnsi="Times New Roman" w:cs="Times New Roman"/>
          <w:color w:val="000000"/>
          <w:sz w:val="20"/>
          <w:szCs w:val="20"/>
        </w:rPr>
        <w:t xml:space="preserve">и доказательств  обратного   ответчиком   не   представлено,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суд</w:t>
      </w:r>
      <w:r w:rsidRPr="003C0F97" w:rsidR="00A75F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приходит  к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выводу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о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A75F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том, что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требов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ания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истца </w:t>
      </w:r>
      <w:r w:rsidRPr="003C0F97" w:rsidR="008C4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законны  и  обоснованны.</w:t>
      </w:r>
    </w:p>
    <w:p w:rsidR="00D07688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В силу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ч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. 1 ст. 1081 ГК РФ размер обратного требования (регресса) определяется размером выплаченного возмещения, если иной размер не установлен законом</w:t>
      </w:r>
      <w:r w:rsidRPr="003C0F97" w:rsidR="00885D1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5D18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Правила определения размера страхового возмещения в рамках правоотношений по обязательному страхованию гражданской ответственности владельцев автотранспортных средств установлены Законом об ОСАГО и принятыми в соответствии с ним  подзаконными нормативными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правовыми актами. Применительно к спорному правоотношению размер страхового возмещения определяется стоимостью восстановительного ремонта автомобиля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с учетом износа подлежащих замене запасных частей, рассчитанной в соответствии с Единой мет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одикой (п. 19 ст. 12 Закона об ОСАГО).</w:t>
      </w:r>
    </w:p>
    <w:p w:rsidR="00885D18" w:rsidRPr="003C0F97" w:rsidP="000734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Согласно ст. 56 ГПК РФ каждая сторона должна доказать те обстоятельства, на  которые  она  ссылается  как  на  основания  своих требований  и  возражений, если иное не  предусмотрено  федеральным законом. </w:t>
      </w:r>
    </w:p>
    <w:p w:rsidR="00D07688" w:rsidRPr="003C0F97" w:rsidP="00D076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В  связи  с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оспарива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нием  ответчиком  Молчановой О.Н. и  третьим лицом Молчановым А.А. </w:t>
      </w:r>
      <w:r w:rsidRPr="003C0F97" w:rsidR="007A5E70">
        <w:rPr>
          <w:rFonts w:ascii="Times New Roman" w:hAnsi="Times New Roman" w:cs="Times New Roman"/>
          <w:color w:val="000000"/>
          <w:sz w:val="20"/>
          <w:szCs w:val="20"/>
        </w:rPr>
        <w:t xml:space="preserve"> суммы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восстановительного ремонта  транспортного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средства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судом   была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назначена  судебная  экспертиза, проведение  которой  поручено  экспертам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ООО «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» (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.д. 76).</w:t>
      </w:r>
    </w:p>
    <w:p w:rsidR="00D3794D" w:rsidRPr="003C0F97" w:rsidP="00A75F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В  соответствии с  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 xml:space="preserve">заключением эксперта  №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 xml:space="preserve">  от 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111522">
        <w:rPr>
          <w:rFonts w:ascii="Times New Roman" w:hAnsi="Times New Roman" w:cs="Times New Roman"/>
          <w:color w:val="000000"/>
          <w:sz w:val="20"/>
          <w:szCs w:val="20"/>
        </w:rPr>
        <w:t xml:space="preserve"> года</w:t>
      </w:r>
      <w:r w:rsidRPr="003C0F97" w:rsidR="002E3C79">
        <w:rPr>
          <w:rFonts w:ascii="Times New Roman" w:hAnsi="Times New Roman" w:cs="Times New Roman"/>
          <w:color w:val="000000"/>
          <w:sz w:val="20"/>
          <w:szCs w:val="20"/>
        </w:rPr>
        <w:t xml:space="preserve"> стоимость восстановительного ремонта  транспортного  средства 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 xml:space="preserve">  государственный регистрационный знак 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0F97" w:rsidR="00885D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000E23">
        <w:rPr>
          <w:rFonts w:ascii="Times New Roman" w:hAnsi="Times New Roman" w:cs="Times New Roman"/>
          <w:color w:val="000000"/>
          <w:sz w:val="20"/>
          <w:szCs w:val="20"/>
        </w:rPr>
        <w:t>поврежденн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 xml:space="preserve">ого в результате ДТП   24.08.2016  </w:t>
      </w:r>
      <w:r w:rsidRPr="003C0F97" w:rsidR="00000E23">
        <w:rPr>
          <w:rFonts w:ascii="Times New Roman" w:hAnsi="Times New Roman" w:cs="Times New Roman"/>
          <w:color w:val="000000"/>
          <w:sz w:val="20"/>
          <w:szCs w:val="20"/>
        </w:rPr>
        <w:t xml:space="preserve"> года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0F97" w:rsidR="00000E2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885D18">
        <w:rPr>
          <w:rFonts w:ascii="Times New Roman" w:hAnsi="Times New Roman" w:cs="Times New Roman"/>
          <w:color w:val="000000"/>
          <w:sz w:val="20"/>
          <w:szCs w:val="20"/>
        </w:rPr>
        <w:t xml:space="preserve">с  учетом износа  </w:t>
      </w:r>
      <w:r w:rsidRPr="003C0F97" w:rsidR="00000E23">
        <w:rPr>
          <w:rFonts w:ascii="Times New Roman" w:hAnsi="Times New Roman" w:cs="Times New Roman"/>
          <w:color w:val="000000"/>
          <w:sz w:val="20"/>
          <w:szCs w:val="20"/>
        </w:rPr>
        <w:t>со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ставила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 xml:space="preserve">  15309  рублей </w:t>
      </w:r>
      <w:r w:rsidRPr="003C0F97" w:rsidR="003D3B1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>л</w:t>
      </w:r>
      <w:r w:rsidRPr="003C0F97" w:rsidR="00D07688">
        <w:rPr>
          <w:rFonts w:ascii="Times New Roman" w:hAnsi="Times New Roman" w:cs="Times New Roman"/>
          <w:color w:val="000000"/>
          <w:sz w:val="20"/>
          <w:szCs w:val="20"/>
        </w:rPr>
        <w:t>.д. 231-242</w:t>
      </w:r>
      <w:r w:rsidRPr="003C0F97" w:rsidR="00000E23">
        <w:rPr>
          <w:rFonts w:ascii="Times New Roman" w:hAnsi="Times New Roman" w:cs="Times New Roman"/>
          <w:color w:val="000000"/>
          <w:sz w:val="20"/>
          <w:szCs w:val="20"/>
        </w:rPr>
        <w:t>).</w:t>
      </w:r>
      <w:r w:rsidRPr="003C0F97" w:rsidR="00A75F5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C0F97" w:rsidR="00885D18">
        <w:rPr>
          <w:rFonts w:ascii="Times New Roman" w:hAnsi="Times New Roman" w:cs="Times New Roman"/>
          <w:color w:val="000000"/>
          <w:sz w:val="20"/>
          <w:szCs w:val="20"/>
        </w:rPr>
        <w:t>Оснований не доверять выводам указанной экспертизы, у суда не имеется, эксперт  предупрежден  об  уголовной ответственности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E317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885D18">
        <w:rPr>
          <w:rFonts w:ascii="Times New Roman" w:hAnsi="Times New Roman" w:cs="Times New Roman"/>
          <w:color w:val="000000"/>
          <w:sz w:val="20"/>
          <w:szCs w:val="20"/>
        </w:rPr>
        <w:t>за дачу заведомо ложного заключения.</w:t>
      </w:r>
    </w:p>
    <w:p w:rsidR="003D3B1E" w:rsidRPr="003C0F97" w:rsidP="00885D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Таким образом, основываясь на заключении эксперта №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от  </w:t>
      </w:r>
      <w:r w:rsidRPr="003C0F97" w:rsidR="001967A8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года, суд  приходит  к  выводу о  том, что  возложение на ответчика обязанности по возмещению истцу в порядке регресса суммы в большем размере, не будет соответствовать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требованиям закона и приведет к нарушению прав и законных интересов ответчика.</w:t>
      </w:r>
    </w:p>
    <w:p w:rsidR="00D07688" w:rsidRPr="003C0F97" w:rsidP="00A75F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Суд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приходит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выводу 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наличии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правовых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оснований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для частичного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удовлетворения 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заявленных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исковых 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требований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 и  взыскании </w:t>
      </w:r>
      <w:r w:rsidRPr="003C0F97" w:rsidR="00A75F5F">
        <w:rPr>
          <w:rFonts w:ascii="Times New Roman" w:hAnsi="Times New Roman" w:cs="Times New Roman"/>
          <w:color w:val="000000"/>
          <w:sz w:val="20"/>
          <w:szCs w:val="20"/>
        </w:rPr>
        <w:t xml:space="preserve"> с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ответчика  в  пользу истца</w:t>
      </w:r>
      <w:r w:rsidRPr="003C0F97" w:rsidR="004B1B45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в  порядке регресса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денежной  суммы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размере  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15309</w:t>
      </w:r>
      <w:r w:rsidRPr="003C0F97" w:rsidR="00A20A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рублей.</w:t>
      </w:r>
    </w:p>
    <w:p w:rsidR="00A75F5F" w:rsidRPr="003C0F97" w:rsidP="00A75F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C0F97">
        <w:rPr>
          <w:rFonts w:ascii="Times New Roman" w:hAnsi="Times New Roman" w:cs="Times New Roman"/>
          <w:sz w:val="20"/>
          <w:szCs w:val="20"/>
        </w:rPr>
        <w:t xml:space="preserve">Довод  </w:t>
      </w:r>
      <w:r w:rsidRPr="003C0F97" w:rsidR="00AE5E3B">
        <w:rPr>
          <w:rFonts w:ascii="Times New Roman" w:hAnsi="Times New Roman" w:cs="Times New Roman"/>
          <w:sz w:val="20"/>
          <w:szCs w:val="20"/>
        </w:rPr>
        <w:t xml:space="preserve"> ответчика</w:t>
      </w:r>
      <w:r w:rsidRPr="003C0F97">
        <w:rPr>
          <w:rFonts w:ascii="Times New Roman" w:hAnsi="Times New Roman" w:cs="Times New Roman"/>
          <w:sz w:val="20"/>
          <w:szCs w:val="20"/>
        </w:rPr>
        <w:t xml:space="preserve">   и   третьего  лица </w:t>
      </w:r>
      <w:r w:rsidRPr="003C0F97" w:rsidR="00AE5E3B">
        <w:rPr>
          <w:rFonts w:ascii="Times New Roman" w:hAnsi="Times New Roman" w:cs="Times New Roman"/>
          <w:sz w:val="20"/>
          <w:szCs w:val="20"/>
        </w:rPr>
        <w:t xml:space="preserve">  о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 w:rsidR="00AE5E3B">
        <w:rPr>
          <w:rFonts w:ascii="Times New Roman" w:hAnsi="Times New Roman" w:cs="Times New Roman"/>
          <w:sz w:val="20"/>
          <w:szCs w:val="20"/>
        </w:rPr>
        <w:t xml:space="preserve"> том, что </w:t>
      </w:r>
      <w:r w:rsidRPr="003C0F97" w:rsidR="00E31708">
        <w:rPr>
          <w:rFonts w:ascii="Times New Roman" w:hAnsi="Times New Roman" w:cs="Times New Roman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sz w:val="20"/>
          <w:szCs w:val="20"/>
        </w:rPr>
        <w:t xml:space="preserve">у   истца </w:t>
      </w:r>
      <w:r w:rsidRPr="003C0F97" w:rsidR="00AE5E3B">
        <w:rPr>
          <w:rFonts w:ascii="Times New Roman" w:hAnsi="Times New Roman" w:cs="Times New Roman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АО «Страховая  компания Гайде» не было правовых оснований  для  подачи </w:t>
      </w:r>
      <w:r w:rsidRPr="003C0F97" w:rsidR="00AE5E3B">
        <w:rPr>
          <w:rFonts w:ascii="Times New Roman" w:hAnsi="Times New Roman" w:cs="Times New Roman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sz w:val="20"/>
          <w:szCs w:val="20"/>
        </w:rPr>
        <w:t xml:space="preserve">данного  искового  заявления,  в  связи с тем, </w:t>
      </w:r>
      <w:r w:rsidRPr="003C0F97">
        <w:rPr>
          <w:rFonts w:ascii="Times New Roman" w:hAnsi="Times New Roman" w:cs="Times New Roman"/>
          <w:sz w:val="20"/>
          <w:szCs w:val="20"/>
        </w:rPr>
        <w:t xml:space="preserve">что  в  </w:t>
      </w:r>
      <w:r w:rsidRPr="003C0F97" w:rsidR="00B940CA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соответствии </w:t>
      </w:r>
      <w:r w:rsidRPr="003C0F97" w:rsidR="002039D7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</w:t>
      </w:r>
      <w:r w:rsidRPr="003C0F97" w:rsidR="00B940CA">
        <w:rPr>
          <w:rFonts w:ascii="Times New Roman" w:hAnsi="Times New Roman" w:eastAsiaTheme="minorHAnsi" w:cs="Times New Roman"/>
          <w:sz w:val="20"/>
          <w:szCs w:val="20"/>
          <w:lang w:eastAsia="en-US"/>
        </w:rPr>
        <w:t>с</w:t>
      </w:r>
      <w:r w:rsidRPr="003C0F97" w:rsidR="002039D7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</w:t>
      </w:r>
      <w:r w:rsidRPr="003C0F97" w:rsidR="00B940CA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Ф</w:t>
      </w:r>
      <w:r w:rsidRPr="003C0F97" w:rsidR="002039D7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едеральным  Законом  от </w:t>
      </w:r>
      <w:r w:rsidRPr="003C0F97" w:rsidR="00B940CA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01.05.2019 N 88-ФЗ</w:t>
      </w:r>
      <w:r w:rsidRPr="003C0F97" w:rsidR="002039D7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«О внесении изменений в  отдельные законодательные акты Российской  Федерации» </w:t>
      </w:r>
      <w:r w:rsidRPr="003C0F97" w:rsidR="00B940CA">
        <w:rPr>
          <w:rFonts w:ascii="Times New Roman" w:hAnsi="Times New Roman" w:eastAsiaTheme="minorHAnsi" w:cs="Times New Roman"/>
          <w:sz w:val="20"/>
          <w:szCs w:val="20"/>
          <w:lang w:eastAsia="en-US"/>
        </w:rPr>
        <w:t>п</w:t>
      </w:r>
      <w:r w:rsidRPr="003C0F97" w:rsidR="00B940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п. «ж» п. 1 ст. 14  Федерального закона от 25.04.2002 № 40-ФЗ </w:t>
      </w:r>
      <w:r w:rsidRPr="003C0F97" w:rsidR="00B940C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«Об ОСАГО» 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>утратил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силу, </w:t>
      </w:r>
      <w:r w:rsidRPr="003C0F97" w:rsidR="002039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C0F97" w:rsidR="00EE4335">
        <w:rPr>
          <w:rFonts w:ascii="Times New Roman" w:hAnsi="Times New Roman" w:cs="Times New Roman"/>
          <w:sz w:val="20"/>
          <w:szCs w:val="20"/>
          <w:shd w:val="clear" w:color="auto" w:fill="FFFFFF"/>
        </w:rPr>
        <w:t>не заслуживает   внимания,</w:t>
      </w:r>
      <w:r w:rsidRPr="003C0F97" w:rsidR="002039D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>исходя  из  следующего.</w:t>
      </w:r>
    </w:p>
    <w:p w:rsidR="00EE4335" w:rsidRPr="003C0F97" w:rsidP="00A75F5F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3C0F97" w:rsidR="004B1B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соответствии 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со  ст. 4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ГК  РФ</w:t>
      </w:r>
      <w:r w:rsidRPr="003C0F97">
        <w:rPr>
          <w:rStyle w:val="Hyperlink"/>
          <w:color w:val="auto"/>
          <w:sz w:val="20"/>
          <w:szCs w:val="20"/>
          <w:u w:val="none"/>
        </w:rPr>
        <w:t xml:space="preserve"> </w:t>
      </w:r>
      <w:r w:rsidRPr="003C0F97" w:rsidR="00A672FD">
        <w:rPr>
          <w:rStyle w:val="Hyperlink"/>
          <w:color w:val="auto"/>
          <w:sz w:val="20"/>
          <w:szCs w:val="20"/>
          <w:u w:val="none"/>
        </w:rPr>
        <w:t xml:space="preserve"> а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>кты</w:t>
      </w:r>
      <w:r w:rsidRPr="003C0F97" w:rsidR="004B1B45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 xml:space="preserve"> гражданского законодательства не имеют обратной силы и применяются к отношениям, возникшим после введения их в действие.</w:t>
      </w:r>
      <w:r w:rsidRPr="003C0F97" w:rsidR="00A672FD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 xml:space="preserve">Действие закона распространяется на отношения, возникшие до введения его в действие, только в случаях, когда это прямо предусмотрено </w:t>
      </w:r>
      <w:r w:rsidRPr="003C0F97" w:rsidR="007A1DE3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Style w:val="blk"/>
          <w:rFonts w:ascii="Times New Roman" w:hAnsi="Times New Roman" w:cs="Times New Roman"/>
          <w:sz w:val="20"/>
          <w:szCs w:val="20"/>
        </w:rPr>
        <w:t>законом.</w:t>
      </w:r>
    </w:p>
    <w:p w:rsidR="004B1B45" w:rsidRPr="003C0F97" w:rsidP="007A1DE3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3C0F97">
        <w:rPr>
          <w:rStyle w:val="blk"/>
          <w:rFonts w:ascii="Times New Roman" w:hAnsi="Times New Roman" w:cs="Times New Roman"/>
          <w:sz w:val="20"/>
          <w:szCs w:val="20"/>
        </w:rPr>
        <w:t>Таким  образом, поскольку</w:t>
      </w:r>
      <w:r w:rsidRPr="003C0F97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</w:t>
      </w:r>
      <w:r w:rsidRPr="003C0F97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Федеральный  Закон  от  01.05.2019 N 88-ФЗ «О внесении изменений в  отдельные законода</w:t>
      </w:r>
      <w:r w:rsidRPr="003C0F97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тельные акты Российской  Федерации» не устанавливает, что он распространяется на отношения, </w:t>
      </w:r>
      <w:r w:rsidRPr="003C0F97" w:rsidR="00F55063">
        <w:rPr>
          <w:rFonts w:ascii="Times New Roman" w:hAnsi="Times New Roman" w:eastAsiaTheme="minorHAnsi" w:cs="Times New Roman"/>
          <w:sz w:val="20"/>
          <w:szCs w:val="20"/>
          <w:lang w:eastAsia="en-US"/>
        </w:rPr>
        <w:t>возникшие  до вв</w:t>
      </w:r>
      <w:r w:rsidRPr="003C0F97" w:rsidR="007A1DE3">
        <w:rPr>
          <w:rFonts w:ascii="Times New Roman" w:hAnsi="Times New Roman" w:eastAsiaTheme="minorHAnsi" w:cs="Times New Roman"/>
          <w:sz w:val="20"/>
          <w:szCs w:val="20"/>
          <w:lang w:eastAsia="en-US"/>
        </w:rPr>
        <w:t>едения его в действие, то  к</w:t>
      </w:r>
      <w:r w:rsidRPr="003C0F97" w:rsidR="00F55063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 отношения</w:t>
      </w:r>
      <w:r w:rsidRPr="003C0F97" w:rsidR="007A1DE3">
        <w:rPr>
          <w:rFonts w:ascii="Times New Roman" w:hAnsi="Times New Roman" w:eastAsiaTheme="minorHAnsi" w:cs="Times New Roman"/>
          <w:sz w:val="20"/>
          <w:szCs w:val="20"/>
          <w:lang w:eastAsia="en-US"/>
        </w:rPr>
        <w:t>м, возникшим</w:t>
      </w:r>
      <w:r w:rsidRPr="003C0F97" w:rsidR="00F55063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 до  01.05.2019 года,  </w:t>
      </w:r>
      <w:r w:rsidRPr="003C0F97" w:rsidR="007A1DE3">
        <w:rPr>
          <w:rFonts w:ascii="Times New Roman" w:hAnsi="Times New Roman" w:eastAsiaTheme="minorHAnsi" w:cs="Times New Roman"/>
          <w:sz w:val="20"/>
          <w:szCs w:val="20"/>
          <w:lang w:eastAsia="en-US"/>
        </w:rPr>
        <w:t>он  не  применим.</w:t>
      </w:r>
    </w:p>
    <w:p w:rsidR="00005C14" w:rsidRPr="003C0F97" w:rsidP="003375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ч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. 1</w:t>
      </w:r>
      <w:r w:rsidRPr="003C0F97" w:rsidR="007A1DE3">
        <w:rPr>
          <w:rFonts w:ascii="Times New Roman" w:hAnsi="Times New Roman" w:cs="Times New Roman"/>
          <w:color w:val="000000"/>
          <w:sz w:val="20"/>
          <w:szCs w:val="20"/>
        </w:rPr>
        <w:t xml:space="preserve"> ст. 98 ГПК  </w:t>
      </w:r>
      <w:r w:rsidRPr="003C0F97" w:rsidR="00337511">
        <w:rPr>
          <w:rFonts w:ascii="Times New Roman" w:hAnsi="Times New Roman" w:cs="Times New Roman"/>
          <w:color w:val="000000"/>
          <w:sz w:val="20"/>
          <w:szCs w:val="20"/>
        </w:rPr>
        <w:t xml:space="preserve">РФ </w:t>
      </w:r>
      <w:r w:rsidRPr="003C0F97" w:rsidR="007A1DE3">
        <w:rPr>
          <w:rFonts w:ascii="Times New Roman" w:hAnsi="Times New Roman" w:cs="Times New Roman"/>
          <w:color w:val="000000"/>
          <w:sz w:val="20"/>
          <w:szCs w:val="20"/>
        </w:rPr>
        <w:t xml:space="preserve"> стороне, в пользу которой состоялось решение суда, суд  присуждает 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 В  случае</w:t>
      </w:r>
      <w:r w:rsidRPr="003C0F97" w:rsidR="007A1DE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0F97" w:rsidR="007A1DE3">
        <w:rPr>
          <w:rFonts w:ascii="Times New Roman" w:hAnsi="Times New Roman" w:cs="Times New Roman"/>
          <w:color w:val="000000"/>
          <w:sz w:val="20"/>
          <w:szCs w:val="20"/>
        </w:rPr>
        <w:t xml:space="preserve">  если  иск удовлетворен частично, указанные в настоящей статье судебные расходы присуждаются истцу  пропорционально  размеру удовлетворенных судом исковых требований, а  ответчику  пропорционально той части исковых требований, в которой   истцу  отказано. </w:t>
      </w:r>
    </w:p>
    <w:p w:rsidR="00666D28" w:rsidRPr="003C0F97" w:rsidP="00666D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Таким образом, с учет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ом того, что объем удовлетворенных исковых требований  по  отношению  к  заявленным  составляет  33,92 % (15309 / 45100 х 100),  с  ответчика  в  пользу  истца   подлежат   взысканию   расходы по уплате  государственной пошлины  в  размере 526,78 рублей (1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553 / 100 х 33,92).</w:t>
      </w:r>
    </w:p>
    <w:p w:rsidR="007D5F2C" w:rsidRPr="003C0F9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>руководст</w:t>
      </w:r>
      <w:r w:rsidRPr="003C0F97" w:rsidR="007C6F99">
        <w:rPr>
          <w:rFonts w:ascii="Times New Roman" w:hAnsi="Times New Roman" w:cs="Times New Roman"/>
          <w:sz w:val="20"/>
          <w:szCs w:val="20"/>
        </w:rPr>
        <w:t>вуясь  ст.</w:t>
      </w:r>
      <w:r w:rsidRPr="003C0F97">
        <w:rPr>
          <w:rFonts w:ascii="Times New Roman" w:hAnsi="Times New Roman" w:cs="Times New Roman"/>
          <w:sz w:val="20"/>
          <w:szCs w:val="20"/>
        </w:rPr>
        <w:t xml:space="preserve"> 194-199  ГПК РФ, суд</w:t>
      </w:r>
    </w:p>
    <w:p w:rsidR="00666D28" w:rsidRPr="003C0F9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66D28" w:rsidRPr="003C0F9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ab/>
      </w:r>
      <w:r w:rsidRPr="003C0F97">
        <w:rPr>
          <w:rFonts w:ascii="Times New Roman" w:hAnsi="Times New Roman" w:cs="Times New Roman"/>
          <w:sz w:val="20"/>
          <w:szCs w:val="20"/>
        </w:rPr>
        <w:tab/>
      </w:r>
      <w:r w:rsidRPr="003C0F97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Pr="003C0F97">
        <w:rPr>
          <w:rFonts w:ascii="Times New Roman" w:hAnsi="Times New Roman" w:cs="Times New Roman"/>
          <w:sz w:val="20"/>
          <w:szCs w:val="20"/>
        </w:rPr>
        <w:tab/>
      </w:r>
      <w:r w:rsidRPr="003C0F97">
        <w:rPr>
          <w:rFonts w:ascii="Times New Roman" w:hAnsi="Times New Roman" w:cs="Times New Roman"/>
          <w:b/>
          <w:sz w:val="20"/>
          <w:szCs w:val="20"/>
        </w:rPr>
        <w:t>Р</w:t>
      </w:r>
      <w:r w:rsidRPr="003C0F97">
        <w:rPr>
          <w:rFonts w:ascii="Times New Roman" w:hAnsi="Times New Roman" w:cs="Times New Roman"/>
          <w:b/>
          <w:sz w:val="20"/>
          <w:szCs w:val="20"/>
        </w:rPr>
        <w:t xml:space="preserve"> Е Ш И Л :</w:t>
      </w:r>
    </w:p>
    <w:p w:rsidR="007D5F2C" w:rsidRPr="003C0F97" w:rsidP="00EE433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20163" w:rsidRPr="003C0F97" w:rsidP="00D2016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>Исковое заявление</w:t>
      </w:r>
      <w:r w:rsidRPr="003C0F97">
        <w:rPr>
          <w:rFonts w:ascii="Times New Roman" w:hAnsi="Times New Roman" w:cs="Times New Roman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sz w:val="20"/>
          <w:szCs w:val="20"/>
        </w:rPr>
        <w:t>Акционерного общества «Страховая компания Гайде</w:t>
      </w:r>
      <w:r w:rsidRPr="003C0F97">
        <w:rPr>
          <w:rFonts w:ascii="Times New Roman" w:hAnsi="Times New Roman" w:cs="Times New Roman"/>
          <w:sz w:val="20"/>
          <w:szCs w:val="20"/>
        </w:rPr>
        <w:t xml:space="preserve">»   к   Молчановой  Ольге  Николаевне, третьи  лица, не заявляющие самостоятельные требования относительно предмета спора, -  </w:t>
      </w:r>
      <w:r w:rsidRPr="003C0F97">
        <w:rPr>
          <w:rFonts w:ascii="Times New Roman" w:hAnsi="Times New Roman" w:cs="Times New Roman"/>
          <w:bCs/>
          <w:iCs/>
          <w:sz w:val="20"/>
          <w:szCs w:val="20"/>
        </w:rPr>
        <w:t xml:space="preserve"> Молчанов  Александр Александрович, Константинов Андрей Юрьевич, Калашникова Римма Леонидовна,  ПАО  СК «Росгосстрах»,</w:t>
      </w:r>
      <w:r w:rsidRPr="003C0F97">
        <w:rPr>
          <w:rFonts w:ascii="Times New Roman" w:hAnsi="Times New Roman" w:cs="Times New Roman"/>
          <w:sz w:val="20"/>
          <w:szCs w:val="20"/>
        </w:rPr>
        <w:t xml:space="preserve">  о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взыска</w:t>
      </w:r>
      <w:r w:rsidRPr="003C0F97">
        <w:rPr>
          <w:rFonts w:ascii="Times New Roman" w:hAnsi="Times New Roman" w:cs="Times New Roman"/>
          <w:sz w:val="20"/>
          <w:szCs w:val="20"/>
        </w:rPr>
        <w:t xml:space="preserve">нии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sz w:val="20"/>
          <w:szCs w:val="20"/>
        </w:rPr>
        <w:t xml:space="preserve">суммы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в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порядке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 регресса  </w:t>
      </w:r>
      <w:r w:rsidRPr="003C0F97">
        <w:rPr>
          <w:rFonts w:ascii="Times New Roman" w:hAnsi="Times New Roman" w:cs="Times New Roman"/>
          <w:sz w:val="20"/>
          <w:szCs w:val="20"/>
        </w:rPr>
        <w:t xml:space="preserve">–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>удовлетворить</w:t>
      </w:r>
      <w:r w:rsidRPr="003C0F97">
        <w:rPr>
          <w:rFonts w:ascii="Times New Roman" w:hAnsi="Times New Roman" w:cs="Times New Roman"/>
          <w:sz w:val="20"/>
          <w:szCs w:val="20"/>
        </w:rPr>
        <w:t xml:space="preserve">   частично.</w:t>
      </w:r>
    </w:p>
    <w:p w:rsidR="00D20163" w:rsidRPr="003C0F97" w:rsidP="00D201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>Взыскать   с  Молчановой  Ол</w:t>
      </w:r>
      <w:r w:rsidRPr="003C0F97">
        <w:rPr>
          <w:rFonts w:ascii="Times New Roman" w:hAnsi="Times New Roman" w:cs="Times New Roman"/>
          <w:sz w:val="20"/>
          <w:szCs w:val="20"/>
        </w:rPr>
        <w:t>ьги  Николаевны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>в  пользу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Акционерного общества «Страховая компания Гайде»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>сумму  выплаченного  страхово</w:t>
      </w:r>
      <w:r w:rsidRPr="003C0F97">
        <w:rPr>
          <w:rFonts w:ascii="Times New Roman" w:hAnsi="Times New Roman" w:cs="Times New Roman"/>
          <w:sz w:val="20"/>
          <w:szCs w:val="20"/>
        </w:rPr>
        <w:t xml:space="preserve">го  возмещения  в  размере  15309 </w:t>
      </w:r>
      <w:r w:rsidRPr="003C0F97">
        <w:rPr>
          <w:rFonts w:ascii="Times New Roman" w:hAnsi="Times New Roman" w:cs="Times New Roman"/>
          <w:sz w:val="20"/>
          <w:szCs w:val="20"/>
        </w:rPr>
        <w:t xml:space="preserve"> рублей, а также  </w:t>
      </w:r>
      <w:r w:rsidRPr="003C0F97">
        <w:rPr>
          <w:rFonts w:ascii="Times New Roman" w:hAnsi="Times New Roman" w:cs="Times New Roman"/>
          <w:sz w:val="20"/>
          <w:szCs w:val="20"/>
        </w:rPr>
        <w:t>расходы  по   уплате  государстве</w:t>
      </w:r>
      <w:r w:rsidRPr="003C0F97">
        <w:rPr>
          <w:rFonts w:ascii="Times New Roman" w:hAnsi="Times New Roman" w:cs="Times New Roman"/>
          <w:sz w:val="20"/>
          <w:szCs w:val="20"/>
        </w:rPr>
        <w:t xml:space="preserve">нной   пошлины   в   размере  526,78  </w:t>
      </w:r>
      <w:r w:rsidRPr="003C0F97">
        <w:rPr>
          <w:rFonts w:ascii="Times New Roman" w:hAnsi="Times New Roman" w:cs="Times New Roman"/>
          <w:sz w:val="20"/>
          <w:szCs w:val="20"/>
        </w:rPr>
        <w:t xml:space="preserve"> рублей.</w:t>
      </w:r>
    </w:p>
    <w:p w:rsidR="00D20163" w:rsidRPr="003C0F97" w:rsidP="00D201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>В  удовлетворении  остальной  части  исковых  требований – отказать.</w:t>
      </w:r>
    </w:p>
    <w:p w:rsidR="00666D28" w:rsidRPr="003C0F97" w:rsidP="00666D2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Киевский районный суд города Симферополя Республики Крым через мирового </w:t>
      </w:r>
      <w:r w:rsidRPr="003C0F97">
        <w:rPr>
          <w:rFonts w:ascii="Times New Roman" w:hAnsi="Times New Roman" w:cs="Times New Roman"/>
          <w:sz w:val="20"/>
          <w:szCs w:val="20"/>
        </w:rPr>
        <w:t>судью  судебного  участка  № 14  Киевского  судебного района города Симферополя  в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 xml:space="preserve"> течение </w:t>
      </w:r>
      <w:r w:rsidRPr="003C0F97">
        <w:rPr>
          <w:rFonts w:ascii="Times New Roman" w:hAnsi="Times New Roman" w:cs="Times New Roman"/>
          <w:sz w:val="20"/>
          <w:szCs w:val="20"/>
        </w:rPr>
        <w:t xml:space="preserve"> </w:t>
      </w:r>
      <w:r w:rsidRPr="003C0F97">
        <w:rPr>
          <w:rFonts w:ascii="Times New Roman" w:hAnsi="Times New Roman" w:cs="Times New Roman"/>
          <w:sz w:val="20"/>
          <w:szCs w:val="20"/>
        </w:rPr>
        <w:t>месяца.</w:t>
      </w:r>
    </w:p>
    <w:p w:rsidR="00666D28" w:rsidRPr="003C0F97" w:rsidP="00D20163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C0F97">
        <w:rPr>
          <w:rFonts w:ascii="Times New Roman" w:hAnsi="Times New Roman" w:cs="Times New Roman"/>
          <w:sz w:val="20"/>
          <w:szCs w:val="20"/>
        </w:rPr>
        <w:t>Мотивированное  решение  суда  составлено</w:t>
      </w:r>
      <w:r w:rsidRPr="003C0F97">
        <w:rPr>
          <w:rFonts w:ascii="Times New Roman" w:hAnsi="Times New Roman" w:cs="Times New Roman"/>
          <w:sz w:val="20"/>
          <w:szCs w:val="20"/>
        </w:rPr>
        <w:t xml:space="preserve">  21 января 2020 года.</w:t>
      </w:r>
    </w:p>
    <w:p w:rsidR="00666D28" w:rsidRPr="003C0F97" w:rsidP="00666D28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20163" w:rsidRPr="003C0F97" w:rsidP="00D2016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D20163" w:rsidRPr="003C0F97" w:rsidP="00D2016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Мировой  судья:                                                            </w:t>
      </w:r>
      <w:r w:rsidRPr="003C0F97" w:rsidR="00C7126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 xml:space="preserve">           Т</w:t>
      </w:r>
      <w:r w:rsidRPr="003C0F97">
        <w:rPr>
          <w:rFonts w:ascii="Times New Roman" w:hAnsi="Times New Roman" w:cs="Times New Roman"/>
          <w:color w:val="000000"/>
          <w:sz w:val="20"/>
          <w:szCs w:val="20"/>
        </w:rPr>
        <w:t>.С. Тарасенко</w:t>
      </w:r>
    </w:p>
    <w:p w:rsidR="006E5F04" w:rsidRPr="00EE4335" w:rsidP="00EE433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Sect="00337511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B43FD"/>
    <w:rsid w:val="00000E23"/>
    <w:rsid w:val="00005C14"/>
    <w:rsid w:val="00012302"/>
    <w:rsid w:val="0001484F"/>
    <w:rsid w:val="00024F3C"/>
    <w:rsid w:val="00026D50"/>
    <w:rsid w:val="00031234"/>
    <w:rsid w:val="000355A8"/>
    <w:rsid w:val="00040B34"/>
    <w:rsid w:val="0005369E"/>
    <w:rsid w:val="00065861"/>
    <w:rsid w:val="00073441"/>
    <w:rsid w:val="00083804"/>
    <w:rsid w:val="000A5D36"/>
    <w:rsid w:val="000D5854"/>
    <w:rsid w:val="000E680F"/>
    <w:rsid w:val="000F2D1D"/>
    <w:rsid w:val="000F4EE3"/>
    <w:rsid w:val="0010441F"/>
    <w:rsid w:val="00110110"/>
    <w:rsid w:val="00111522"/>
    <w:rsid w:val="00117456"/>
    <w:rsid w:val="00125E4D"/>
    <w:rsid w:val="0013008B"/>
    <w:rsid w:val="00131167"/>
    <w:rsid w:val="001332DC"/>
    <w:rsid w:val="001340B5"/>
    <w:rsid w:val="00166DF8"/>
    <w:rsid w:val="00176F83"/>
    <w:rsid w:val="001806C9"/>
    <w:rsid w:val="00191EC4"/>
    <w:rsid w:val="001967A8"/>
    <w:rsid w:val="001A2E11"/>
    <w:rsid w:val="001B0319"/>
    <w:rsid w:val="001B1EF0"/>
    <w:rsid w:val="001C779A"/>
    <w:rsid w:val="001D5DF7"/>
    <w:rsid w:val="001E55EE"/>
    <w:rsid w:val="001F1580"/>
    <w:rsid w:val="00201CBB"/>
    <w:rsid w:val="00202387"/>
    <w:rsid w:val="002039D7"/>
    <w:rsid w:val="00214F6A"/>
    <w:rsid w:val="002372D8"/>
    <w:rsid w:val="002502D9"/>
    <w:rsid w:val="00282922"/>
    <w:rsid w:val="002845D1"/>
    <w:rsid w:val="00295988"/>
    <w:rsid w:val="002967F2"/>
    <w:rsid w:val="002B2903"/>
    <w:rsid w:val="002B7345"/>
    <w:rsid w:val="002E3C79"/>
    <w:rsid w:val="002E465C"/>
    <w:rsid w:val="00312881"/>
    <w:rsid w:val="00327C83"/>
    <w:rsid w:val="00333B1A"/>
    <w:rsid w:val="00337511"/>
    <w:rsid w:val="00337C9A"/>
    <w:rsid w:val="0036254D"/>
    <w:rsid w:val="003B7932"/>
    <w:rsid w:val="003C0F97"/>
    <w:rsid w:val="003D3B1E"/>
    <w:rsid w:val="003D59BA"/>
    <w:rsid w:val="003D64E4"/>
    <w:rsid w:val="004043C4"/>
    <w:rsid w:val="00414C62"/>
    <w:rsid w:val="00416DD7"/>
    <w:rsid w:val="00444239"/>
    <w:rsid w:val="0048571A"/>
    <w:rsid w:val="004B1B45"/>
    <w:rsid w:val="004C3D60"/>
    <w:rsid w:val="004D2197"/>
    <w:rsid w:val="004D32A7"/>
    <w:rsid w:val="004D7E37"/>
    <w:rsid w:val="004F2BCB"/>
    <w:rsid w:val="004F5849"/>
    <w:rsid w:val="00507FDD"/>
    <w:rsid w:val="00517115"/>
    <w:rsid w:val="005374AB"/>
    <w:rsid w:val="00540892"/>
    <w:rsid w:val="00546DF0"/>
    <w:rsid w:val="00553C68"/>
    <w:rsid w:val="005603B0"/>
    <w:rsid w:val="005724EC"/>
    <w:rsid w:val="00590D59"/>
    <w:rsid w:val="005B0F35"/>
    <w:rsid w:val="005B1972"/>
    <w:rsid w:val="005B1992"/>
    <w:rsid w:val="005C1A22"/>
    <w:rsid w:val="005C333C"/>
    <w:rsid w:val="005D3B25"/>
    <w:rsid w:val="005E6C3A"/>
    <w:rsid w:val="005F152E"/>
    <w:rsid w:val="00622F9B"/>
    <w:rsid w:val="00645687"/>
    <w:rsid w:val="00646732"/>
    <w:rsid w:val="00652182"/>
    <w:rsid w:val="0065758D"/>
    <w:rsid w:val="00665361"/>
    <w:rsid w:val="00666D28"/>
    <w:rsid w:val="00676722"/>
    <w:rsid w:val="00682D39"/>
    <w:rsid w:val="006A1A01"/>
    <w:rsid w:val="006A51C4"/>
    <w:rsid w:val="006B1BF9"/>
    <w:rsid w:val="006E5F04"/>
    <w:rsid w:val="0077309B"/>
    <w:rsid w:val="007732A5"/>
    <w:rsid w:val="00791A5C"/>
    <w:rsid w:val="007925DF"/>
    <w:rsid w:val="007A1DE3"/>
    <w:rsid w:val="007A23D4"/>
    <w:rsid w:val="007A5E70"/>
    <w:rsid w:val="007C3103"/>
    <w:rsid w:val="007C6F99"/>
    <w:rsid w:val="007D1155"/>
    <w:rsid w:val="007D3B7C"/>
    <w:rsid w:val="007D5F2C"/>
    <w:rsid w:val="007D6DD4"/>
    <w:rsid w:val="007E3819"/>
    <w:rsid w:val="007E708B"/>
    <w:rsid w:val="007F3946"/>
    <w:rsid w:val="007F3A33"/>
    <w:rsid w:val="008015A0"/>
    <w:rsid w:val="00803683"/>
    <w:rsid w:val="0080532D"/>
    <w:rsid w:val="00816AB8"/>
    <w:rsid w:val="00822361"/>
    <w:rsid w:val="008334D3"/>
    <w:rsid w:val="0086786A"/>
    <w:rsid w:val="008714D1"/>
    <w:rsid w:val="00872E16"/>
    <w:rsid w:val="00885D18"/>
    <w:rsid w:val="008863DA"/>
    <w:rsid w:val="008A2760"/>
    <w:rsid w:val="008B6DD2"/>
    <w:rsid w:val="008C45ED"/>
    <w:rsid w:val="008D37DB"/>
    <w:rsid w:val="008F56E1"/>
    <w:rsid w:val="009101FE"/>
    <w:rsid w:val="00911231"/>
    <w:rsid w:val="00916154"/>
    <w:rsid w:val="00923692"/>
    <w:rsid w:val="00932797"/>
    <w:rsid w:val="009334FC"/>
    <w:rsid w:val="00971E2A"/>
    <w:rsid w:val="009A0639"/>
    <w:rsid w:val="009D3135"/>
    <w:rsid w:val="009D3639"/>
    <w:rsid w:val="009D5EAC"/>
    <w:rsid w:val="009E528E"/>
    <w:rsid w:val="00A0465E"/>
    <w:rsid w:val="00A06C56"/>
    <w:rsid w:val="00A20A93"/>
    <w:rsid w:val="00A2227B"/>
    <w:rsid w:val="00A376D2"/>
    <w:rsid w:val="00A52B75"/>
    <w:rsid w:val="00A6440C"/>
    <w:rsid w:val="00A672FD"/>
    <w:rsid w:val="00A75F5F"/>
    <w:rsid w:val="00A8048D"/>
    <w:rsid w:val="00A80F9B"/>
    <w:rsid w:val="00A96EDC"/>
    <w:rsid w:val="00AA2687"/>
    <w:rsid w:val="00AB28AD"/>
    <w:rsid w:val="00AC62F8"/>
    <w:rsid w:val="00AE385A"/>
    <w:rsid w:val="00AE5E3B"/>
    <w:rsid w:val="00AF52DC"/>
    <w:rsid w:val="00B104A0"/>
    <w:rsid w:val="00B33BC3"/>
    <w:rsid w:val="00B349DB"/>
    <w:rsid w:val="00B43828"/>
    <w:rsid w:val="00B54E0C"/>
    <w:rsid w:val="00B70EB8"/>
    <w:rsid w:val="00B73184"/>
    <w:rsid w:val="00B81481"/>
    <w:rsid w:val="00B81659"/>
    <w:rsid w:val="00B940CA"/>
    <w:rsid w:val="00BB59D3"/>
    <w:rsid w:val="00BC1291"/>
    <w:rsid w:val="00BC4E21"/>
    <w:rsid w:val="00BD0885"/>
    <w:rsid w:val="00C25068"/>
    <w:rsid w:val="00C26324"/>
    <w:rsid w:val="00C5086C"/>
    <w:rsid w:val="00C70891"/>
    <w:rsid w:val="00C7126F"/>
    <w:rsid w:val="00C82776"/>
    <w:rsid w:val="00C877AD"/>
    <w:rsid w:val="00C9316B"/>
    <w:rsid w:val="00C96915"/>
    <w:rsid w:val="00CA3724"/>
    <w:rsid w:val="00CA6D38"/>
    <w:rsid w:val="00CB17EA"/>
    <w:rsid w:val="00CD1E65"/>
    <w:rsid w:val="00CD5DE3"/>
    <w:rsid w:val="00CD685F"/>
    <w:rsid w:val="00D07688"/>
    <w:rsid w:val="00D118B7"/>
    <w:rsid w:val="00D20163"/>
    <w:rsid w:val="00D3794D"/>
    <w:rsid w:val="00D51E30"/>
    <w:rsid w:val="00D53078"/>
    <w:rsid w:val="00D61211"/>
    <w:rsid w:val="00D71954"/>
    <w:rsid w:val="00D82038"/>
    <w:rsid w:val="00D939AA"/>
    <w:rsid w:val="00DB4C1E"/>
    <w:rsid w:val="00DB7EA4"/>
    <w:rsid w:val="00DF7D55"/>
    <w:rsid w:val="00E01C5F"/>
    <w:rsid w:val="00E056F5"/>
    <w:rsid w:val="00E07352"/>
    <w:rsid w:val="00E2056F"/>
    <w:rsid w:val="00E271EB"/>
    <w:rsid w:val="00E31708"/>
    <w:rsid w:val="00E70B19"/>
    <w:rsid w:val="00EA33B0"/>
    <w:rsid w:val="00EA3E9D"/>
    <w:rsid w:val="00EA6671"/>
    <w:rsid w:val="00EB4F38"/>
    <w:rsid w:val="00EC06D0"/>
    <w:rsid w:val="00EE3A44"/>
    <w:rsid w:val="00EE4335"/>
    <w:rsid w:val="00EE459F"/>
    <w:rsid w:val="00EF5594"/>
    <w:rsid w:val="00EF65D9"/>
    <w:rsid w:val="00EF6C52"/>
    <w:rsid w:val="00F009A4"/>
    <w:rsid w:val="00F07F5F"/>
    <w:rsid w:val="00F37C1E"/>
    <w:rsid w:val="00F4343D"/>
    <w:rsid w:val="00F5043C"/>
    <w:rsid w:val="00F55063"/>
    <w:rsid w:val="00F62CEE"/>
    <w:rsid w:val="00F80FE7"/>
    <w:rsid w:val="00FA7DD3"/>
    <w:rsid w:val="00FB43FD"/>
    <w:rsid w:val="00FB4D7C"/>
    <w:rsid w:val="00FD1EE5"/>
    <w:rsid w:val="00FD6783"/>
    <w:rsid w:val="00FE02A5"/>
    <w:rsid w:val="00FE3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FD"/>
    <w:rPr>
      <w:rFonts w:eastAsiaTheme="minorEastAsia"/>
      <w:lang w:eastAsia="ru-RU"/>
    </w:rPr>
  </w:style>
  <w:style w:type="paragraph" w:styleId="Heading1">
    <w:name w:val="heading 1"/>
    <w:basedOn w:val="Normal"/>
    <w:link w:val="1"/>
    <w:qFormat/>
    <w:rsid w:val="00D20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3FD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43FD"/>
    <w:rPr>
      <w:rFonts w:ascii="Times New Roman" w:hAnsi="Times New Roman" w:cs="Times New Roman" w:hint="default"/>
    </w:rPr>
  </w:style>
  <w:style w:type="paragraph" w:customStyle="1" w:styleId="pboth">
    <w:name w:val="pboth"/>
    <w:basedOn w:val="Normal"/>
    <w:rsid w:val="005E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consplusnormal">
    <w:name w:val="msoclassconsplusnormal"/>
    <w:basedOn w:val="Normal"/>
    <w:rsid w:val="0065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"/>
    <w:qFormat/>
    <w:rsid w:val="001332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332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1332D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2DC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36254D"/>
  </w:style>
  <w:style w:type="paragraph" w:styleId="Header">
    <w:name w:val="header"/>
    <w:basedOn w:val="Normal"/>
    <w:link w:val="a1"/>
    <w:uiPriority w:val="99"/>
    <w:semiHidden/>
    <w:unhideWhenUsed/>
    <w:rsid w:val="00E2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E2056F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E20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E2056F"/>
    <w:rPr>
      <w:rFonts w:eastAsiaTheme="minorEastAsia"/>
      <w:lang w:eastAsia="ru-RU"/>
    </w:rPr>
  </w:style>
  <w:style w:type="character" w:customStyle="1" w:styleId="blk">
    <w:name w:val="blk"/>
    <w:basedOn w:val="DefaultParagraphFont"/>
    <w:rsid w:val="003B7932"/>
  </w:style>
  <w:style w:type="character" w:customStyle="1" w:styleId="1">
    <w:name w:val="Заголовок 1 Знак"/>
    <w:basedOn w:val="DefaultParagraphFont"/>
    <w:link w:val="Heading1"/>
    <w:rsid w:val="00D20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201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83917/" TargetMode="External" /><Relationship Id="rId6" Type="http://schemas.openxmlformats.org/officeDocument/2006/relationships/hyperlink" Target="http://www.consultant.ru/document/cons_doc_LAW_96790/" TargetMode="External" /><Relationship Id="rId7" Type="http://schemas.openxmlformats.org/officeDocument/2006/relationships/hyperlink" Target="http://www.consultant.ru/document/cons_doc_LAW_300853/659a5984f4d8d5f4d0a3ad3b77ab970ab5b79a56/" TargetMode="External" /><Relationship Id="rId8" Type="http://schemas.openxmlformats.org/officeDocument/2006/relationships/hyperlink" Target="http://www.consultant.ru/document/cons_doc_LAW_321526/490396c999c8678eae3e64c3b6987c972864218f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ACDB6-442A-4B91-B29C-87424812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