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7D3A78" w:rsidRPr="007D3A78" w:rsidP="007D3A78">
      <w:pPr>
        <w:pStyle w:val="Heading1"/>
        <w:ind w:firstLine="720"/>
        <w:contextualSpacing/>
        <w:jc w:val="right"/>
        <w:rPr>
          <w:i w:val="0"/>
          <w:u w:val="none"/>
        </w:rPr>
      </w:pPr>
      <w:r w:rsidRPr="007D3A78">
        <w:rPr>
          <w:b w:val="0"/>
          <w:i w:val="0"/>
          <w:u w:val="none"/>
        </w:rPr>
        <w:t>Дело №  2-14-100/2018</w:t>
      </w:r>
      <w:r w:rsidRPr="007D3A78">
        <w:rPr>
          <w:i w:val="0"/>
          <w:u w:val="none"/>
        </w:rPr>
        <w:t xml:space="preserve"> </w:t>
      </w:r>
    </w:p>
    <w:p w:rsidR="007D3A78" w:rsidRPr="007D3A78" w:rsidP="007D3A78">
      <w:pPr>
        <w:pStyle w:val="Heading1"/>
        <w:ind w:firstLine="720"/>
        <w:contextualSpacing/>
        <w:jc w:val="right"/>
        <w:rPr>
          <w:b w:val="0"/>
          <w:i w:val="0"/>
          <w:u w:val="none"/>
        </w:rPr>
      </w:pPr>
      <w:r w:rsidRPr="007D3A78">
        <w:rPr>
          <w:b w:val="0"/>
          <w:i w:val="0"/>
          <w:u w:val="none"/>
        </w:rPr>
        <w:t>(02-0100/14/2018)</w:t>
      </w:r>
    </w:p>
    <w:p w:rsidR="007D3A78" w:rsidRPr="007D3A78" w:rsidP="007D3A78">
      <w:pPr>
        <w:spacing w:line="240" w:lineRule="auto"/>
        <w:ind w:firstLine="720"/>
        <w:contextualSpacing/>
        <w:jc w:val="center"/>
        <w:rPr>
          <w:rFonts w:ascii="Times New Roman" w:hAnsi="Times New Roman" w:cs="Times New Roman"/>
          <w:b/>
          <w:sz w:val="28"/>
          <w:szCs w:val="28"/>
        </w:rPr>
      </w:pPr>
      <w:r w:rsidRPr="007D3A78">
        <w:rPr>
          <w:rFonts w:ascii="Times New Roman" w:hAnsi="Times New Roman" w:cs="Times New Roman"/>
          <w:b/>
          <w:sz w:val="28"/>
          <w:szCs w:val="28"/>
        </w:rPr>
        <w:t xml:space="preserve">   </w:t>
      </w:r>
      <w:r w:rsidRPr="007D3A78">
        <w:rPr>
          <w:rFonts w:ascii="Times New Roman" w:hAnsi="Times New Roman" w:cs="Times New Roman"/>
          <w:b/>
          <w:sz w:val="28"/>
          <w:szCs w:val="28"/>
        </w:rPr>
        <w:t>Р</w:t>
      </w:r>
      <w:r w:rsidRPr="007D3A78">
        <w:rPr>
          <w:rFonts w:ascii="Times New Roman" w:hAnsi="Times New Roman" w:cs="Times New Roman"/>
          <w:b/>
          <w:sz w:val="28"/>
          <w:szCs w:val="28"/>
        </w:rPr>
        <w:t xml:space="preserve"> Е Ш Е Н И Е</w:t>
      </w:r>
    </w:p>
    <w:p w:rsidR="007D3A78" w:rsidRPr="007D3A78" w:rsidP="007D3A78">
      <w:pPr>
        <w:spacing w:line="240" w:lineRule="auto"/>
        <w:ind w:firstLine="720"/>
        <w:contextualSpacing/>
        <w:jc w:val="center"/>
        <w:rPr>
          <w:rFonts w:ascii="Times New Roman" w:hAnsi="Times New Roman" w:cs="Times New Roman"/>
          <w:b/>
          <w:sz w:val="28"/>
          <w:szCs w:val="28"/>
        </w:rPr>
      </w:pPr>
      <w:r w:rsidRPr="007D3A78">
        <w:rPr>
          <w:rFonts w:ascii="Times New Roman" w:hAnsi="Times New Roman" w:cs="Times New Roman"/>
          <w:b/>
          <w:sz w:val="28"/>
          <w:szCs w:val="28"/>
        </w:rPr>
        <w:t xml:space="preserve">      Именем  Российской  Федерации</w:t>
      </w:r>
    </w:p>
    <w:p w:rsidR="007D3A78" w:rsidRPr="007D3A78" w:rsidP="007D3A78">
      <w:pPr>
        <w:spacing w:line="240" w:lineRule="auto"/>
        <w:ind w:firstLine="720"/>
        <w:contextualSpacing/>
        <w:jc w:val="center"/>
        <w:rPr>
          <w:rFonts w:ascii="Times New Roman" w:hAnsi="Times New Roman" w:cs="Times New Roman"/>
          <w:b/>
          <w:sz w:val="28"/>
          <w:szCs w:val="28"/>
        </w:rPr>
      </w:pPr>
    </w:p>
    <w:p w:rsidR="007D3A78" w:rsidRPr="007D3A78" w:rsidP="007D3A78">
      <w:pPr>
        <w:spacing w:line="240" w:lineRule="auto"/>
        <w:contextualSpacing/>
        <w:rPr>
          <w:rFonts w:ascii="Times New Roman" w:hAnsi="Times New Roman" w:cs="Times New Roman"/>
          <w:sz w:val="28"/>
          <w:szCs w:val="28"/>
        </w:rPr>
      </w:pPr>
      <w:r w:rsidRPr="007D3A78">
        <w:rPr>
          <w:rFonts w:ascii="Times New Roman" w:hAnsi="Times New Roman" w:cs="Times New Roman"/>
          <w:sz w:val="28"/>
          <w:szCs w:val="28"/>
        </w:rPr>
        <w:t xml:space="preserve">        31   мая   2018  года                               </w:t>
      </w:r>
      <w:r w:rsidRPr="007D3A78">
        <w:rPr>
          <w:rFonts w:ascii="Times New Roman" w:hAnsi="Times New Roman" w:cs="Times New Roman"/>
          <w:sz w:val="28"/>
          <w:szCs w:val="28"/>
        </w:rPr>
        <w:tab/>
        <w:t xml:space="preserve">                </w:t>
      </w:r>
      <w:r w:rsidRPr="007D3A78">
        <w:rPr>
          <w:rFonts w:ascii="Times New Roman" w:hAnsi="Times New Roman" w:cs="Times New Roman"/>
          <w:sz w:val="28"/>
          <w:szCs w:val="28"/>
        </w:rPr>
        <w:tab/>
        <w:t xml:space="preserve">     </w:t>
      </w:r>
      <w:r w:rsidRPr="007D3A78">
        <w:rPr>
          <w:rFonts w:ascii="Times New Roman" w:hAnsi="Times New Roman" w:cs="Times New Roman"/>
          <w:sz w:val="28"/>
          <w:szCs w:val="28"/>
        </w:rPr>
        <w:t>г</w:t>
      </w:r>
      <w:r w:rsidRPr="007D3A78">
        <w:rPr>
          <w:rFonts w:ascii="Times New Roman" w:hAnsi="Times New Roman" w:cs="Times New Roman"/>
          <w:sz w:val="28"/>
          <w:szCs w:val="28"/>
        </w:rPr>
        <w:t>. Симферополь</w:t>
      </w:r>
    </w:p>
    <w:p w:rsidR="00A64274" w:rsidP="007D3A78">
      <w:pPr>
        <w:spacing w:line="240" w:lineRule="auto"/>
        <w:ind w:firstLine="540"/>
        <w:contextualSpacing/>
        <w:jc w:val="both"/>
        <w:rPr>
          <w:rFonts w:ascii="Times New Roman" w:hAnsi="Times New Roman" w:cs="Times New Roman"/>
          <w:color w:val="000000"/>
          <w:sz w:val="28"/>
          <w:szCs w:val="28"/>
        </w:rPr>
      </w:pPr>
      <w:r w:rsidRPr="007D3A78">
        <w:rPr>
          <w:rFonts w:ascii="Times New Roman" w:eastAsia="Times New Roman" w:hAnsi="Times New Roman" w:cs="Times New Roman"/>
          <w:sz w:val="28"/>
          <w:szCs w:val="28"/>
        </w:rPr>
        <w:t>Суд  в  составе  м</w:t>
      </w:r>
      <w:r w:rsidRPr="007D3A78">
        <w:rPr>
          <w:rFonts w:ascii="Times New Roman" w:hAnsi="Times New Roman" w:cs="Times New Roman"/>
          <w:color w:val="000000"/>
          <w:sz w:val="28"/>
          <w:szCs w:val="28"/>
        </w:rPr>
        <w:t xml:space="preserve">ирового судьи судебного участка № 14 Киевского судебного района города Симферополя Республики Крым </w:t>
      </w:r>
      <w:r w:rsidRPr="007D3A78">
        <w:rPr>
          <w:rFonts w:ascii="Times New Roman" w:hAnsi="Times New Roman" w:cs="Times New Roman"/>
          <w:color w:val="000000"/>
          <w:sz w:val="28"/>
          <w:szCs w:val="28"/>
        </w:rPr>
        <w:t>Тарасенко</w:t>
      </w:r>
      <w:r w:rsidRPr="007D3A78">
        <w:rPr>
          <w:rFonts w:ascii="Times New Roman" w:hAnsi="Times New Roman" w:cs="Times New Roman"/>
          <w:color w:val="000000"/>
          <w:sz w:val="28"/>
          <w:szCs w:val="28"/>
        </w:rPr>
        <w:t xml:space="preserve"> Т.С., при секретаре  </w:t>
      </w:r>
      <w:r w:rsidRPr="007D3A78">
        <w:rPr>
          <w:rFonts w:ascii="Times New Roman" w:hAnsi="Times New Roman" w:cs="Times New Roman"/>
          <w:color w:val="000000"/>
          <w:sz w:val="28"/>
          <w:szCs w:val="28"/>
        </w:rPr>
        <w:t>Гоголевой</w:t>
      </w:r>
      <w:r w:rsidRPr="007D3A78">
        <w:rPr>
          <w:rFonts w:ascii="Times New Roman" w:hAnsi="Times New Roman" w:cs="Times New Roman"/>
          <w:color w:val="000000"/>
          <w:sz w:val="28"/>
          <w:szCs w:val="28"/>
        </w:rPr>
        <w:t xml:space="preserve">  Т.В., с  участием  ответчика   </w:t>
      </w:r>
      <w:r w:rsidRPr="007D3A78">
        <w:rPr>
          <w:rFonts w:ascii="Times New Roman" w:hAnsi="Times New Roman" w:cs="Times New Roman"/>
          <w:color w:val="000000"/>
          <w:sz w:val="28"/>
          <w:szCs w:val="28"/>
        </w:rPr>
        <w:t>Нориной</w:t>
      </w:r>
      <w:r w:rsidRPr="007D3A78">
        <w:rPr>
          <w:rFonts w:ascii="Times New Roman" w:hAnsi="Times New Roman" w:cs="Times New Roman"/>
          <w:color w:val="000000"/>
          <w:sz w:val="28"/>
          <w:szCs w:val="28"/>
        </w:rPr>
        <w:t xml:space="preserve"> Т.А., представителя ответчика  по  устному  заявлению </w:t>
      </w:r>
      <w:r w:rsidRPr="007D3A78">
        <w:rPr>
          <w:rFonts w:ascii="Times New Roman" w:hAnsi="Times New Roman" w:cs="Times New Roman"/>
          <w:color w:val="000000"/>
          <w:sz w:val="28"/>
          <w:szCs w:val="28"/>
        </w:rPr>
        <w:t>Норина</w:t>
      </w:r>
      <w:r w:rsidRPr="007D3A78">
        <w:rPr>
          <w:rFonts w:ascii="Times New Roman" w:hAnsi="Times New Roman" w:cs="Times New Roman"/>
          <w:color w:val="000000"/>
          <w:sz w:val="28"/>
          <w:szCs w:val="28"/>
        </w:rPr>
        <w:t xml:space="preserve"> О.О.,  представителя  третьего лица ГУП РК </w:t>
      </w:r>
      <w:r w:rsidRPr="007D3A78">
        <w:rPr>
          <w:rFonts w:ascii="Times New Roman" w:hAnsi="Times New Roman" w:cs="Times New Roman"/>
          <w:color w:val="000000"/>
          <w:sz w:val="28"/>
          <w:szCs w:val="28"/>
        </w:rPr>
        <w:t>Крымтроллейбус</w:t>
      </w:r>
      <w:r w:rsidRPr="007D3A78">
        <w:rPr>
          <w:rFonts w:ascii="Times New Roman" w:hAnsi="Times New Roman" w:cs="Times New Roman"/>
          <w:color w:val="000000"/>
          <w:sz w:val="28"/>
          <w:szCs w:val="28"/>
        </w:rPr>
        <w:t xml:space="preserve">» по доверенности </w:t>
      </w:r>
      <w:r w:rsidRPr="007D3A78">
        <w:rPr>
          <w:rFonts w:ascii="Times New Roman" w:hAnsi="Times New Roman" w:cs="Times New Roman"/>
          <w:color w:val="000000"/>
          <w:sz w:val="28"/>
          <w:szCs w:val="28"/>
        </w:rPr>
        <w:t>Баклыкова</w:t>
      </w:r>
      <w:r w:rsidRPr="007D3A78">
        <w:rPr>
          <w:rFonts w:ascii="Times New Roman" w:hAnsi="Times New Roman" w:cs="Times New Roman"/>
          <w:color w:val="000000"/>
          <w:sz w:val="28"/>
          <w:szCs w:val="28"/>
        </w:rPr>
        <w:t xml:space="preserve"> Б.В.,  рассмотрев  в  открытом  судебном  заседании  гражданское  дело  по  исковому заявлению   Российского Союза</w:t>
      </w:r>
      <w:r w:rsidRPr="007D3A78">
        <w:rPr>
          <w:rFonts w:ascii="Times New Roman" w:hAnsi="Times New Roman" w:cs="Times New Roman"/>
          <w:color w:val="000000"/>
          <w:sz w:val="28"/>
          <w:szCs w:val="28"/>
        </w:rPr>
        <w:t xml:space="preserve"> </w:t>
      </w:r>
      <w:r w:rsidRPr="007D3A78">
        <w:rPr>
          <w:rFonts w:ascii="Times New Roman" w:hAnsi="Times New Roman" w:cs="Times New Roman"/>
          <w:color w:val="000000"/>
          <w:sz w:val="28"/>
          <w:szCs w:val="28"/>
        </w:rPr>
        <w:t>Автостраховщиков</w:t>
      </w:r>
      <w:r w:rsidRPr="007D3A78">
        <w:rPr>
          <w:rFonts w:ascii="Times New Roman" w:hAnsi="Times New Roman" w:cs="Times New Roman"/>
          <w:color w:val="000000"/>
          <w:sz w:val="28"/>
          <w:szCs w:val="28"/>
        </w:rPr>
        <w:t xml:space="preserve"> к </w:t>
      </w:r>
      <w:r w:rsidRPr="007D3A78">
        <w:rPr>
          <w:rFonts w:ascii="Times New Roman" w:hAnsi="Times New Roman" w:cs="Times New Roman"/>
          <w:color w:val="000000"/>
          <w:sz w:val="28"/>
          <w:szCs w:val="28"/>
        </w:rPr>
        <w:t>Нориной</w:t>
      </w:r>
      <w:r w:rsidRPr="007D3A78">
        <w:rPr>
          <w:rFonts w:ascii="Times New Roman" w:hAnsi="Times New Roman" w:cs="Times New Roman"/>
          <w:color w:val="000000"/>
          <w:sz w:val="28"/>
          <w:szCs w:val="28"/>
        </w:rPr>
        <w:t xml:space="preserve"> Т</w:t>
      </w:r>
      <w:r w:rsidR="006F47E5">
        <w:rPr>
          <w:rFonts w:ascii="Times New Roman" w:hAnsi="Times New Roman" w:cs="Times New Roman"/>
          <w:color w:val="000000"/>
          <w:sz w:val="28"/>
          <w:szCs w:val="28"/>
        </w:rPr>
        <w:t>.</w:t>
      </w:r>
      <w:r w:rsidRPr="007D3A78">
        <w:rPr>
          <w:rFonts w:ascii="Times New Roman" w:hAnsi="Times New Roman" w:cs="Times New Roman"/>
          <w:color w:val="000000"/>
          <w:sz w:val="28"/>
          <w:szCs w:val="28"/>
        </w:rPr>
        <w:t>А</w:t>
      </w:r>
      <w:r w:rsidR="006F47E5">
        <w:rPr>
          <w:rFonts w:ascii="Times New Roman" w:hAnsi="Times New Roman" w:cs="Times New Roman"/>
          <w:color w:val="000000"/>
          <w:sz w:val="28"/>
          <w:szCs w:val="28"/>
        </w:rPr>
        <w:t>.</w:t>
      </w:r>
      <w:r w:rsidRPr="007D3A78">
        <w:rPr>
          <w:rFonts w:ascii="Times New Roman" w:hAnsi="Times New Roman" w:cs="Times New Roman"/>
          <w:color w:val="000000"/>
          <w:sz w:val="28"/>
          <w:szCs w:val="28"/>
        </w:rPr>
        <w:t>, третьи лица – ГУП РК «</w:t>
      </w:r>
      <w:r w:rsidRPr="007D3A78">
        <w:rPr>
          <w:rFonts w:ascii="Times New Roman" w:hAnsi="Times New Roman" w:cs="Times New Roman"/>
          <w:color w:val="000000"/>
          <w:sz w:val="28"/>
          <w:szCs w:val="28"/>
        </w:rPr>
        <w:t>Крымтроллейбус</w:t>
      </w:r>
      <w:r w:rsidRPr="007D3A78">
        <w:rPr>
          <w:rFonts w:ascii="Times New Roman" w:hAnsi="Times New Roman" w:cs="Times New Roman"/>
          <w:color w:val="000000"/>
          <w:sz w:val="28"/>
          <w:szCs w:val="28"/>
        </w:rPr>
        <w:t>», Губенко С</w:t>
      </w:r>
      <w:r w:rsidR="006F47E5">
        <w:rPr>
          <w:rFonts w:ascii="Times New Roman" w:hAnsi="Times New Roman" w:cs="Times New Roman"/>
          <w:color w:val="000000"/>
          <w:sz w:val="28"/>
          <w:szCs w:val="28"/>
        </w:rPr>
        <w:t>.</w:t>
      </w:r>
      <w:r w:rsidRPr="007D3A78">
        <w:rPr>
          <w:rFonts w:ascii="Times New Roman" w:hAnsi="Times New Roman" w:cs="Times New Roman"/>
          <w:color w:val="000000"/>
          <w:sz w:val="28"/>
          <w:szCs w:val="28"/>
        </w:rPr>
        <w:t>Ю</w:t>
      </w:r>
      <w:r w:rsidR="006F47E5">
        <w:rPr>
          <w:rFonts w:ascii="Times New Roman" w:hAnsi="Times New Roman" w:cs="Times New Roman"/>
          <w:color w:val="000000"/>
          <w:sz w:val="28"/>
          <w:szCs w:val="28"/>
        </w:rPr>
        <w:t>.</w:t>
      </w:r>
      <w:r w:rsidRPr="007D3A78">
        <w:rPr>
          <w:rFonts w:ascii="Times New Roman" w:hAnsi="Times New Roman" w:cs="Times New Roman"/>
          <w:color w:val="000000"/>
          <w:sz w:val="28"/>
          <w:szCs w:val="28"/>
        </w:rPr>
        <w:t>,   о   взыскании   суммы  неосновательного  обогащения,</w:t>
      </w:r>
    </w:p>
    <w:p w:rsidR="006F47E5" w:rsidRPr="007D3A78" w:rsidP="007D3A78">
      <w:pPr>
        <w:spacing w:line="240" w:lineRule="auto"/>
        <w:ind w:firstLine="540"/>
        <w:contextualSpacing/>
        <w:jc w:val="both"/>
        <w:rPr>
          <w:rFonts w:ascii="Times New Roman" w:hAnsi="Times New Roman" w:cs="Times New Roman"/>
          <w:color w:val="000000"/>
          <w:sz w:val="28"/>
          <w:szCs w:val="28"/>
        </w:rPr>
      </w:pPr>
    </w:p>
    <w:p w:rsidR="00A64274" w:rsidRPr="008336D6" w:rsidP="009075A6">
      <w:pPr>
        <w:spacing w:after="0" w:line="240" w:lineRule="auto"/>
        <w:ind w:firstLine="540"/>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Pr="008336D6" w:rsidR="00FD1766">
        <w:rPr>
          <w:rFonts w:ascii="Times New Roman" w:hAnsi="Times New Roman" w:cs="Times New Roman"/>
          <w:color w:val="000000"/>
          <w:sz w:val="28"/>
          <w:szCs w:val="28"/>
        </w:rPr>
        <w:t xml:space="preserve"> </w:t>
      </w:r>
      <w:r w:rsidRPr="008336D6">
        <w:rPr>
          <w:rFonts w:ascii="Times New Roman" w:hAnsi="Times New Roman" w:cs="Times New Roman"/>
          <w:color w:val="000000"/>
          <w:sz w:val="28"/>
          <w:szCs w:val="28"/>
        </w:rPr>
        <w:t xml:space="preserve"> </w:t>
      </w:r>
      <w:r w:rsidRPr="008336D6">
        <w:rPr>
          <w:rFonts w:ascii="Times New Roman" w:hAnsi="Times New Roman" w:cs="Times New Roman"/>
          <w:b/>
          <w:color w:val="000000"/>
          <w:sz w:val="28"/>
          <w:szCs w:val="28"/>
        </w:rPr>
        <w:t xml:space="preserve">у с т а </w:t>
      </w:r>
      <w:r w:rsidRPr="008336D6">
        <w:rPr>
          <w:rFonts w:ascii="Times New Roman" w:hAnsi="Times New Roman" w:cs="Times New Roman"/>
          <w:b/>
          <w:color w:val="000000"/>
          <w:sz w:val="28"/>
          <w:szCs w:val="28"/>
        </w:rPr>
        <w:t>н</w:t>
      </w:r>
      <w:r w:rsidRPr="008336D6">
        <w:rPr>
          <w:rFonts w:ascii="Times New Roman" w:hAnsi="Times New Roman" w:cs="Times New Roman"/>
          <w:b/>
          <w:color w:val="000000"/>
          <w:sz w:val="28"/>
          <w:szCs w:val="28"/>
        </w:rPr>
        <w:t xml:space="preserve"> о в и л</w:t>
      </w:r>
      <w:r w:rsidRPr="008336D6">
        <w:rPr>
          <w:rFonts w:ascii="Times New Roman" w:hAnsi="Times New Roman" w:cs="Times New Roman"/>
          <w:b/>
          <w:color w:val="000000"/>
          <w:sz w:val="28"/>
          <w:szCs w:val="28"/>
        </w:rPr>
        <w:t xml:space="preserve"> :</w:t>
      </w:r>
    </w:p>
    <w:p w:rsidR="00A64274" w:rsidRPr="008336D6" w:rsidP="009075A6">
      <w:pPr>
        <w:spacing w:after="0" w:line="240" w:lineRule="auto"/>
        <w:ind w:firstLine="540"/>
        <w:jc w:val="both"/>
        <w:rPr>
          <w:rFonts w:ascii="Times New Roman" w:hAnsi="Times New Roman" w:cs="Times New Roman"/>
          <w:color w:val="000000"/>
          <w:sz w:val="28"/>
          <w:szCs w:val="28"/>
        </w:rPr>
      </w:pPr>
    </w:p>
    <w:p w:rsidR="00A67C20" w:rsidP="007570C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 февраля 2018 года </w:t>
      </w:r>
      <w:r w:rsidR="0090115B">
        <w:rPr>
          <w:rFonts w:ascii="Times New Roman" w:hAnsi="Times New Roman" w:cs="Times New Roman"/>
          <w:color w:val="000000"/>
          <w:sz w:val="28"/>
          <w:szCs w:val="28"/>
        </w:rPr>
        <w:t xml:space="preserve">Российский Союз Автостраховщиков </w:t>
      </w:r>
      <w:r>
        <w:rPr>
          <w:rFonts w:ascii="Times New Roman" w:hAnsi="Times New Roman" w:cs="Times New Roman"/>
          <w:color w:val="000000"/>
          <w:sz w:val="28"/>
          <w:szCs w:val="28"/>
        </w:rPr>
        <w:t>обратился к мировому судье судебного участка № 7 Киевского судебного района города Симферополя Республики Крым</w:t>
      </w:r>
      <w:r w:rsidR="0090115B">
        <w:rPr>
          <w:rFonts w:ascii="Times New Roman" w:hAnsi="Times New Roman" w:cs="Times New Roman"/>
          <w:color w:val="000000"/>
          <w:sz w:val="28"/>
          <w:szCs w:val="28"/>
        </w:rPr>
        <w:t xml:space="preserve">  </w:t>
      </w:r>
      <w:r w:rsidRPr="008336D6" w:rsidR="00A64274">
        <w:rPr>
          <w:rFonts w:ascii="Times New Roman" w:hAnsi="Times New Roman" w:cs="Times New Roman"/>
          <w:color w:val="000000"/>
          <w:sz w:val="28"/>
          <w:szCs w:val="28"/>
        </w:rPr>
        <w:t xml:space="preserve">с </w:t>
      </w:r>
      <w:r w:rsidR="0090115B">
        <w:rPr>
          <w:rFonts w:ascii="Times New Roman" w:hAnsi="Times New Roman" w:cs="Times New Roman"/>
          <w:color w:val="000000"/>
          <w:sz w:val="28"/>
          <w:szCs w:val="28"/>
        </w:rPr>
        <w:t xml:space="preserve"> </w:t>
      </w:r>
      <w:r w:rsidRPr="008336D6" w:rsidR="00A64274">
        <w:rPr>
          <w:rFonts w:ascii="Times New Roman" w:hAnsi="Times New Roman" w:cs="Times New Roman"/>
          <w:color w:val="000000"/>
          <w:sz w:val="28"/>
          <w:szCs w:val="28"/>
        </w:rPr>
        <w:t>иско</w:t>
      </w:r>
      <w:r w:rsidRPr="008336D6" w:rsidR="0001639C">
        <w:rPr>
          <w:rFonts w:ascii="Times New Roman" w:hAnsi="Times New Roman" w:cs="Times New Roman"/>
          <w:color w:val="000000"/>
          <w:sz w:val="28"/>
          <w:szCs w:val="28"/>
        </w:rPr>
        <w:t>в</w:t>
      </w:r>
      <w:r w:rsidR="0090115B">
        <w:rPr>
          <w:rFonts w:ascii="Times New Roman" w:hAnsi="Times New Roman" w:cs="Times New Roman"/>
          <w:color w:val="000000"/>
          <w:sz w:val="28"/>
          <w:szCs w:val="28"/>
        </w:rPr>
        <w:t xml:space="preserve">ым заявлением  к  </w:t>
      </w:r>
      <w:r w:rsidR="0090115B">
        <w:rPr>
          <w:rFonts w:ascii="Times New Roman" w:hAnsi="Times New Roman" w:cs="Times New Roman"/>
          <w:color w:val="000000"/>
          <w:sz w:val="28"/>
          <w:szCs w:val="28"/>
        </w:rPr>
        <w:t>Нориной</w:t>
      </w:r>
      <w:r w:rsidR="0090115B">
        <w:rPr>
          <w:rFonts w:ascii="Times New Roman" w:hAnsi="Times New Roman" w:cs="Times New Roman"/>
          <w:color w:val="000000"/>
          <w:sz w:val="28"/>
          <w:szCs w:val="28"/>
        </w:rPr>
        <w:t xml:space="preserve"> Т.А. о взыскании суммы  неосновательного обогащения</w:t>
      </w:r>
      <w:r w:rsidR="007570CB">
        <w:rPr>
          <w:rFonts w:ascii="Times New Roman" w:hAnsi="Times New Roman" w:cs="Times New Roman"/>
          <w:color w:val="000000"/>
          <w:sz w:val="28"/>
          <w:szCs w:val="28"/>
        </w:rPr>
        <w:t xml:space="preserve"> (</w:t>
      </w:r>
      <w:r w:rsidR="007570CB">
        <w:rPr>
          <w:rFonts w:ascii="Times New Roman" w:hAnsi="Times New Roman" w:cs="Times New Roman"/>
          <w:color w:val="000000"/>
          <w:sz w:val="28"/>
          <w:szCs w:val="28"/>
        </w:rPr>
        <w:t>л</w:t>
      </w:r>
      <w:r w:rsidR="007570CB">
        <w:rPr>
          <w:rFonts w:ascii="Times New Roman" w:hAnsi="Times New Roman" w:cs="Times New Roman"/>
          <w:color w:val="000000"/>
          <w:sz w:val="28"/>
          <w:szCs w:val="28"/>
        </w:rPr>
        <w:t xml:space="preserve">.д. 2-5). </w:t>
      </w:r>
      <w:r w:rsidR="00AC3311">
        <w:rPr>
          <w:rFonts w:ascii="Times New Roman" w:hAnsi="Times New Roman" w:cs="Times New Roman"/>
          <w:color w:val="000000"/>
          <w:sz w:val="28"/>
          <w:szCs w:val="28"/>
        </w:rPr>
        <w:t>И</w:t>
      </w:r>
      <w:r w:rsidRPr="008336D6" w:rsidR="00A64274">
        <w:rPr>
          <w:rFonts w:ascii="Times New Roman" w:hAnsi="Times New Roman" w:cs="Times New Roman"/>
          <w:color w:val="000000"/>
          <w:sz w:val="28"/>
          <w:szCs w:val="28"/>
        </w:rPr>
        <w:t xml:space="preserve">сковые </w:t>
      </w:r>
      <w:r w:rsidRPr="008336D6" w:rsidR="004E43F2">
        <w:rPr>
          <w:rFonts w:ascii="Times New Roman" w:hAnsi="Times New Roman" w:cs="Times New Roman"/>
          <w:color w:val="000000"/>
          <w:sz w:val="28"/>
          <w:szCs w:val="28"/>
        </w:rPr>
        <w:t xml:space="preserve"> </w:t>
      </w:r>
      <w:r w:rsidRPr="008336D6" w:rsidR="00A64274">
        <w:rPr>
          <w:rFonts w:ascii="Times New Roman" w:hAnsi="Times New Roman" w:cs="Times New Roman"/>
          <w:color w:val="000000"/>
          <w:sz w:val="28"/>
          <w:szCs w:val="28"/>
        </w:rPr>
        <w:t xml:space="preserve">требования </w:t>
      </w:r>
      <w:r w:rsidRPr="008336D6" w:rsidR="004E43F2">
        <w:rPr>
          <w:rFonts w:ascii="Times New Roman" w:hAnsi="Times New Roman" w:cs="Times New Roman"/>
          <w:color w:val="000000"/>
          <w:sz w:val="28"/>
          <w:szCs w:val="28"/>
        </w:rPr>
        <w:t xml:space="preserve"> </w:t>
      </w:r>
      <w:r w:rsidR="00AC3311">
        <w:rPr>
          <w:rFonts w:ascii="Times New Roman" w:hAnsi="Times New Roman" w:cs="Times New Roman"/>
          <w:color w:val="000000"/>
          <w:sz w:val="28"/>
          <w:szCs w:val="28"/>
        </w:rPr>
        <w:t xml:space="preserve">мотивированы </w:t>
      </w:r>
      <w:r w:rsidRPr="008336D6" w:rsidR="00A64274">
        <w:rPr>
          <w:rFonts w:ascii="Times New Roman" w:hAnsi="Times New Roman" w:cs="Times New Roman"/>
          <w:color w:val="000000"/>
          <w:sz w:val="28"/>
          <w:szCs w:val="28"/>
        </w:rPr>
        <w:t xml:space="preserve"> тем, что</w:t>
      </w:r>
      <w:r w:rsidRPr="008336D6" w:rsidR="00E36679">
        <w:rPr>
          <w:rFonts w:ascii="Times New Roman" w:hAnsi="Times New Roman" w:cs="Times New Roman"/>
          <w:color w:val="000000"/>
          <w:sz w:val="28"/>
          <w:szCs w:val="28"/>
        </w:rPr>
        <w:t xml:space="preserve"> </w:t>
      </w:r>
      <w:r w:rsidR="00D86B33">
        <w:rPr>
          <w:rFonts w:ascii="Times New Roman" w:hAnsi="Times New Roman" w:cs="Times New Roman"/>
          <w:color w:val="000000"/>
          <w:sz w:val="28"/>
          <w:szCs w:val="28"/>
        </w:rPr>
        <w:t xml:space="preserve"> Российский Союз Автостраховщиков </w:t>
      </w:r>
      <w:r w:rsidR="005F4BFB">
        <w:rPr>
          <w:rFonts w:ascii="Times New Roman" w:hAnsi="Times New Roman" w:cs="Times New Roman"/>
          <w:color w:val="000000"/>
          <w:sz w:val="28"/>
          <w:szCs w:val="28"/>
        </w:rPr>
        <w:t>(далее - РСА) является профессио</w:t>
      </w:r>
      <w:r w:rsidR="00F47C48">
        <w:rPr>
          <w:rFonts w:ascii="Times New Roman" w:hAnsi="Times New Roman" w:cs="Times New Roman"/>
          <w:color w:val="000000"/>
          <w:sz w:val="28"/>
          <w:szCs w:val="28"/>
        </w:rPr>
        <w:t>н</w:t>
      </w:r>
      <w:r w:rsidR="005F4BFB">
        <w:rPr>
          <w:rFonts w:ascii="Times New Roman" w:hAnsi="Times New Roman" w:cs="Times New Roman"/>
          <w:color w:val="000000"/>
          <w:sz w:val="28"/>
          <w:szCs w:val="28"/>
        </w:rPr>
        <w:t>а</w:t>
      </w:r>
      <w:r w:rsidR="00F47C48">
        <w:rPr>
          <w:rFonts w:ascii="Times New Roman" w:hAnsi="Times New Roman" w:cs="Times New Roman"/>
          <w:color w:val="000000"/>
          <w:sz w:val="28"/>
          <w:szCs w:val="28"/>
        </w:rPr>
        <w:t>льным объединением страховщиков и осуществляет свою деятельность в соответс</w:t>
      </w:r>
      <w:r w:rsidR="005F4BFB">
        <w:rPr>
          <w:rFonts w:ascii="Times New Roman" w:hAnsi="Times New Roman" w:cs="Times New Roman"/>
          <w:color w:val="000000"/>
          <w:sz w:val="28"/>
          <w:szCs w:val="28"/>
        </w:rPr>
        <w:t>т</w:t>
      </w:r>
      <w:r w:rsidR="00F47C48">
        <w:rPr>
          <w:rFonts w:ascii="Times New Roman" w:hAnsi="Times New Roman" w:cs="Times New Roman"/>
          <w:color w:val="000000"/>
          <w:sz w:val="28"/>
          <w:szCs w:val="28"/>
        </w:rPr>
        <w:t>вии с Федеральны</w:t>
      </w:r>
      <w:r w:rsidR="00664046">
        <w:rPr>
          <w:rFonts w:ascii="Times New Roman" w:hAnsi="Times New Roman" w:cs="Times New Roman"/>
          <w:color w:val="000000"/>
          <w:sz w:val="28"/>
          <w:szCs w:val="28"/>
        </w:rPr>
        <w:t>м законом от 25  апреля 2002 года</w:t>
      </w:r>
      <w:r w:rsidR="00F47C48">
        <w:rPr>
          <w:rFonts w:ascii="Times New Roman" w:hAnsi="Times New Roman" w:cs="Times New Roman"/>
          <w:color w:val="000000"/>
          <w:sz w:val="28"/>
          <w:szCs w:val="28"/>
        </w:rPr>
        <w:t xml:space="preserve"> № 40-ФЗ «Об обязательном страховании гражданской ответс</w:t>
      </w:r>
      <w:r w:rsidR="005F4BFB">
        <w:rPr>
          <w:rFonts w:ascii="Times New Roman" w:hAnsi="Times New Roman" w:cs="Times New Roman"/>
          <w:color w:val="000000"/>
          <w:sz w:val="28"/>
          <w:szCs w:val="28"/>
        </w:rPr>
        <w:t>т</w:t>
      </w:r>
      <w:r w:rsidR="00F47C48">
        <w:rPr>
          <w:rFonts w:ascii="Times New Roman" w:hAnsi="Times New Roman" w:cs="Times New Roman"/>
          <w:color w:val="000000"/>
          <w:sz w:val="28"/>
          <w:szCs w:val="28"/>
        </w:rPr>
        <w:t>венности владельцев транспортных средств</w:t>
      </w:r>
      <w:r w:rsidR="005F4BFB">
        <w:rPr>
          <w:rFonts w:ascii="Times New Roman" w:hAnsi="Times New Roman" w:cs="Times New Roman"/>
          <w:color w:val="000000"/>
          <w:sz w:val="28"/>
          <w:szCs w:val="28"/>
        </w:rPr>
        <w:t xml:space="preserve">» и иным законодательством Российской Федерации. </w:t>
      </w:r>
    </w:p>
    <w:p w:rsidR="00A67C20" w:rsidP="00A67C20">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 исполнение ст. </w:t>
      </w:r>
      <w:r w:rsidR="003F26D4">
        <w:rPr>
          <w:rFonts w:ascii="Times New Roman" w:hAnsi="Times New Roman" w:cs="Times New Roman"/>
          <w:color w:val="000000"/>
          <w:sz w:val="28"/>
          <w:szCs w:val="28"/>
        </w:rPr>
        <w:t xml:space="preserve">13 Федерального закона от 02 апреля </w:t>
      </w:r>
      <w:r>
        <w:rPr>
          <w:rFonts w:ascii="Times New Roman" w:hAnsi="Times New Roman" w:cs="Times New Roman"/>
          <w:color w:val="000000"/>
          <w:sz w:val="28"/>
          <w:szCs w:val="28"/>
        </w:rPr>
        <w:t xml:space="preserve">2014 № 37-ФЗ «Об особенностях функционирования финансовой системы Республики Крым и города федерального значения Севастополя на переходный период» на основании поступившего в адрес  РСА от  </w:t>
      </w:r>
      <w:r>
        <w:rPr>
          <w:rFonts w:ascii="Times New Roman" w:hAnsi="Times New Roman" w:cs="Times New Roman"/>
          <w:color w:val="000000"/>
          <w:sz w:val="28"/>
          <w:szCs w:val="28"/>
        </w:rPr>
        <w:t>Нориной</w:t>
      </w:r>
      <w:r>
        <w:rPr>
          <w:rFonts w:ascii="Times New Roman" w:hAnsi="Times New Roman" w:cs="Times New Roman"/>
          <w:color w:val="000000"/>
          <w:sz w:val="28"/>
          <w:szCs w:val="28"/>
        </w:rPr>
        <w:t xml:space="preserve"> Т.А.  заявления (требования) о компенсационной выплате в счет возмещения вреда, причиненного имуществу </w:t>
      </w:r>
      <w:r>
        <w:rPr>
          <w:rFonts w:ascii="Times New Roman" w:hAnsi="Times New Roman" w:cs="Times New Roman"/>
          <w:color w:val="000000"/>
          <w:sz w:val="28"/>
          <w:szCs w:val="28"/>
        </w:rPr>
        <w:t>Нориной</w:t>
      </w:r>
      <w:r>
        <w:rPr>
          <w:rFonts w:ascii="Times New Roman" w:hAnsi="Times New Roman" w:cs="Times New Roman"/>
          <w:color w:val="000000"/>
          <w:sz w:val="28"/>
          <w:szCs w:val="28"/>
        </w:rPr>
        <w:t xml:space="preserve"> Т.А. в результате ДТП от</w:t>
      </w:r>
      <w:r w:rsidR="003F26D4">
        <w:rPr>
          <w:rFonts w:ascii="Times New Roman" w:hAnsi="Times New Roman" w:cs="Times New Roman"/>
          <w:color w:val="000000"/>
          <w:sz w:val="28"/>
          <w:szCs w:val="28"/>
        </w:rPr>
        <w:t xml:space="preserve"> 19 декабря 2014 года.</w:t>
      </w:r>
      <w:r w:rsidR="003F26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РСА было принято решение о компенсационной выплате </w:t>
      </w:r>
      <w:r>
        <w:rPr>
          <w:rFonts w:ascii="Times New Roman" w:hAnsi="Times New Roman" w:cs="Times New Roman"/>
          <w:color w:val="000000"/>
          <w:sz w:val="28"/>
          <w:szCs w:val="28"/>
        </w:rPr>
        <w:t>Нориной</w:t>
      </w:r>
      <w:r w:rsidR="007570CB">
        <w:rPr>
          <w:rFonts w:ascii="Times New Roman" w:hAnsi="Times New Roman" w:cs="Times New Roman"/>
          <w:color w:val="000000"/>
          <w:sz w:val="28"/>
          <w:szCs w:val="28"/>
        </w:rPr>
        <w:t xml:space="preserve"> Т.А. </w:t>
      </w:r>
      <w:r w:rsidR="00AC3311">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размере</w:t>
      </w:r>
      <w:r w:rsidR="00AC331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53521,47 рублей. </w:t>
      </w:r>
    </w:p>
    <w:p w:rsidR="0090115B" w:rsidP="00A67C20">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Принимая решение о компенсационной выплате, РСА исходил из того, что  виновником согласно справке о ДТП и определе</w:t>
      </w:r>
      <w:r w:rsidR="00A67C20">
        <w:rPr>
          <w:rFonts w:ascii="Times New Roman" w:hAnsi="Times New Roman" w:cs="Times New Roman"/>
          <w:color w:val="000000"/>
          <w:sz w:val="28"/>
          <w:szCs w:val="28"/>
        </w:rPr>
        <w:t>ния</w:t>
      </w:r>
      <w:r>
        <w:rPr>
          <w:rFonts w:ascii="Times New Roman" w:hAnsi="Times New Roman" w:cs="Times New Roman"/>
          <w:color w:val="000000"/>
          <w:sz w:val="28"/>
          <w:szCs w:val="28"/>
        </w:rPr>
        <w:t xml:space="preserve"> об отказе в возбуждении дела об административном правонарушении является Губенко С.Ю., управлявший троллейбусом</w:t>
      </w:r>
      <w:r w:rsidR="00A67C20">
        <w:rPr>
          <w:rFonts w:ascii="Times New Roman" w:hAnsi="Times New Roman" w:cs="Times New Roman"/>
          <w:color w:val="000000"/>
          <w:sz w:val="28"/>
          <w:szCs w:val="28"/>
        </w:rPr>
        <w:t>, принадлежащим на праве собственности КРПП «</w:t>
      </w:r>
      <w:r w:rsidR="00A67C20">
        <w:rPr>
          <w:rFonts w:ascii="Times New Roman" w:hAnsi="Times New Roman" w:cs="Times New Roman"/>
          <w:color w:val="000000"/>
          <w:sz w:val="28"/>
          <w:szCs w:val="28"/>
        </w:rPr>
        <w:t>КрымТроллейбус</w:t>
      </w:r>
      <w:r w:rsidR="00A67C20">
        <w:rPr>
          <w:rFonts w:ascii="Times New Roman" w:hAnsi="Times New Roman" w:cs="Times New Roman"/>
          <w:color w:val="000000"/>
          <w:sz w:val="28"/>
          <w:szCs w:val="28"/>
        </w:rPr>
        <w:t>», гражданская ответственность которого не была застрахована.</w:t>
      </w:r>
    </w:p>
    <w:p w:rsidR="007570CB" w:rsidP="007570C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января </w:t>
      </w:r>
      <w:r w:rsidR="00A67C20">
        <w:rPr>
          <w:rFonts w:ascii="Times New Roman" w:hAnsi="Times New Roman" w:cs="Times New Roman"/>
          <w:color w:val="000000"/>
          <w:sz w:val="28"/>
          <w:szCs w:val="28"/>
        </w:rPr>
        <w:t>2016 года РСА  обратился  в  Арбитражный  суд Республики Крым с иском к ГУП РК «</w:t>
      </w:r>
      <w:r w:rsidR="00A67C20">
        <w:rPr>
          <w:rFonts w:ascii="Times New Roman" w:hAnsi="Times New Roman" w:cs="Times New Roman"/>
          <w:color w:val="000000"/>
          <w:sz w:val="28"/>
          <w:szCs w:val="28"/>
        </w:rPr>
        <w:t>КрымТроллейбус</w:t>
      </w:r>
      <w:r w:rsidR="00A67C20">
        <w:rPr>
          <w:rFonts w:ascii="Times New Roman" w:hAnsi="Times New Roman" w:cs="Times New Roman"/>
          <w:color w:val="000000"/>
          <w:sz w:val="28"/>
          <w:szCs w:val="28"/>
        </w:rPr>
        <w:t xml:space="preserve">» о взыскании компенсационной выплаты, осуществленной </w:t>
      </w:r>
      <w:r w:rsidR="00A67C20">
        <w:rPr>
          <w:rFonts w:ascii="Times New Roman" w:hAnsi="Times New Roman" w:cs="Times New Roman"/>
          <w:color w:val="000000"/>
          <w:sz w:val="28"/>
          <w:szCs w:val="28"/>
        </w:rPr>
        <w:t>Нориной</w:t>
      </w:r>
      <w:r w:rsidR="00A67C20">
        <w:rPr>
          <w:rFonts w:ascii="Times New Roman" w:hAnsi="Times New Roman" w:cs="Times New Roman"/>
          <w:color w:val="000000"/>
          <w:sz w:val="28"/>
          <w:szCs w:val="28"/>
        </w:rPr>
        <w:t xml:space="preserve"> Т.А. в счет возмещения вреда, причиненного в результате Д</w:t>
      </w:r>
      <w:r>
        <w:rPr>
          <w:rFonts w:ascii="Times New Roman" w:hAnsi="Times New Roman" w:cs="Times New Roman"/>
          <w:color w:val="000000"/>
          <w:sz w:val="28"/>
          <w:szCs w:val="28"/>
        </w:rPr>
        <w:t>ТП от 19 декабря 2014 года.</w:t>
      </w:r>
      <w:r w:rsidR="00A67C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Судом к участию в деле в качестве третьих лиц </w:t>
      </w:r>
      <w:r>
        <w:rPr>
          <w:rFonts w:ascii="Times New Roman" w:hAnsi="Times New Roman" w:cs="Times New Roman"/>
          <w:color w:val="000000"/>
          <w:sz w:val="28"/>
          <w:szCs w:val="28"/>
        </w:rPr>
        <w:t xml:space="preserve"> были </w:t>
      </w:r>
      <w:r>
        <w:rPr>
          <w:rFonts w:ascii="Times New Roman" w:hAnsi="Times New Roman" w:cs="Times New Roman"/>
          <w:color w:val="000000"/>
          <w:sz w:val="28"/>
          <w:szCs w:val="28"/>
        </w:rPr>
        <w:t xml:space="preserve">привлечены Губенко С.Ю. и  </w:t>
      </w:r>
      <w:r>
        <w:rPr>
          <w:rFonts w:ascii="Times New Roman" w:hAnsi="Times New Roman" w:cs="Times New Roman"/>
          <w:color w:val="000000"/>
          <w:sz w:val="28"/>
          <w:szCs w:val="28"/>
        </w:rPr>
        <w:t>Норина</w:t>
      </w:r>
      <w:r>
        <w:rPr>
          <w:rFonts w:ascii="Times New Roman" w:hAnsi="Times New Roman" w:cs="Times New Roman"/>
          <w:color w:val="000000"/>
          <w:sz w:val="28"/>
          <w:szCs w:val="28"/>
        </w:rPr>
        <w:t xml:space="preserve"> Т.А. </w:t>
      </w:r>
    </w:p>
    <w:p w:rsidR="007570CB" w:rsidP="007570C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Решением Арбитражного суда </w:t>
      </w:r>
      <w:r w:rsidR="0003273E">
        <w:rPr>
          <w:rFonts w:ascii="Times New Roman" w:hAnsi="Times New Roman" w:cs="Times New Roman"/>
          <w:color w:val="000000"/>
          <w:sz w:val="28"/>
          <w:szCs w:val="28"/>
        </w:rPr>
        <w:t xml:space="preserve"> Республики Крым </w:t>
      </w:r>
      <w:r>
        <w:rPr>
          <w:rFonts w:ascii="Times New Roman" w:hAnsi="Times New Roman" w:cs="Times New Roman"/>
          <w:color w:val="000000"/>
          <w:sz w:val="28"/>
          <w:szCs w:val="28"/>
        </w:rPr>
        <w:t>от 13.09.2016 г., вступившим</w:t>
      </w:r>
      <w:r w:rsidR="000327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w:t>
      </w:r>
      <w:r w:rsidR="000327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законную </w:t>
      </w:r>
      <w:r w:rsidR="000327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силу, с  ГУП РК «</w:t>
      </w:r>
      <w:r>
        <w:rPr>
          <w:rFonts w:ascii="Times New Roman" w:hAnsi="Times New Roman" w:cs="Times New Roman"/>
          <w:color w:val="000000"/>
          <w:sz w:val="28"/>
          <w:szCs w:val="28"/>
        </w:rPr>
        <w:t>КрымТроллейбус</w:t>
      </w:r>
      <w:r>
        <w:rPr>
          <w:rFonts w:ascii="Times New Roman" w:hAnsi="Times New Roman" w:cs="Times New Roman"/>
          <w:color w:val="000000"/>
          <w:sz w:val="28"/>
          <w:szCs w:val="28"/>
        </w:rPr>
        <w:t>» в пользу РСА взысканы денежные средства в размере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26760,74 рублей. </w:t>
      </w:r>
      <w:r>
        <w:rPr>
          <w:rFonts w:ascii="Times New Roman" w:hAnsi="Times New Roman" w:cs="Times New Roman"/>
          <w:color w:val="000000"/>
          <w:sz w:val="28"/>
          <w:szCs w:val="28"/>
        </w:rPr>
        <w:t xml:space="preserve">  </w:t>
      </w:r>
    </w:p>
    <w:p w:rsidR="0090115B" w:rsidP="007570C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этом  данным  решением установлено, что  Губенко С.Ю. и </w:t>
      </w:r>
      <w:r>
        <w:rPr>
          <w:rFonts w:ascii="Times New Roman" w:hAnsi="Times New Roman" w:cs="Times New Roman"/>
          <w:color w:val="000000"/>
          <w:sz w:val="28"/>
          <w:szCs w:val="28"/>
        </w:rPr>
        <w:t>Норина</w:t>
      </w:r>
      <w:r>
        <w:rPr>
          <w:rFonts w:ascii="Times New Roman" w:hAnsi="Times New Roman" w:cs="Times New Roman"/>
          <w:color w:val="000000"/>
          <w:sz w:val="28"/>
          <w:szCs w:val="28"/>
        </w:rPr>
        <w:t xml:space="preserve"> Т.А. обязаны возместить  обоюдно  причиненный в результате ДТП от 19.12.2014 г. вред в равных долях.</w:t>
      </w:r>
      <w:r w:rsidR="0003273E">
        <w:rPr>
          <w:rFonts w:ascii="Times New Roman" w:hAnsi="Times New Roman" w:cs="Times New Roman"/>
          <w:color w:val="000000"/>
          <w:sz w:val="28"/>
          <w:szCs w:val="28"/>
        </w:rPr>
        <w:t xml:space="preserve"> Размер  причиненного  Губенко  С.Ю. </w:t>
      </w:r>
      <w:r w:rsidR="0003273E">
        <w:rPr>
          <w:rFonts w:ascii="Times New Roman" w:hAnsi="Times New Roman" w:cs="Times New Roman"/>
          <w:color w:val="000000"/>
          <w:sz w:val="28"/>
          <w:szCs w:val="28"/>
        </w:rPr>
        <w:t>Нориной</w:t>
      </w:r>
      <w:r w:rsidR="0003273E">
        <w:rPr>
          <w:rFonts w:ascii="Times New Roman" w:hAnsi="Times New Roman" w:cs="Times New Roman"/>
          <w:color w:val="000000"/>
          <w:sz w:val="28"/>
          <w:szCs w:val="28"/>
        </w:rPr>
        <w:t xml:space="preserve"> Т.А. вреда, подлежащий возмещению, составл</w:t>
      </w:r>
      <w:r w:rsidR="007570CB">
        <w:rPr>
          <w:rFonts w:ascii="Times New Roman" w:hAnsi="Times New Roman" w:cs="Times New Roman"/>
          <w:color w:val="000000"/>
          <w:sz w:val="28"/>
          <w:szCs w:val="28"/>
        </w:rPr>
        <w:t>я</w:t>
      </w:r>
      <w:r w:rsidR="0003273E">
        <w:rPr>
          <w:rFonts w:ascii="Times New Roman" w:hAnsi="Times New Roman" w:cs="Times New Roman"/>
          <w:color w:val="000000"/>
          <w:sz w:val="28"/>
          <w:szCs w:val="28"/>
        </w:rPr>
        <w:t>ет половину от 53521,47 рублей (ущерб, причиненный тра</w:t>
      </w:r>
      <w:r w:rsidR="007570CB">
        <w:rPr>
          <w:rFonts w:ascii="Times New Roman" w:hAnsi="Times New Roman" w:cs="Times New Roman"/>
          <w:color w:val="000000"/>
          <w:sz w:val="28"/>
          <w:szCs w:val="28"/>
        </w:rPr>
        <w:t xml:space="preserve">нспортном средству </w:t>
      </w:r>
      <w:r w:rsidR="007570CB">
        <w:rPr>
          <w:rFonts w:ascii="Times New Roman" w:hAnsi="Times New Roman" w:cs="Times New Roman"/>
          <w:color w:val="000000"/>
          <w:sz w:val="28"/>
          <w:szCs w:val="28"/>
        </w:rPr>
        <w:t>Нориной</w:t>
      </w:r>
      <w:r w:rsidR="007570CB">
        <w:rPr>
          <w:rFonts w:ascii="Times New Roman" w:hAnsi="Times New Roman" w:cs="Times New Roman"/>
          <w:color w:val="000000"/>
          <w:sz w:val="28"/>
          <w:szCs w:val="28"/>
        </w:rPr>
        <w:t xml:space="preserve"> Т.А.</w:t>
      </w:r>
      <w:r w:rsidR="0003273E">
        <w:rPr>
          <w:rFonts w:ascii="Times New Roman" w:hAnsi="Times New Roman" w:cs="Times New Roman"/>
          <w:color w:val="000000"/>
          <w:sz w:val="28"/>
          <w:szCs w:val="28"/>
        </w:rPr>
        <w:t>, согласно заключению ООО «Центр независимой экспертизы «Варшавский» №9/11871-15) – 26760,74 рублей.</w:t>
      </w:r>
    </w:p>
    <w:p w:rsidR="0003273E" w:rsidP="0003273E">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решение о компенсационной выплате № 150130-494321-КР от 30.01.2015 г. было принято необоснованно – без учета обоюдной вины </w:t>
      </w:r>
      <w:r>
        <w:rPr>
          <w:rFonts w:ascii="Times New Roman" w:hAnsi="Times New Roman" w:cs="Times New Roman"/>
          <w:color w:val="000000"/>
          <w:sz w:val="28"/>
          <w:szCs w:val="28"/>
        </w:rPr>
        <w:t>Нориной</w:t>
      </w:r>
      <w:r>
        <w:rPr>
          <w:rFonts w:ascii="Times New Roman" w:hAnsi="Times New Roman" w:cs="Times New Roman"/>
          <w:color w:val="000000"/>
          <w:sz w:val="28"/>
          <w:szCs w:val="28"/>
        </w:rPr>
        <w:t xml:space="preserve">  Т.А. и Губенко С.Ю. в ДТП, произошедшем 19.12.2014 г.</w:t>
      </w:r>
    </w:p>
    <w:p w:rsidR="00A43591" w:rsidP="007570C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w:t>
      </w:r>
      <w:r w:rsidR="00664046">
        <w:rPr>
          <w:rFonts w:ascii="Times New Roman" w:hAnsi="Times New Roman" w:cs="Times New Roman"/>
          <w:color w:val="000000"/>
          <w:sz w:val="28"/>
          <w:szCs w:val="28"/>
        </w:rPr>
        <w:t>вании вышеизложенного, РСА  проси</w:t>
      </w:r>
      <w:r>
        <w:rPr>
          <w:rFonts w:ascii="Times New Roman" w:hAnsi="Times New Roman" w:cs="Times New Roman"/>
          <w:color w:val="000000"/>
          <w:sz w:val="28"/>
          <w:szCs w:val="28"/>
        </w:rPr>
        <w:t>т</w:t>
      </w:r>
      <w:r w:rsidR="006640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взыскать</w:t>
      </w:r>
      <w:r w:rsidR="006640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 </w:t>
      </w:r>
      <w:r w:rsidR="006640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Нориной</w:t>
      </w:r>
      <w:r>
        <w:rPr>
          <w:rFonts w:ascii="Times New Roman" w:hAnsi="Times New Roman" w:cs="Times New Roman"/>
          <w:color w:val="000000"/>
          <w:sz w:val="28"/>
          <w:szCs w:val="28"/>
        </w:rPr>
        <w:t xml:space="preserve"> Т.А. необоснованно  полученные  денежные средства в размере  26760,73 рублей в счет возмещения вреда причиненного в результате ДТП от 19.12.2014 г.</w:t>
      </w:r>
    </w:p>
    <w:p w:rsidR="00277F2A" w:rsidP="004E43F2">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Определением  мирового судьи судебного участка № 7 Киевского судебного района города Симферополя Республики Крым от 22 февраля 2018 года исковое заявление  принято</w:t>
      </w:r>
      <w:r w:rsidR="007570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к</w:t>
      </w:r>
      <w:r w:rsidR="007570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производству </w:t>
      </w:r>
      <w:r w:rsidR="0089695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л</w:t>
      </w:r>
      <w:r>
        <w:rPr>
          <w:rFonts w:ascii="Times New Roman" w:hAnsi="Times New Roman" w:cs="Times New Roman"/>
          <w:color w:val="000000"/>
          <w:sz w:val="28"/>
          <w:szCs w:val="28"/>
        </w:rPr>
        <w:t>.д. 1).</w:t>
      </w:r>
    </w:p>
    <w:p w:rsidR="00A43591" w:rsidP="004E43F2">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Pr>
          <w:rFonts w:ascii="Times New Roman" w:hAnsi="Times New Roman" w:cs="Times New Roman"/>
          <w:color w:val="000000"/>
          <w:sz w:val="28"/>
          <w:szCs w:val="28"/>
        </w:rPr>
        <w:t xml:space="preserve">пределением </w:t>
      </w:r>
      <w:r w:rsidR="003F26D4">
        <w:rPr>
          <w:rFonts w:ascii="Times New Roman" w:hAnsi="Times New Roman" w:cs="Times New Roman"/>
          <w:color w:val="000000"/>
          <w:sz w:val="28"/>
          <w:szCs w:val="28"/>
        </w:rPr>
        <w:t xml:space="preserve">мирового судьи судебного участка № 7 Киевского судебного района города Симферополя Республики Крым  </w:t>
      </w:r>
      <w:r>
        <w:rPr>
          <w:rFonts w:ascii="Times New Roman" w:hAnsi="Times New Roman" w:cs="Times New Roman"/>
          <w:color w:val="000000"/>
          <w:sz w:val="28"/>
          <w:szCs w:val="28"/>
        </w:rPr>
        <w:t>от  20 марта 2018 года гражданское дело передано  на рассмотрение по подсудности  мировому судье судебного участка № 14 Киевского судебного района города Симферополя Республики Крым</w:t>
      </w:r>
      <w:r w:rsidR="0089695E">
        <w:rPr>
          <w:rFonts w:ascii="Times New Roman" w:hAnsi="Times New Roman" w:cs="Times New Roman"/>
          <w:color w:val="000000"/>
          <w:sz w:val="28"/>
          <w:szCs w:val="28"/>
        </w:rPr>
        <w:t xml:space="preserve"> (</w:t>
      </w:r>
      <w:r w:rsidR="0089695E">
        <w:rPr>
          <w:rFonts w:ascii="Times New Roman" w:hAnsi="Times New Roman" w:cs="Times New Roman"/>
          <w:color w:val="000000"/>
          <w:sz w:val="28"/>
          <w:szCs w:val="28"/>
        </w:rPr>
        <w:t>л</w:t>
      </w:r>
      <w:r w:rsidR="0089695E">
        <w:rPr>
          <w:rFonts w:ascii="Times New Roman" w:hAnsi="Times New Roman" w:cs="Times New Roman"/>
          <w:color w:val="000000"/>
          <w:sz w:val="28"/>
          <w:szCs w:val="28"/>
        </w:rPr>
        <w:t>.д. 127)</w:t>
      </w:r>
      <w:r>
        <w:rPr>
          <w:rFonts w:ascii="Times New Roman" w:hAnsi="Times New Roman" w:cs="Times New Roman"/>
          <w:color w:val="000000"/>
          <w:sz w:val="28"/>
          <w:szCs w:val="28"/>
        </w:rPr>
        <w:t>.</w:t>
      </w:r>
    </w:p>
    <w:p w:rsidR="0089695E" w:rsidP="004E43F2">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Определением  мирового судьи </w:t>
      </w:r>
      <w:r w:rsidR="0090115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судебного участка № 14 Киевского судебного района города Симферополя Республики Крым  </w:t>
      </w:r>
      <w:r w:rsidR="007570CB">
        <w:rPr>
          <w:rFonts w:ascii="Times New Roman" w:hAnsi="Times New Roman" w:cs="Times New Roman"/>
          <w:color w:val="000000"/>
          <w:sz w:val="28"/>
          <w:szCs w:val="28"/>
        </w:rPr>
        <w:t xml:space="preserve">от  11 апреля 2018 года  </w:t>
      </w:r>
      <w:r>
        <w:rPr>
          <w:rFonts w:ascii="Times New Roman" w:hAnsi="Times New Roman" w:cs="Times New Roman"/>
          <w:color w:val="000000"/>
          <w:sz w:val="28"/>
          <w:szCs w:val="28"/>
        </w:rPr>
        <w:t>гражданское дело по вышеуказанному исковому заявлению принято к</w:t>
      </w:r>
      <w:r w:rsidR="00277F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производству (</w:t>
      </w:r>
      <w:r>
        <w:rPr>
          <w:rFonts w:ascii="Times New Roman" w:hAnsi="Times New Roman" w:cs="Times New Roman"/>
          <w:color w:val="000000"/>
          <w:sz w:val="28"/>
          <w:szCs w:val="28"/>
        </w:rPr>
        <w:t>л</w:t>
      </w:r>
      <w:r>
        <w:rPr>
          <w:rFonts w:ascii="Times New Roman" w:hAnsi="Times New Roman" w:cs="Times New Roman"/>
          <w:color w:val="000000"/>
          <w:sz w:val="28"/>
          <w:szCs w:val="28"/>
        </w:rPr>
        <w:t>.д. 132).</w:t>
      </w:r>
    </w:p>
    <w:p w:rsidR="0090115B" w:rsidP="004E43F2">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Определением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мирового судьи  судебного участка № 14 Киевского судебного района города Симферополя Республики Крым  </w:t>
      </w:r>
      <w:r>
        <w:rPr>
          <w:rFonts w:ascii="Times New Roman" w:hAnsi="Times New Roman" w:cs="Times New Roman"/>
          <w:color w:val="000000"/>
          <w:sz w:val="28"/>
          <w:szCs w:val="28"/>
        </w:rPr>
        <w:t xml:space="preserve">от 08 мая 2018 года к участию в деле в качестве  третьих лиц, не заявляющих самостоятельные требования относительно предмета спора, были привлечены </w:t>
      </w:r>
      <w:r w:rsidR="00277F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ГУП РК «</w:t>
      </w:r>
      <w:r>
        <w:rPr>
          <w:rFonts w:ascii="Times New Roman" w:hAnsi="Times New Roman" w:cs="Times New Roman"/>
          <w:color w:val="000000"/>
          <w:sz w:val="28"/>
          <w:szCs w:val="28"/>
        </w:rPr>
        <w:t>Крымтроллейбус</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Г</w:t>
      </w:r>
      <w:r>
        <w:rPr>
          <w:rFonts w:ascii="Times New Roman" w:hAnsi="Times New Roman" w:cs="Times New Roman"/>
          <w:color w:val="000000"/>
          <w:sz w:val="28"/>
          <w:szCs w:val="28"/>
        </w:rPr>
        <w:t>убенко С.Ю.</w:t>
      </w:r>
      <w:r w:rsidR="007940CF">
        <w:rPr>
          <w:rFonts w:ascii="Times New Roman" w:hAnsi="Times New Roman" w:cs="Times New Roman"/>
          <w:color w:val="000000"/>
          <w:sz w:val="28"/>
          <w:szCs w:val="28"/>
        </w:rPr>
        <w:t xml:space="preserve"> (л.д. 144</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CD119E" w:rsidRPr="008336D6" w:rsidP="0090115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Представитель РСА</w:t>
      </w:r>
      <w:r w:rsidR="0090115B">
        <w:rPr>
          <w:rFonts w:ascii="Times New Roman" w:hAnsi="Times New Roman" w:cs="Times New Roman"/>
          <w:color w:val="000000"/>
          <w:sz w:val="28"/>
          <w:szCs w:val="28"/>
        </w:rPr>
        <w:t xml:space="preserve">  в  судебное  заседание </w:t>
      </w:r>
      <w:r w:rsidR="00277F2A">
        <w:rPr>
          <w:rFonts w:ascii="Times New Roman" w:hAnsi="Times New Roman" w:cs="Times New Roman"/>
          <w:color w:val="000000"/>
          <w:sz w:val="28"/>
          <w:szCs w:val="28"/>
        </w:rPr>
        <w:t xml:space="preserve"> </w:t>
      </w:r>
      <w:r w:rsidR="0090115B">
        <w:rPr>
          <w:rFonts w:ascii="Times New Roman" w:hAnsi="Times New Roman" w:cs="Times New Roman"/>
          <w:color w:val="000000"/>
          <w:sz w:val="28"/>
          <w:szCs w:val="28"/>
        </w:rPr>
        <w:t xml:space="preserve">не </w:t>
      </w:r>
      <w:r w:rsidR="00277F2A">
        <w:rPr>
          <w:rFonts w:ascii="Times New Roman" w:hAnsi="Times New Roman" w:cs="Times New Roman"/>
          <w:color w:val="000000"/>
          <w:sz w:val="28"/>
          <w:szCs w:val="28"/>
        </w:rPr>
        <w:t xml:space="preserve"> </w:t>
      </w:r>
      <w:r w:rsidR="0090115B">
        <w:rPr>
          <w:rFonts w:ascii="Times New Roman" w:hAnsi="Times New Roman" w:cs="Times New Roman"/>
          <w:color w:val="000000"/>
          <w:sz w:val="28"/>
          <w:szCs w:val="28"/>
        </w:rPr>
        <w:t xml:space="preserve">явился, о слушании дела извещен  надлежаще. Согласно пункту 3 просительной части </w:t>
      </w:r>
      <w:r w:rsidR="00277F2A">
        <w:rPr>
          <w:rFonts w:ascii="Times New Roman" w:hAnsi="Times New Roman" w:cs="Times New Roman"/>
          <w:color w:val="000000"/>
          <w:sz w:val="28"/>
          <w:szCs w:val="28"/>
        </w:rPr>
        <w:t xml:space="preserve"> </w:t>
      </w:r>
      <w:r w:rsidR="0090115B">
        <w:rPr>
          <w:rFonts w:ascii="Times New Roman" w:hAnsi="Times New Roman" w:cs="Times New Roman"/>
          <w:color w:val="000000"/>
          <w:sz w:val="28"/>
          <w:szCs w:val="28"/>
        </w:rPr>
        <w:t xml:space="preserve">искового заявления  просил </w:t>
      </w:r>
      <w:r w:rsidR="00277F2A">
        <w:rPr>
          <w:rFonts w:ascii="Times New Roman" w:hAnsi="Times New Roman" w:cs="Times New Roman"/>
          <w:color w:val="000000"/>
          <w:sz w:val="28"/>
          <w:szCs w:val="28"/>
        </w:rPr>
        <w:t xml:space="preserve"> </w:t>
      </w:r>
      <w:r w:rsidR="0090115B">
        <w:rPr>
          <w:rFonts w:ascii="Times New Roman" w:hAnsi="Times New Roman" w:cs="Times New Roman"/>
          <w:color w:val="000000"/>
          <w:sz w:val="28"/>
          <w:szCs w:val="28"/>
        </w:rPr>
        <w:t xml:space="preserve">рассмотреть  дело  в  отсутствие </w:t>
      </w:r>
      <w:r w:rsidR="007940CF">
        <w:rPr>
          <w:rFonts w:ascii="Times New Roman" w:hAnsi="Times New Roman" w:cs="Times New Roman"/>
          <w:color w:val="000000"/>
          <w:sz w:val="28"/>
          <w:szCs w:val="28"/>
        </w:rPr>
        <w:t xml:space="preserve"> представителя   истца (</w:t>
      </w:r>
      <w:r w:rsidR="007940CF">
        <w:rPr>
          <w:rFonts w:ascii="Times New Roman" w:hAnsi="Times New Roman" w:cs="Times New Roman"/>
          <w:color w:val="000000"/>
          <w:sz w:val="28"/>
          <w:szCs w:val="28"/>
        </w:rPr>
        <w:t>л</w:t>
      </w:r>
      <w:r w:rsidR="007940CF">
        <w:rPr>
          <w:rFonts w:ascii="Times New Roman" w:hAnsi="Times New Roman" w:cs="Times New Roman"/>
          <w:color w:val="000000"/>
          <w:sz w:val="28"/>
          <w:szCs w:val="28"/>
        </w:rPr>
        <w:t>.д. 4).</w:t>
      </w:r>
    </w:p>
    <w:p w:rsidR="00F85834" w:rsidRPr="00B30972" w:rsidP="00B30972">
      <w:pPr>
        <w:spacing w:after="0" w:line="240" w:lineRule="auto"/>
        <w:ind w:firstLine="54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Ответчик  </w:t>
      </w:r>
      <w:r>
        <w:rPr>
          <w:rFonts w:ascii="Times New Roman" w:hAnsi="Times New Roman" w:cs="Times New Roman"/>
          <w:color w:val="000000"/>
          <w:sz w:val="28"/>
          <w:szCs w:val="28"/>
        </w:rPr>
        <w:t>Норина</w:t>
      </w:r>
      <w:r>
        <w:rPr>
          <w:rFonts w:ascii="Times New Roman" w:hAnsi="Times New Roman" w:cs="Times New Roman"/>
          <w:color w:val="000000"/>
          <w:sz w:val="28"/>
          <w:szCs w:val="28"/>
        </w:rPr>
        <w:t xml:space="preserve"> Т.А. и ее представитель по устному заявлению </w:t>
      </w:r>
      <w:r>
        <w:rPr>
          <w:rFonts w:ascii="Times New Roman" w:hAnsi="Times New Roman" w:cs="Times New Roman"/>
          <w:color w:val="000000"/>
          <w:sz w:val="28"/>
          <w:szCs w:val="28"/>
        </w:rPr>
        <w:t>Норин</w:t>
      </w:r>
      <w:r>
        <w:rPr>
          <w:rFonts w:ascii="Times New Roman" w:hAnsi="Times New Roman" w:cs="Times New Roman"/>
          <w:color w:val="000000"/>
          <w:sz w:val="28"/>
          <w:szCs w:val="28"/>
        </w:rPr>
        <w:t xml:space="preserve"> О.О.</w:t>
      </w:r>
      <w:r w:rsidRPr="008336D6" w:rsidR="007E5C52">
        <w:rPr>
          <w:rFonts w:ascii="Times New Roman" w:hAnsi="Times New Roman" w:cs="Times New Roman"/>
          <w:color w:val="000000"/>
          <w:sz w:val="28"/>
          <w:szCs w:val="28"/>
        </w:rPr>
        <w:t xml:space="preserve">  в</w:t>
      </w:r>
      <w:r w:rsidRPr="008336D6" w:rsidR="00BD077A">
        <w:rPr>
          <w:rFonts w:ascii="Times New Roman" w:hAnsi="Times New Roman" w:cs="Times New Roman"/>
          <w:color w:val="000000"/>
          <w:sz w:val="28"/>
          <w:szCs w:val="28"/>
        </w:rPr>
        <w:t xml:space="preserve">  судебном  заседании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исковые</w:t>
      </w:r>
      <w:r>
        <w:rPr>
          <w:rFonts w:ascii="Times New Roman" w:hAnsi="Times New Roman" w:cs="Times New Roman"/>
          <w:color w:val="000000"/>
          <w:sz w:val="28"/>
          <w:szCs w:val="28"/>
        </w:rPr>
        <w:t xml:space="preserve">  требование  не  признали  и   просили</w:t>
      </w:r>
      <w:r w:rsidRPr="008336D6" w:rsidR="006536E7">
        <w:rPr>
          <w:rFonts w:ascii="Times New Roman" w:hAnsi="Times New Roman" w:cs="Times New Roman"/>
          <w:color w:val="000000"/>
          <w:sz w:val="28"/>
          <w:szCs w:val="28"/>
        </w:rPr>
        <w:t xml:space="preserve">  в  их  удовлетворении </w:t>
      </w:r>
      <w:r w:rsidRPr="008336D6" w:rsidR="00DD167C">
        <w:rPr>
          <w:rFonts w:ascii="Times New Roman" w:hAnsi="Times New Roman" w:cs="Times New Roman"/>
          <w:color w:val="000000"/>
          <w:sz w:val="28"/>
          <w:szCs w:val="28"/>
        </w:rPr>
        <w:t xml:space="preserve"> отказать.  </w:t>
      </w:r>
      <w:r>
        <w:rPr>
          <w:rFonts w:ascii="Times New Roman" w:hAnsi="Times New Roman" w:cs="Times New Roman"/>
          <w:color w:val="000000"/>
          <w:sz w:val="28"/>
          <w:szCs w:val="28"/>
        </w:rPr>
        <w:t xml:space="preserve">Пояснили, что </w:t>
      </w:r>
      <w:r w:rsidR="00A31DC3">
        <w:rPr>
          <w:rFonts w:ascii="Times New Roman" w:hAnsi="Times New Roman" w:cs="Times New Roman"/>
          <w:color w:val="000000"/>
          <w:sz w:val="28"/>
          <w:szCs w:val="28"/>
        </w:rPr>
        <w:t xml:space="preserve"> денежные средства в размере 53521,47  руб. правомерно получены </w:t>
      </w:r>
      <w:r w:rsidR="00A31DC3">
        <w:rPr>
          <w:rFonts w:ascii="Times New Roman" w:hAnsi="Times New Roman" w:cs="Times New Roman"/>
          <w:color w:val="000000"/>
          <w:sz w:val="28"/>
          <w:szCs w:val="28"/>
        </w:rPr>
        <w:t>Нориной</w:t>
      </w:r>
      <w:r w:rsidR="00A31DC3">
        <w:rPr>
          <w:rFonts w:ascii="Times New Roman" w:hAnsi="Times New Roman" w:cs="Times New Roman"/>
          <w:color w:val="000000"/>
          <w:sz w:val="28"/>
          <w:szCs w:val="28"/>
        </w:rPr>
        <w:t xml:space="preserve"> Т.А. и это установ</w:t>
      </w:r>
      <w:r w:rsidR="007570CB">
        <w:rPr>
          <w:rFonts w:ascii="Times New Roman" w:hAnsi="Times New Roman" w:cs="Times New Roman"/>
          <w:color w:val="000000"/>
          <w:sz w:val="28"/>
          <w:szCs w:val="28"/>
        </w:rPr>
        <w:t>лено решением Арбитражного суда Республики Крым.</w:t>
      </w:r>
      <w:r w:rsidR="00A31DC3">
        <w:rPr>
          <w:rFonts w:ascii="Times New Roman" w:hAnsi="Times New Roman" w:cs="Times New Roman"/>
          <w:color w:val="000000"/>
          <w:sz w:val="28"/>
          <w:szCs w:val="28"/>
        </w:rPr>
        <w:t xml:space="preserve"> Данное  обстоятельство исключает возможность признания части денежных сре</w:t>
      </w:r>
      <w:r w:rsidR="00A31DC3">
        <w:rPr>
          <w:rFonts w:ascii="Times New Roman" w:hAnsi="Times New Roman" w:cs="Times New Roman"/>
          <w:color w:val="000000"/>
          <w:sz w:val="28"/>
          <w:szCs w:val="28"/>
        </w:rPr>
        <w:t>дств в с</w:t>
      </w:r>
      <w:r w:rsidR="00A31DC3">
        <w:rPr>
          <w:rFonts w:ascii="Times New Roman" w:hAnsi="Times New Roman" w:cs="Times New Roman"/>
          <w:color w:val="000000"/>
          <w:sz w:val="28"/>
          <w:szCs w:val="28"/>
        </w:rPr>
        <w:t>умме 26760,73 руб. необоснованным обогащением. Кроме  того, полагали, что  сумма в р</w:t>
      </w:r>
      <w:r w:rsidR="007570CB">
        <w:rPr>
          <w:rFonts w:ascii="Times New Roman" w:hAnsi="Times New Roman" w:cs="Times New Roman"/>
          <w:color w:val="000000"/>
          <w:sz w:val="28"/>
          <w:szCs w:val="28"/>
        </w:rPr>
        <w:t>азмере</w:t>
      </w:r>
      <w:r w:rsidR="00720388">
        <w:rPr>
          <w:rFonts w:ascii="Times New Roman" w:hAnsi="Times New Roman" w:cs="Times New Roman"/>
          <w:color w:val="000000"/>
          <w:sz w:val="28"/>
          <w:szCs w:val="28"/>
        </w:rPr>
        <w:t xml:space="preserve"> </w:t>
      </w:r>
      <w:r w:rsidR="007570CB">
        <w:rPr>
          <w:rFonts w:ascii="Times New Roman" w:hAnsi="Times New Roman" w:cs="Times New Roman"/>
          <w:color w:val="000000"/>
          <w:sz w:val="28"/>
          <w:szCs w:val="28"/>
        </w:rPr>
        <w:t xml:space="preserve"> 26760,73 руб. в  соответствии  с  пунктом </w:t>
      </w:r>
      <w:r w:rsidR="00B30972">
        <w:rPr>
          <w:rFonts w:ascii="Times New Roman" w:hAnsi="Times New Roman" w:cs="Times New Roman"/>
          <w:color w:val="000000"/>
          <w:sz w:val="28"/>
          <w:szCs w:val="28"/>
        </w:rPr>
        <w:t xml:space="preserve"> 4 статьи</w:t>
      </w:r>
      <w:r w:rsidR="00277F2A">
        <w:rPr>
          <w:rFonts w:ascii="Times New Roman" w:hAnsi="Times New Roman" w:cs="Times New Roman"/>
          <w:color w:val="000000"/>
          <w:sz w:val="28"/>
          <w:szCs w:val="28"/>
        </w:rPr>
        <w:t xml:space="preserve"> 1109 ГК РФ </w:t>
      </w:r>
      <w:r w:rsidR="00A31DC3">
        <w:rPr>
          <w:rFonts w:ascii="Times New Roman" w:hAnsi="Times New Roman" w:cs="Times New Roman"/>
          <w:color w:val="000000"/>
          <w:sz w:val="28"/>
          <w:szCs w:val="28"/>
        </w:rPr>
        <w:t>не подлежит возврату</w:t>
      </w:r>
      <w:r w:rsidR="007570CB">
        <w:rPr>
          <w:rFonts w:ascii="Times New Roman" w:hAnsi="Times New Roman" w:cs="Times New Roman"/>
          <w:color w:val="000000"/>
          <w:sz w:val="28"/>
          <w:szCs w:val="28"/>
        </w:rPr>
        <w:t xml:space="preserve"> в качестве неосновательного обогащения, </w:t>
      </w:r>
      <w:r w:rsidR="007570CB">
        <w:rPr>
          <w:rFonts w:ascii="Times New Roman" w:hAnsi="Times New Roman" w:cs="Times New Roman"/>
          <w:color w:val="000000"/>
          <w:sz w:val="28"/>
          <w:szCs w:val="28"/>
        </w:rPr>
        <w:t>поскольку   РСА</w:t>
      </w:r>
      <w:r w:rsidR="00C03532">
        <w:rPr>
          <w:rFonts w:ascii="Times New Roman" w:hAnsi="Times New Roman" w:cs="Times New Roman"/>
          <w:color w:val="000000"/>
          <w:sz w:val="28"/>
          <w:szCs w:val="28"/>
        </w:rPr>
        <w:t xml:space="preserve">  на  момент  определения  размера </w:t>
      </w:r>
      <w:r w:rsidR="00277F2A">
        <w:rPr>
          <w:rFonts w:ascii="Times New Roman" w:hAnsi="Times New Roman" w:cs="Times New Roman"/>
          <w:color w:val="000000"/>
          <w:sz w:val="28"/>
          <w:szCs w:val="28"/>
        </w:rPr>
        <w:t xml:space="preserve"> </w:t>
      </w:r>
      <w:r w:rsidR="00C03532">
        <w:rPr>
          <w:rFonts w:ascii="Times New Roman" w:hAnsi="Times New Roman" w:cs="Times New Roman"/>
          <w:color w:val="000000"/>
          <w:sz w:val="28"/>
          <w:szCs w:val="28"/>
        </w:rPr>
        <w:t xml:space="preserve">вреда и принятия решения о компенсационной  выплате  имел документально подтвержденную  информацию, позволяющую установить все  обстоятельства  причинения вреда </w:t>
      </w:r>
      <w:r w:rsidR="001257FC">
        <w:rPr>
          <w:rFonts w:ascii="Times New Roman" w:hAnsi="Times New Roman" w:cs="Times New Roman"/>
          <w:color w:val="000000"/>
          <w:sz w:val="28"/>
          <w:szCs w:val="28"/>
        </w:rPr>
        <w:t xml:space="preserve"> </w:t>
      </w:r>
      <w:r w:rsidRPr="00B30972" w:rsidR="00C03532">
        <w:rPr>
          <w:rFonts w:ascii="Times New Roman" w:hAnsi="Times New Roman" w:cs="Times New Roman"/>
          <w:color w:val="000000"/>
          <w:sz w:val="28"/>
          <w:szCs w:val="28"/>
        </w:rPr>
        <w:t>имуществу</w:t>
      </w:r>
      <w:r w:rsidR="001257FC">
        <w:rPr>
          <w:rFonts w:ascii="Times New Roman" w:hAnsi="Times New Roman" w:cs="Times New Roman"/>
          <w:color w:val="000000"/>
          <w:sz w:val="28"/>
          <w:szCs w:val="28"/>
        </w:rPr>
        <w:t xml:space="preserve"> </w:t>
      </w:r>
      <w:r w:rsidRPr="00B30972" w:rsidR="00C03532">
        <w:rPr>
          <w:rFonts w:ascii="Times New Roman" w:hAnsi="Times New Roman" w:cs="Times New Roman"/>
          <w:color w:val="000000"/>
          <w:sz w:val="28"/>
          <w:szCs w:val="28"/>
        </w:rPr>
        <w:t xml:space="preserve"> </w:t>
      </w:r>
      <w:r w:rsidRPr="00B30972" w:rsidR="00C03532">
        <w:rPr>
          <w:rFonts w:ascii="Times New Roman" w:hAnsi="Times New Roman" w:cs="Times New Roman"/>
          <w:color w:val="000000"/>
          <w:sz w:val="28"/>
          <w:szCs w:val="28"/>
        </w:rPr>
        <w:t>Нориной</w:t>
      </w:r>
      <w:r w:rsidR="00720388">
        <w:rPr>
          <w:rFonts w:ascii="Times New Roman" w:hAnsi="Times New Roman" w:cs="Times New Roman"/>
          <w:color w:val="000000"/>
          <w:sz w:val="28"/>
          <w:szCs w:val="28"/>
        </w:rPr>
        <w:t xml:space="preserve"> </w:t>
      </w:r>
      <w:r w:rsidRPr="00B30972" w:rsidR="00C03532">
        <w:rPr>
          <w:rFonts w:ascii="Times New Roman" w:hAnsi="Times New Roman" w:cs="Times New Roman"/>
          <w:color w:val="000000"/>
          <w:sz w:val="28"/>
          <w:szCs w:val="28"/>
        </w:rPr>
        <w:t xml:space="preserve"> Т</w:t>
      </w:r>
      <w:r w:rsidR="001257FC">
        <w:rPr>
          <w:rFonts w:ascii="Times New Roman" w:hAnsi="Times New Roman" w:cs="Times New Roman"/>
          <w:color w:val="000000"/>
          <w:sz w:val="28"/>
          <w:szCs w:val="28"/>
        </w:rPr>
        <w:t>.</w:t>
      </w:r>
      <w:r w:rsidRPr="00B30972" w:rsidR="00C03532">
        <w:rPr>
          <w:rFonts w:ascii="Times New Roman" w:hAnsi="Times New Roman" w:cs="Times New Roman"/>
          <w:color w:val="000000"/>
          <w:sz w:val="28"/>
          <w:szCs w:val="28"/>
        </w:rPr>
        <w:t>А</w:t>
      </w:r>
      <w:r w:rsidR="001257FC">
        <w:rPr>
          <w:rFonts w:ascii="Times New Roman" w:hAnsi="Times New Roman" w:cs="Times New Roman"/>
          <w:color w:val="000000"/>
          <w:sz w:val="28"/>
          <w:szCs w:val="28"/>
        </w:rPr>
        <w:t xml:space="preserve">. </w:t>
      </w:r>
      <w:r w:rsidRPr="00B30972" w:rsidR="00C03532">
        <w:rPr>
          <w:rFonts w:ascii="Times New Roman" w:hAnsi="Times New Roman" w:cs="Times New Roman"/>
          <w:color w:val="000000"/>
          <w:sz w:val="28"/>
          <w:szCs w:val="28"/>
        </w:rPr>
        <w:t xml:space="preserve"> и </w:t>
      </w:r>
      <w:r w:rsidR="001257FC">
        <w:rPr>
          <w:rFonts w:ascii="Times New Roman" w:hAnsi="Times New Roman" w:cs="Times New Roman"/>
          <w:color w:val="000000"/>
          <w:sz w:val="28"/>
          <w:szCs w:val="28"/>
        </w:rPr>
        <w:t xml:space="preserve"> </w:t>
      </w:r>
      <w:r w:rsidRPr="00B30972" w:rsidR="00C03532">
        <w:rPr>
          <w:rFonts w:ascii="Times New Roman" w:hAnsi="Times New Roman" w:cs="Times New Roman"/>
          <w:color w:val="000000"/>
          <w:sz w:val="28"/>
          <w:szCs w:val="28"/>
        </w:rPr>
        <w:t>установить</w:t>
      </w:r>
      <w:r w:rsidR="001257FC">
        <w:rPr>
          <w:rFonts w:ascii="Times New Roman" w:hAnsi="Times New Roman" w:cs="Times New Roman"/>
          <w:color w:val="000000"/>
          <w:sz w:val="28"/>
          <w:szCs w:val="28"/>
        </w:rPr>
        <w:t xml:space="preserve"> </w:t>
      </w:r>
      <w:r w:rsidRPr="00B30972" w:rsidR="00C03532">
        <w:rPr>
          <w:rFonts w:ascii="Times New Roman" w:hAnsi="Times New Roman" w:cs="Times New Roman"/>
          <w:color w:val="000000"/>
          <w:sz w:val="28"/>
          <w:szCs w:val="28"/>
        </w:rPr>
        <w:t xml:space="preserve"> его </w:t>
      </w:r>
      <w:r w:rsidR="001257FC">
        <w:rPr>
          <w:rFonts w:ascii="Times New Roman" w:hAnsi="Times New Roman" w:cs="Times New Roman"/>
          <w:color w:val="000000"/>
          <w:sz w:val="28"/>
          <w:szCs w:val="28"/>
        </w:rPr>
        <w:t xml:space="preserve"> </w:t>
      </w:r>
      <w:r w:rsidRPr="00B30972" w:rsidR="00C03532">
        <w:rPr>
          <w:rFonts w:ascii="Times New Roman" w:hAnsi="Times New Roman" w:cs="Times New Roman"/>
          <w:color w:val="000000"/>
          <w:sz w:val="28"/>
          <w:szCs w:val="28"/>
        </w:rPr>
        <w:t>размер.</w:t>
      </w:r>
    </w:p>
    <w:p w:rsidR="0090115B" w:rsidRPr="003F26D4" w:rsidP="00B30972">
      <w:pPr>
        <w:spacing w:after="0" w:line="240" w:lineRule="auto"/>
        <w:ind w:firstLine="540"/>
        <w:contextualSpacing/>
        <w:jc w:val="both"/>
        <w:rPr>
          <w:rFonts w:ascii="Times New Roman" w:hAnsi="Times New Roman" w:cs="Times New Roman"/>
          <w:sz w:val="28"/>
          <w:szCs w:val="28"/>
        </w:rPr>
      </w:pPr>
      <w:r w:rsidRPr="00B30972">
        <w:rPr>
          <w:rFonts w:ascii="Times New Roman" w:hAnsi="Times New Roman" w:cs="Times New Roman"/>
          <w:color w:val="000000"/>
          <w:sz w:val="28"/>
          <w:szCs w:val="28"/>
        </w:rPr>
        <w:t xml:space="preserve">Представитель  третьего </w:t>
      </w:r>
      <w:r w:rsidRPr="003F26D4">
        <w:rPr>
          <w:rFonts w:ascii="Times New Roman" w:hAnsi="Times New Roman" w:cs="Times New Roman"/>
          <w:sz w:val="28"/>
          <w:szCs w:val="28"/>
        </w:rPr>
        <w:t>лица -  ГУП РК «</w:t>
      </w:r>
      <w:r w:rsidRPr="003F26D4">
        <w:rPr>
          <w:rFonts w:ascii="Times New Roman" w:hAnsi="Times New Roman" w:cs="Times New Roman"/>
          <w:sz w:val="28"/>
          <w:szCs w:val="28"/>
        </w:rPr>
        <w:t>Крымтроллейбус</w:t>
      </w:r>
      <w:r w:rsidRPr="003F26D4">
        <w:rPr>
          <w:rFonts w:ascii="Times New Roman" w:hAnsi="Times New Roman" w:cs="Times New Roman"/>
          <w:sz w:val="28"/>
          <w:szCs w:val="28"/>
        </w:rPr>
        <w:t>»</w:t>
      </w:r>
      <w:r w:rsidRPr="003F26D4" w:rsidR="007D3A78">
        <w:rPr>
          <w:rFonts w:ascii="Times New Roman" w:hAnsi="Times New Roman" w:cs="Times New Roman"/>
          <w:sz w:val="28"/>
          <w:szCs w:val="28"/>
        </w:rPr>
        <w:t xml:space="preserve"> </w:t>
      </w:r>
      <w:r w:rsidRPr="003F26D4" w:rsidR="007D3A78">
        <w:rPr>
          <w:rFonts w:ascii="Times New Roman" w:hAnsi="Times New Roman" w:cs="Times New Roman"/>
          <w:sz w:val="28"/>
          <w:szCs w:val="28"/>
        </w:rPr>
        <w:t>Баклыков</w:t>
      </w:r>
      <w:r w:rsidRPr="003F26D4" w:rsidR="007D3A78">
        <w:rPr>
          <w:rFonts w:ascii="Times New Roman" w:hAnsi="Times New Roman" w:cs="Times New Roman"/>
          <w:sz w:val="28"/>
          <w:szCs w:val="28"/>
        </w:rPr>
        <w:t xml:space="preserve"> Б.В. </w:t>
      </w:r>
      <w:r w:rsidRPr="003F26D4">
        <w:rPr>
          <w:rFonts w:ascii="Times New Roman" w:hAnsi="Times New Roman" w:cs="Times New Roman"/>
          <w:sz w:val="28"/>
          <w:szCs w:val="28"/>
        </w:rPr>
        <w:t xml:space="preserve"> в судебном заседании  просил  вынести </w:t>
      </w:r>
      <w:r w:rsidRPr="003F26D4" w:rsidR="007D3A78">
        <w:rPr>
          <w:rFonts w:ascii="Times New Roman" w:hAnsi="Times New Roman" w:cs="Times New Roman"/>
          <w:sz w:val="28"/>
          <w:szCs w:val="28"/>
        </w:rPr>
        <w:t xml:space="preserve"> </w:t>
      </w:r>
      <w:r w:rsidRPr="003F26D4">
        <w:rPr>
          <w:rFonts w:ascii="Times New Roman" w:hAnsi="Times New Roman" w:cs="Times New Roman"/>
          <w:sz w:val="28"/>
          <w:szCs w:val="28"/>
        </w:rPr>
        <w:t>решение  на  усмотрение  суда</w:t>
      </w:r>
      <w:r w:rsidRPr="003F26D4" w:rsidR="007D3A78">
        <w:rPr>
          <w:rFonts w:ascii="Times New Roman" w:hAnsi="Times New Roman" w:cs="Times New Roman"/>
          <w:sz w:val="28"/>
          <w:szCs w:val="28"/>
        </w:rPr>
        <w:t xml:space="preserve">  в соответствии  с  действующим   законодательством</w:t>
      </w:r>
      <w:r w:rsidRPr="003F26D4">
        <w:rPr>
          <w:rFonts w:ascii="Times New Roman" w:hAnsi="Times New Roman" w:cs="Times New Roman"/>
          <w:sz w:val="28"/>
          <w:szCs w:val="28"/>
        </w:rPr>
        <w:t xml:space="preserve">. </w:t>
      </w:r>
    </w:p>
    <w:p w:rsidR="00B30972" w:rsidRPr="003F26D4" w:rsidP="00B30972">
      <w:pPr>
        <w:spacing w:after="0" w:line="240" w:lineRule="auto"/>
        <w:ind w:firstLine="540"/>
        <w:contextualSpacing/>
        <w:jc w:val="both"/>
        <w:rPr>
          <w:rFonts w:ascii="Times New Roman" w:hAnsi="Times New Roman" w:cs="Times New Roman"/>
          <w:sz w:val="28"/>
          <w:szCs w:val="28"/>
        </w:rPr>
      </w:pPr>
      <w:r w:rsidRPr="003F26D4">
        <w:rPr>
          <w:rFonts w:ascii="Times New Roman" w:hAnsi="Times New Roman" w:cs="Times New Roman"/>
          <w:sz w:val="28"/>
          <w:szCs w:val="28"/>
        </w:rPr>
        <w:t>Выслушав   ответчика</w:t>
      </w:r>
      <w:r w:rsidRPr="003F26D4" w:rsidR="0042489F">
        <w:rPr>
          <w:rFonts w:ascii="Times New Roman" w:hAnsi="Times New Roman" w:cs="Times New Roman"/>
          <w:sz w:val="28"/>
          <w:szCs w:val="28"/>
        </w:rPr>
        <w:t xml:space="preserve">, </w:t>
      </w:r>
      <w:r w:rsidRPr="003F26D4" w:rsidR="00C03532">
        <w:rPr>
          <w:rFonts w:ascii="Times New Roman" w:hAnsi="Times New Roman" w:cs="Times New Roman"/>
          <w:sz w:val="28"/>
          <w:szCs w:val="28"/>
        </w:rPr>
        <w:t>представителя ответчика, представителя тре</w:t>
      </w:r>
      <w:r w:rsidRPr="003F26D4" w:rsidR="001257FC">
        <w:rPr>
          <w:rFonts w:ascii="Times New Roman" w:hAnsi="Times New Roman" w:cs="Times New Roman"/>
          <w:sz w:val="28"/>
          <w:szCs w:val="28"/>
        </w:rPr>
        <w:t>т</w:t>
      </w:r>
      <w:r w:rsidRPr="003F26D4" w:rsidR="00C03532">
        <w:rPr>
          <w:rFonts w:ascii="Times New Roman" w:hAnsi="Times New Roman" w:cs="Times New Roman"/>
          <w:sz w:val="28"/>
          <w:szCs w:val="28"/>
        </w:rPr>
        <w:t xml:space="preserve">ьего лица, </w:t>
      </w:r>
      <w:r w:rsidRPr="003F26D4" w:rsidR="0042489F">
        <w:rPr>
          <w:rFonts w:ascii="Times New Roman" w:hAnsi="Times New Roman" w:cs="Times New Roman"/>
          <w:sz w:val="28"/>
          <w:szCs w:val="28"/>
        </w:rPr>
        <w:t>исследовав  материалы  дела,  суд  приход</w:t>
      </w:r>
      <w:r w:rsidRPr="003F26D4" w:rsidR="004D7782">
        <w:rPr>
          <w:rFonts w:ascii="Times New Roman" w:hAnsi="Times New Roman" w:cs="Times New Roman"/>
          <w:sz w:val="28"/>
          <w:szCs w:val="28"/>
        </w:rPr>
        <w:t>ит</w:t>
      </w:r>
      <w:r w:rsidRPr="003F26D4" w:rsidR="0042489F">
        <w:rPr>
          <w:rFonts w:ascii="Times New Roman" w:hAnsi="Times New Roman" w:cs="Times New Roman"/>
          <w:sz w:val="28"/>
          <w:szCs w:val="28"/>
        </w:rPr>
        <w:t xml:space="preserve">  к  выводу  о</w:t>
      </w:r>
      <w:r w:rsidRPr="003F26D4">
        <w:rPr>
          <w:rFonts w:ascii="Times New Roman" w:hAnsi="Times New Roman" w:cs="Times New Roman"/>
          <w:sz w:val="28"/>
          <w:szCs w:val="28"/>
        </w:rPr>
        <w:t xml:space="preserve"> </w:t>
      </w:r>
      <w:r w:rsidRPr="003F26D4" w:rsidR="0042489F">
        <w:rPr>
          <w:rFonts w:ascii="Times New Roman" w:hAnsi="Times New Roman" w:cs="Times New Roman"/>
          <w:sz w:val="28"/>
          <w:szCs w:val="28"/>
        </w:rPr>
        <w:t xml:space="preserve"> том, что   заявленные  исковые требования </w:t>
      </w:r>
      <w:r w:rsidRPr="003F26D4">
        <w:rPr>
          <w:rFonts w:ascii="Times New Roman" w:hAnsi="Times New Roman" w:cs="Times New Roman"/>
          <w:sz w:val="28"/>
          <w:szCs w:val="28"/>
        </w:rPr>
        <w:t xml:space="preserve"> </w:t>
      </w:r>
      <w:r w:rsidRPr="003F26D4" w:rsidR="0042489F">
        <w:rPr>
          <w:rFonts w:ascii="Times New Roman" w:hAnsi="Times New Roman" w:cs="Times New Roman"/>
          <w:sz w:val="28"/>
          <w:szCs w:val="28"/>
        </w:rPr>
        <w:t>подлежат</w:t>
      </w:r>
      <w:r w:rsidRPr="003F26D4" w:rsidR="00C03532">
        <w:rPr>
          <w:rFonts w:ascii="Times New Roman" w:hAnsi="Times New Roman" w:cs="Times New Roman"/>
          <w:sz w:val="28"/>
          <w:szCs w:val="28"/>
        </w:rPr>
        <w:t xml:space="preserve"> </w:t>
      </w:r>
      <w:r w:rsidRPr="003F26D4" w:rsidR="004D7782">
        <w:rPr>
          <w:rFonts w:ascii="Times New Roman" w:hAnsi="Times New Roman" w:cs="Times New Roman"/>
          <w:sz w:val="28"/>
          <w:szCs w:val="28"/>
        </w:rPr>
        <w:t xml:space="preserve"> удовлетворению</w:t>
      </w:r>
      <w:r w:rsidRPr="003F26D4" w:rsidR="0042489F">
        <w:rPr>
          <w:rFonts w:ascii="Times New Roman" w:hAnsi="Times New Roman" w:cs="Times New Roman"/>
          <w:sz w:val="28"/>
          <w:szCs w:val="28"/>
        </w:rPr>
        <w:t xml:space="preserve">, исходя </w:t>
      </w:r>
      <w:r w:rsidRPr="003F26D4" w:rsidR="004D7782">
        <w:rPr>
          <w:rFonts w:ascii="Times New Roman" w:hAnsi="Times New Roman" w:cs="Times New Roman"/>
          <w:sz w:val="28"/>
          <w:szCs w:val="28"/>
        </w:rPr>
        <w:t xml:space="preserve"> </w:t>
      </w:r>
      <w:r w:rsidRPr="003F26D4" w:rsidR="0042489F">
        <w:rPr>
          <w:rFonts w:ascii="Times New Roman" w:hAnsi="Times New Roman" w:cs="Times New Roman"/>
          <w:sz w:val="28"/>
          <w:szCs w:val="28"/>
        </w:rPr>
        <w:t xml:space="preserve"> из  следующего.</w:t>
      </w:r>
    </w:p>
    <w:p w:rsidR="00B30972" w:rsidRPr="003F26D4" w:rsidP="00B30972">
      <w:pPr>
        <w:spacing w:after="0" w:line="240" w:lineRule="auto"/>
        <w:ind w:firstLine="540"/>
        <w:contextualSpacing/>
        <w:jc w:val="both"/>
        <w:rPr>
          <w:rFonts w:ascii="Times New Roman" w:hAnsi="Times New Roman" w:cs="Times New Roman"/>
          <w:sz w:val="28"/>
          <w:szCs w:val="28"/>
        </w:rPr>
      </w:pPr>
      <w:r w:rsidRPr="003F26D4">
        <w:rPr>
          <w:rFonts w:ascii="Times New Roman" w:hAnsi="Times New Roman" w:cs="Times New Roman"/>
          <w:sz w:val="28"/>
          <w:szCs w:val="28"/>
        </w:rPr>
        <w:t>В соответствии с пунктом 1 статьи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данного Кодекса.</w:t>
      </w:r>
    </w:p>
    <w:p w:rsidR="00B30972" w:rsidRPr="003F26D4" w:rsidP="00B30972">
      <w:pPr>
        <w:spacing w:after="0" w:line="240" w:lineRule="auto"/>
        <w:ind w:firstLine="540"/>
        <w:contextualSpacing/>
        <w:jc w:val="both"/>
        <w:rPr>
          <w:rFonts w:ascii="Times New Roman" w:hAnsi="Times New Roman" w:cs="Times New Roman"/>
          <w:sz w:val="28"/>
          <w:szCs w:val="28"/>
        </w:rPr>
      </w:pPr>
      <w:r w:rsidRPr="003F26D4">
        <w:rPr>
          <w:rFonts w:ascii="Times New Roman" w:hAnsi="Times New Roman" w:cs="Times New Roman"/>
          <w:sz w:val="28"/>
          <w:szCs w:val="28"/>
        </w:rPr>
        <w:t xml:space="preserve">В силу статьи 1103 Гражданского кодекса Российской Федерации положения о неосновательном обогащении подлежат применению </w:t>
      </w:r>
      <w:r w:rsidRPr="003F26D4">
        <w:rPr>
          <w:rFonts w:ascii="Times New Roman" w:hAnsi="Times New Roman" w:cs="Times New Roman"/>
          <w:sz w:val="28"/>
          <w:szCs w:val="28"/>
        </w:rPr>
        <w:t>к требованиям одной стороны в обязательстве к другой о возврате исполненного в связи</w:t>
      </w:r>
      <w:r w:rsidRPr="003F26D4">
        <w:rPr>
          <w:rFonts w:ascii="Times New Roman" w:hAnsi="Times New Roman" w:cs="Times New Roman"/>
          <w:sz w:val="28"/>
          <w:szCs w:val="28"/>
        </w:rPr>
        <w:t xml:space="preserve"> с этим обязательством.</w:t>
      </w:r>
    </w:p>
    <w:p w:rsidR="00B30972" w:rsidRPr="003F26D4" w:rsidP="00B30972">
      <w:pPr>
        <w:spacing w:after="0" w:line="240" w:lineRule="auto"/>
        <w:ind w:firstLine="540"/>
        <w:contextualSpacing/>
        <w:jc w:val="both"/>
        <w:rPr>
          <w:rFonts w:ascii="Times New Roman" w:hAnsi="Times New Roman" w:cs="Times New Roman"/>
          <w:sz w:val="28"/>
          <w:szCs w:val="28"/>
        </w:rPr>
      </w:pPr>
      <w:r w:rsidRPr="003F26D4">
        <w:rPr>
          <w:rFonts w:ascii="Times New Roman" w:hAnsi="Times New Roman" w:cs="Times New Roman"/>
          <w:sz w:val="28"/>
          <w:szCs w:val="28"/>
        </w:rPr>
        <w:t>Из названной нормы права следует, что неосновательным обогащением следует считать не то, что исполнено в силу обязательства, а лишь то, что получено стороной в связи с этим обязательством и явно выходит за рамки его содержания.</w:t>
      </w:r>
    </w:p>
    <w:p w:rsidR="00B30972" w:rsidRPr="003F26D4" w:rsidP="00B30972">
      <w:pPr>
        <w:spacing w:after="0" w:line="240" w:lineRule="auto"/>
        <w:ind w:firstLine="540"/>
        <w:contextualSpacing/>
        <w:jc w:val="both"/>
        <w:rPr>
          <w:rFonts w:ascii="Times New Roman" w:hAnsi="Times New Roman" w:cs="Times New Roman"/>
          <w:sz w:val="28"/>
          <w:szCs w:val="28"/>
        </w:rPr>
      </w:pPr>
      <w:r w:rsidRPr="003F26D4">
        <w:rPr>
          <w:rFonts w:ascii="Times New Roman" w:hAnsi="Times New Roman" w:cs="Times New Roman"/>
          <w:sz w:val="28"/>
          <w:szCs w:val="28"/>
        </w:rPr>
        <w:t>Согласно подпункту 4 статьи 1109 Гражданского кодекса Российской Федерации не подлежат возврату в качестве неосновательного обогащения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B30972" w:rsidRPr="003F26D4" w:rsidP="00B30972">
      <w:pPr>
        <w:spacing w:after="0" w:line="240" w:lineRule="auto"/>
        <w:ind w:firstLine="540"/>
        <w:contextualSpacing/>
        <w:jc w:val="both"/>
        <w:rPr>
          <w:rFonts w:ascii="Times New Roman" w:hAnsi="Times New Roman" w:cs="Times New Roman"/>
          <w:sz w:val="28"/>
          <w:szCs w:val="28"/>
        </w:rPr>
      </w:pPr>
      <w:r w:rsidRPr="003F26D4">
        <w:rPr>
          <w:rFonts w:ascii="Times New Roman" w:hAnsi="Times New Roman" w:cs="Times New Roman"/>
          <w:sz w:val="28"/>
          <w:szCs w:val="28"/>
        </w:rPr>
        <w:t xml:space="preserve">По смыслу данной нормы, не подлежит возврату в качестве неосновательного обогащения денежная сумма, предоставленная во исполнение </w:t>
      </w:r>
      <w:r w:rsidR="00664046">
        <w:rPr>
          <w:rFonts w:ascii="Times New Roman" w:hAnsi="Times New Roman" w:cs="Times New Roman"/>
          <w:sz w:val="28"/>
          <w:szCs w:val="28"/>
        </w:rPr>
        <w:t xml:space="preserve"> </w:t>
      </w:r>
      <w:r w:rsidRPr="003F26D4">
        <w:rPr>
          <w:rFonts w:ascii="Times New Roman" w:hAnsi="Times New Roman" w:cs="Times New Roman"/>
          <w:sz w:val="28"/>
          <w:szCs w:val="28"/>
        </w:rPr>
        <w:t>несуществующего</w:t>
      </w:r>
      <w:r w:rsidR="00664046">
        <w:rPr>
          <w:rFonts w:ascii="Times New Roman" w:hAnsi="Times New Roman" w:cs="Times New Roman"/>
          <w:sz w:val="28"/>
          <w:szCs w:val="28"/>
        </w:rPr>
        <w:t xml:space="preserve"> </w:t>
      </w:r>
      <w:r w:rsidRPr="003F26D4">
        <w:rPr>
          <w:rFonts w:ascii="Times New Roman" w:hAnsi="Times New Roman" w:cs="Times New Roman"/>
          <w:sz w:val="28"/>
          <w:szCs w:val="28"/>
        </w:rPr>
        <w:t xml:space="preserve"> обязательства.</w:t>
      </w:r>
    </w:p>
    <w:p w:rsidR="00B30972" w:rsidRPr="003F26D4" w:rsidP="00F46A4F">
      <w:pPr>
        <w:spacing w:after="0" w:line="240" w:lineRule="auto"/>
        <w:ind w:firstLine="540"/>
        <w:jc w:val="both"/>
        <w:rPr>
          <w:rFonts w:ascii="Times New Roman" w:hAnsi="Times New Roman" w:cs="Times New Roman"/>
          <w:sz w:val="28"/>
          <w:szCs w:val="28"/>
        </w:rPr>
      </w:pPr>
      <w:r w:rsidRPr="003F26D4">
        <w:rPr>
          <w:rFonts w:ascii="Times New Roman" w:hAnsi="Times New Roman" w:cs="Times New Roman"/>
          <w:sz w:val="28"/>
          <w:szCs w:val="28"/>
        </w:rPr>
        <w:t>Судебным разбирательством</w:t>
      </w:r>
      <w:r w:rsidRPr="003F26D4">
        <w:rPr>
          <w:rFonts w:ascii="Times New Roman" w:hAnsi="Times New Roman" w:cs="Times New Roman"/>
          <w:sz w:val="28"/>
          <w:szCs w:val="28"/>
        </w:rPr>
        <w:t xml:space="preserve">  установлено, что</w:t>
      </w:r>
      <w:r w:rsidRPr="003F26D4" w:rsidR="003C724C">
        <w:rPr>
          <w:rFonts w:ascii="Times New Roman" w:hAnsi="Times New Roman" w:cs="Times New Roman"/>
          <w:sz w:val="28"/>
          <w:szCs w:val="28"/>
        </w:rPr>
        <w:t xml:space="preserve"> 19 декабря </w:t>
      </w:r>
      <w:r w:rsidRPr="003F26D4" w:rsidR="00EA2339">
        <w:rPr>
          <w:rFonts w:ascii="Times New Roman" w:hAnsi="Times New Roman" w:cs="Times New Roman"/>
          <w:sz w:val="28"/>
          <w:szCs w:val="28"/>
        </w:rPr>
        <w:t xml:space="preserve">2014 года  произошло ДТП  с </w:t>
      </w:r>
      <w:r w:rsidRPr="003F26D4">
        <w:rPr>
          <w:rFonts w:ascii="Times New Roman" w:hAnsi="Times New Roman" w:cs="Times New Roman"/>
          <w:sz w:val="28"/>
          <w:szCs w:val="28"/>
        </w:rPr>
        <w:t xml:space="preserve"> </w:t>
      </w:r>
      <w:r w:rsidRPr="003F26D4" w:rsidR="00EA2339">
        <w:rPr>
          <w:rFonts w:ascii="Times New Roman" w:hAnsi="Times New Roman" w:cs="Times New Roman"/>
          <w:sz w:val="28"/>
          <w:szCs w:val="28"/>
        </w:rPr>
        <w:t>участием   водителя  Губенко С.Ю., управляв</w:t>
      </w:r>
      <w:r w:rsidRPr="003F26D4">
        <w:rPr>
          <w:rFonts w:ascii="Times New Roman" w:hAnsi="Times New Roman" w:cs="Times New Roman"/>
          <w:sz w:val="28"/>
          <w:szCs w:val="28"/>
        </w:rPr>
        <w:t>шего  троллейбусом  бортовой номер 4348, принадлежащим на праве собственности ГУП РК «</w:t>
      </w:r>
      <w:r w:rsidRPr="003F26D4">
        <w:rPr>
          <w:rFonts w:ascii="Times New Roman" w:hAnsi="Times New Roman" w:cs="Times New Roman"/>
          <w:sz w:val="28"/>
          <w:szCs w:val="28"/>
        </w:rPr>
        <w:t>КрымТроллейбус</w:t>
      </w:r>
      <w:r w:rsidRPr="003F26D4">
        <w:rPr>
          <w:rFonts w:ascii="Times New Roman" w:hAnsi="Times New Roman" w:cs="Times New Roman"/>
          <w:sz w:val="28"/>
          <w:szCs w:val="28"/>
        </w:rPr>
        <w:t xml:space="preserve">», гражданская ответственность которого не была застрахована, и  транспортным средством Мерседес </w:t>
      </w:r>
      <w:r w:rsidRPr="003F26D4">
        <w:rPr>
          <w:rFonts w:ascii="Times New Roman" w:hAnsi="Times New Roman" w:cs="Times New Roman"/>
          <w:sz w:val="28"/>
          <w:szCs w:val="28"/>
        </w:rPr>
        <w:t>Бенц</w:t>
      </w:r>
      <w:r w:rsidRPr="003F26D4">
        <w:rPr>
          <w:rFonts w:ascii="Times New Roman" w:hAnsi="Times New Roman" w:cs="Times New Roman"/>
          <w:sz w:val="28"/>
          <w:szCs w:val="28"/>
        </w:rPr>
        <w:t xml:space="preserve"> </w:t>
      </w:r>
      <w:r w:rsidRPr="003F26D4">
        <w:rPr>
          <w:rFonts w:ascii="Times New Roman" w:hAnsi="Times New Roman" w:cs="Times New Roman"/>
          <w:sz w:val="28"/>
          <w:szCs w:val="28"/>
        </w:rPr>
        <w:t>г.р.з</w:t>
      </w:r>
      <w:r w:rsidRPr="003F26D4">
        <w:rPr>
          <w:rFonts w:ascii="Times New Roman" w:hAnsi="Times New Roman" w:cs="Times New Roman"/>
          <w:sz w:val="28"/>
          <w:szCs w:val="28"/>
        </w:rPr>
        <w:t xml:space="preserve">. А539УК82, принадлежащим </w:t>
      </w:r>
      <w:r w:rsidRPr="003F26D4">
        <w:rPr>
          <w:rFonts w:ascii="Times New Roman" w:hAnsi="Times New Roman" w:cs="Times New Roman"/>
          <w:sz w:val="28"/>
          <w:szCs w:val="28"/>
        </w:rPr>
        <w:t>Нориной</w:t>
      </w:r>
      <w:r w:rsidRPr="003F26D4">
        <w:rPr>
          <w:rFonts w:ascii="Times New Roman" w:hAnsi="Times New Roman" w:cs="Times New Roman"/>
          <w:sz w:val="28"/>
          <w:szCs w:val="28"/>
        </w:rPr>
        <w:t xml:space="preserve"> Т.А.</w:t>
      </w:r>
    </w:p>
    <w:p w:rsidR="007C65D4" w:rsidRPr="003F26D4" w:rsidP="00F46A4F">
      <w:pPr>
        <w:spacing w:after="0" w:line="240" w:lineRule="auto"/>
        <w:ind w:firstLine="540"/>
        <w:jc w:val="both"/>
        <w:rPr>
          <w:rFonts w:ascii="Times New Roman" w:hAnsi="Times New Roman" w:cs="Times New Roman"/>
          <w:sz w:val="28"/>
          <w:szCs w:val="28"/>
        </w:rPr>
      </w:pPr>
      <w:r w:rsidRPr="003F26D4">
        <w:rPr>
          <w:rFonts w:ascii="Times New Roman" w:hAnsi="Times New Roman" w:cs="Times New Roman"/>
          <w:sz w:val="28"/>
          <w:szCs w:val="28"/>
        </w:rPr>
        <w:t>В результате противоправны</w:t>
      </w:r>
      <w:r w:rsidRPr="003F26D4">
        <w:rPr>
          <w:rFonts w:ascii="Times New Roman" w:hAnsi="Times New Roman" w:cs="Times New Roman"/>
          <w:sz w:val="28"/>
          <w:szCs w:val="28"/>
        </w:rPr>
        <w:t xml:space="preserve">х действий Губенко С.Ю. транспортное средство, принадлежащее </w:t>
      </w:r>
      <w:r w:rsidRPr="003F26D4">
        <w:rPr>
          <w:rFonts w:ascii="Times New Roman" w:hAnsi="Times New Roman" w:cs="Times New Roman"/>
          <w:sz w:val="28"/>
          <w:szCs w:val="28"/>
        </w:rPr>
        <w:t xml:space="preserve"> </w:t>
      </w:r>
      <w:r w:rsidRPr="003F26D4">
        <w:rPr>
          <w:rFonts w:ascii="Times New Roman" w:hAnsi="Times New Roman" w:cs="Times New Roman"/>
          <w:sz w:val="28"/>
          <w:szCs w:val="28"/>
        </w:rPr>
        <w:t>Нориной</w:t>
      </w:r>
      <w:r w:rsidRPr="003F26D4">
        <w:rPr>
          <w:rFonts w:ascii="Times New Roman" w:hAnsi="Times New Roman" w:cs="Times New Roman"/>
          <w:sz w:val="28"/>
          <w:szCs w:val="28"/>
        </w:rPr>
        <w:t xml:space="preserve"> Т.А.</w:t>
      </w:r>
      <w:r w:rsidRPr="003F26D4">
        <w:rPr>
          <w:rFonts w:ascii="Times New Roman" w:hAnsi="Times New Roman" w:cs="Times New Roman"/>
          <w:sz w:val="28"/>
          <w:szCs w:val="28"/>
        </w:rPr>
        <w:t xml:space="preserve">, </w:t>
      </w:r>
      <w:r w:rsidRPr="003F26D4">
        <w:rPr>
          <w:rFonts w:ascii="Times New Roman" w:hAnsi="Times New Roman" w:cs="Times New Roman"/>
          <w:sz w:val="28"/>
          <w:szCs w:val="28"/>
        </w:rPr>
        <w:t>было  повреждено.</w:t>
      </w:r>
    </w:p>
    <w:p w:rsidR="007C65D4" w:rsidRPr="003F26D4" w:rsidP="00F46A4F">
      <w:pPr>
        <w:spacing w:after="0" w:line="240" w:lineRule="auto"/>
        <w:ind w:firstLine="540"/>
        <w:jc w:val="both"/>
        <w:rPr>
          <w:rFonts w:ascii="Times New Roman" w:hAnsi="Times New Roman" w:cs="Times New Roman"/>
          <w:sz w:val="28"/>
          <w:szCs w:val="28"/>
        </w:rPr>
      </w:pPr>
      <w:r w:rsidRPr="003F26D4">
        <w:rPr>
          <w:rFonts w:ascii="Times New Roman" w:hAnsi="Times New Roman" w:cs="Times New Roman"/>
          <w:sz w:val="28"/>
          <w:szCs w:val="28"/>
        </w:rPr>
        <w:t>Норина</w:t>
      </w:r>
      <w:r w:rsidRPr="003F26D4">
        <w:rPr>
          <w:rFonts w:ascii="Times New Roman" w:hAnsi="Times New Roman" w:cs="Times New Roman"/>
          <w:sz w:val="28"/>
          <w:szCs w:val="28"/>
        </w:rPr>
        <w:t xml:space="preserve"> Т.А. обратилась к РСА с заявлением (требованием) о компенсационной выплате вреда, причиненн</w:t>
      </w:r>
      <w:r w:rsidR="00664046">
        <w:rPr>
          <w:rFonts w:ascii="Times New Roman" w:hAnsi="Times New Roman" w:cs="Times New Roman"/>
          <w:sz w:val="28"/>
          <w:szCs w:val="28"/>
        </w:rPr>
        <w:t xml:space="preserve">ого в результате ДТП от 19 декабря </w:t>
      </w:r>
      <w:r w:rsidRPr="003F26D4">
        <w:rPr>
          <w:rFonts w:ascii="Times New Roman" w:hAnsi="Times New Roman" w:cs="Times New Roman"/>
          <w:sz w:val="28"/>
          <w:szCs w:val="28"/>
        </w:rPr>
        <w:t xml:space="preserve">2014 года. </w:t>
      </w:r>
    </w:p>
    <w:p w:rsidR="00CE5097" w:rsidRPr="003F26D4" w:rsidP="00F46A4F">
      <w:pPr>
        <w:spacing w:after="0" w:line="240" w:lineRule="auto"/>
        <w:ind w:firstLine="540"/>
        <w:jc w:val="both"/>
        <w:rPr>
          <w:rFonts w:ascii="Times New Roman" w:hAnsi="Times New Roman" w:cs="Times New Roman"/>
          <w:sz w:val="28"/>
          <w:szCs w:val="28"/>
        </w:rPr>
      </w:pPr>
      <w:r w:rsidRPr="003F26D4">
        <w:rPr>
          <w:rFonts w:ascii="Times New Roman" w:hAnsi="Times New Roman" w:cs="Times New Roman"/>
          <w:sz w:val="28"/>
          <w:szCs w:val="28"/>
        </w:rPr>
        <w:t>В соответс</w:t>
      </w:r>
      <w:r w:rsidRPr="003F26D4" w:rsidR="003C724C">
        <w:rPr>
          <w:rFonts w:ascii="Times New Roman" w:hAnsi="Times New Roman" w:cs="Times New Roman"/>
          <w:sz w:val="28"/>
          <w:szCs w:val="28"/>
        </w:rPr>
        <w:t>т</w:t>
      </w:r>
      <w:r w:rsidRPr="003F26D4">
        <w:rPr>
          <w:rFonts w:ascii="Times New Roman" w:hAnsi="Times New Roman" w:cs="Times New Roman"/>
          <w:sz w:val="28"/>
          <w:szCs w:val="28"/>
        </w:rPr>
        <w:t>вии с частью 11 статьи 13 Федерального  закона от 02.04.2014 № 37-ФЗ «Об особенностях функционирования финансовой системы Республики Крым и города федерального значения Севастополя на переходный период» физические лица (</w:t>
      </w:r>
      <w:r w:rsidRPr="003F26D4">
        <w:rPr>
          <w:rFonts w:ascii="Times New Roman" w:hAnsi="Times New Roman" w:cs="Times New Roman"/>
          <w:sz w:val="28"/>
          <w:szCs w:val="28"/>
        </w:rPr>
        <w:t>выгодоприобретатели</w:t>
      </w:r>
      <w:r w:rsidRPr="003F26D4">
        <w:rPr>
          <w:rFonts w:ascii="Times New Roman" w:hAnsi="Times New Roman" w:cs="Times New Roman"/>
          <w:sz w:val="28"/>
          <w:szCs w:val="28"/>
        </w:rPr>
        <w:t>), имеющие место жительства на территории Республики Крым или на территории города федерального значения Севастополя и имеющие право на получение страховых выплат по договорам обязательного страхования гражданско-правовой ответственности</w:t>
      </w:r>
      <w:r w:rsidRPr="003F26D4" w:rsidR="00386F4C">
        <w:rPr>
          <w:rFonts w:ascii="Times New Roman" w:hAnsi="Times New Roman" w:cs="Times New Roman"/>
          <w:sz w:val="28"/>
          <w:szCs w:val="28"/>
        </w:rPr>
        <w:t xml:space="preserve"> владельцев наземны</w:t>
      </w:r>
      <w:r w:rsidRPr="003F26D4">
        <w:rPr>
          <w:rFonts w:ascii="Times New Roman" w:hAnsi="Times New Roman" w:cs="Times New Roman"/>
          <w:sz w:val="28"/>
          <w:szCs w:val="28"/>
        </w:rPr>
        <w:t>х транспортных</w:t>
      </w:r>
      <w:r w:rsidRPr="003F26D4">
        <w:rPr>
          <w:rFonts w:ascii="Times New Roman" w:hAnsi="Times New Roman" w:cs="Times New Roman"/>
          <w:sz w:val="28"/>
          <w:szCs w:val="28"/>
        </w:rPr>
        <w:t xml:space="preserve"> </w:t>
      </w:r>
      <w:r w:rsidRPr="003F26D4">
        <w:rPr>
          <w:rFonts w:ascii="Times New Roman" w:hAnsi="Times New Roman" w:cs="Times New Roman"/>
          <w:sz w:val="28"/>
          <w:szCs w:val="28"/>
        </w:rPr>
        <w:t>средств, заключенным в соответс</w:t>
      </w:r>
      <w:r w:rsidRPr="003F26D4" w:rsidR="00386F4C">
        <w:rPr>
          <w:rFonts w:ascii="Times New Roman" w:hAnsi="Times New Roman" w:cs="Times New Roman"/>
          <w:sz w:val="28"/>
          <w:szCs w:val="28"/>
        </w:rPr>
        <w:t>твии с законодательство</w:t>
      </w:r>
      <w:r w:rsidRPr="003F26D4">
        <w:rPr>
          <w:rFonts w:ascii="Times New Roman" w:hAnsi="Times New Roman" w:cs="Times New Roman"/>
          <w:sz w:val="28"/>
          <w:szCs w:val="28"/>
        </w:rPr>
        <w:t>м Украины, в связи с причинением вреда их жизни, здоровью  и (или) имуществу по страховым случаям, произошедшим до марта 2014 года, но не урегулированным до указанной даты, а также произошедшим начиная</w:t>
      </w:r>
      <w:r w:rsidRPr="003F26D4" w:rsidR="00DB71D1">
        <w:rPr>
          <w:rFonts w:ascii="Times New Roman" w:hAnsi="Times New Roman" w:cs="Times New Roman"/>
          <w:sz w:val="28"/>
          <w:szCs w:val="28"/>
        </w:rPr>
        <w:t xml:space="preserve">  с 16 марта 2014 года, в случаях неисполнения небанковским финансовым учреждением, действующим на тер</w:t>
      </w:r>
      <w:r w:rsidRPr="003F26D4" w:rsidR="003C724C">
        <w:rPr>
          <w:rFonts w:ascii="Times New Roman" w:hAnsi="Times New Roman" w:cs="Times New Roman"/>
          <w:sz w:val="28"/>
          <w:szCs w:val="28"/>
        </w:rPr>
        <w:t xml:space="preserve">ритории Республики Крым и (или) </w:t>
      </w:r>
      <w:r w:rsidRPr="003F26D4" w:rsidR="00DB71D1">
        <w:rPr>
          <w:rFonts w:ascii="Times New Roman" w:hAnsi="Times New Roman" w:cs="Times New Roman"/>
          <w:sz w:val="28"/>
          <w:szCs w:val="28"/>
        </w:rPr>
        <w:t xml:space="preserve"> на территории города </w:t>
      </w:r>
      <w:r w:rsidRPr="003F26D4">
        <w:rPr>
          <w:rFonts w:ascii="Times New Roman" w:hAnsi="Times New Roman" w:cs="Times New Roman"/>
          <w:sz w:val="28"/>
          <w:szCs w:val="28"/>
        </w:rPr>
        <w:t xml:space="preserve">  </w:t>
      </w:r>
      <w:r w:rsidRPr="003F26D4" w:rsidR="00DB71D1">
        <w:rPr>
          <w:rFonts w:ascii="Times New Roman" w:hAnsi="Times New Roman" w:cs="Times New Roman"/>
          <w:sz w:val="28"/>
          <w:szCs w:val="28"/>
        </w:rPr>
        <w:t>федерального значения Севастополя</w:t>
      </w:r>
      <w:r w:rsidRPr="003F26D4" w:rsidR="003C724C">
        <w:rPr>
          <w:rFonts w:ascii="Times New Roman" w:hAnsi="Times New Roman" w:cs="Times New Roman"/>
          <w:sz w:val="28"/>
          <w:szCs w:val="28"/>
        </w:rPr>
        <w:t xml:space="preserve">, обязательств вытекающих из такого договора, либо прекращения в переходный период деятельности указанной страховой организации вправе предъявить требования о компенсации вреда профессиональному объединению автостраховщиков. </w:t>
      </w:r>
    </w:p>
    <w:p w:rsidR="00794DED" w:rsidP="00F46A4F">
      <w:pPr>
        <w:spacing w:after="0" w:line="240" w:lineRule="auto"/>
        <w:ind w:firstLine="540"/>
        <w:jc w:val="both"/>
        <w:rPr>
          <w:rFonts w:ascii="Times New Roman" w:hAnsi="Times New Roman" w:cs="Times New Roman"/>
          <w:color w:val="000000"/>
          <w:sz w:val="28"/>
          <w:szCs w:val="28"/>
        </w:rPr>
      </w:pPr>
      <w:r w:rsidRPr="003F26D4">
        <w:rPr>
          <w:rFonts w:ascii="Times New Roman" w:hAnsi="Times New Roman" w:cs="Times New Roman"/>
          <w:sz w:val="28"/>
          <w:szCs w:val="28"/>
        </w:rPr>
        <w:t>Согласно подпункта «в» пункта 3 Порядка осуществления РСА компенсационных выплат  физическим лицам (выгодоприобретателям), проживающим на территории Республики Крым и города федерального значения Севастополя, утвержденного постановлением Правления РСА от 17 апреля 2014 года № 28 и согласованного  Центральным Банком Российской федерации 29  мая 2014 года (далее –</w:t>
      </w:r>
      <w:r w:rsidR="00664046">
        <w:rPr>
          <w:rFonts w:ascii="Times New Roman" w:hAnsi="Times New Roman" w:cs="Times New Roman"/>
          <w:sz w:val="28"/>
          <w:szCs w:val="28"/>
        </w:rPr>
        <w:t xml:space="preserve"> </w:t>
      </w:r>
      <w:r w:rsidRPr="003F26D4">
        <w:rPr>
          <w:rFonts w:ascii="Times New Roman" w:hAnsi="Times New Roman" w:cs="Times New Roman"/>
          <w:sz w:val="28"/>
          <w:szCs w:val="28"/>
        </w:rPr>
        <w:t>Порядок), компенсационные выплаты осуществляются по дорожно-транспортным</w:t>
      </w:r>
      <w:r>
        <w:rPr>
          <w:rFonts w:ascii="Times New Roman" w:hAnsi="Times New Roman" w:cs="Times New Roman"/>
          <w:color w:val="000000"/>
          <w:sz w:val="28"/>
          <w:szCs w:val="28"/>
        </w:rPr>
        <w:t xml:space="preserve"> происшествиям, произошедшим с 02 апреля 2014 по 31 декабря 2014</w:t>
      </w:r>
      <w:r>
        <w:rPr>
          <w:rFonts w:ascii="Times New Roman" w:hAnsi="Times New Roman" w:cs="Times New Roman"/>
          <w:color w:val="000000"/>
          <w:sz w:val="28"/>
          <w:szCs w:val="28"/>
        </w:rPr>
        <w:t xml:space="preserve"> включительно – при неисполнении причинителем вреда обязанности по страхованию своей гражданской ответс</w:t>
      </w:r>
      <w:r>
        <w:rPr>
          <w:rFonts w:ascii="Times New Roman" w:hAnsi="Times New Roman" w:cs="Times New Roman"/>
          <w:color w:val="000000"/>
          <w:sz w:val="28"/>
          <w:szCs w:val="28"/>
        </w:rPr>
        <w:t>т</w:t>
      </w:r>
      <w:r>
        <w:rPr>
          <w:rFonts w:ascii="Times New Roman" w:hAnsi="Times New Roman" w:cs="Times New Roman"/>
          <w:color w:val="000000"/>
          <w:sz w:val="28"/>
          <w:szCs w:val="28"/>
        </w:rPr>
        <w:t>венности</w:t>
      </w:r>
      <w:r>
        <w:rPr>
          <w:rFonts w:ascii="Times New Roman" w:hAnsi="Times New Roman" w:cs="Times New Roman"/>
          <w:color w:val="000000"/>
          <w:sz w:val="28"/>
          <w:szCs w:val="28"/>
        </w:rPr>
        <w:t xml:space="preserve"> владельца транспортного средства: а именно: в случае отсутствия у причинителя вреда договора обязательного страхования гражданско-правовой ответственности владельцев наземных транспортных средств, заключенного до 01 апреля 2014 включительно, или договора обязательного страхования гражданско-правовой ответственности владельцев наземных транспортных средств.</w:t>
      </w:r>
    </w:p>
    <w:p w:rsidR="003C724C" w:rsidP="00F46A4F">
      <w:pPr>
        <w:spacing w:after="0" w:line="240" w:lineRule="auto"/>
        <w:ind w:firstLine="540"/>
        <w:jc w:val="both"/>
        <w:rPr>
          <w:rFonts w:ascii="Times New Roman" w:hAnsi="Times New Roman" w:cs="Times New Roman"/>
          <w:color w:val="1D1D1D"/>
          <w:sz w:val="28"/>
          <w:szCs w:val="28"/>
        </w:rPr>
      </w:pPr>
      <w:r>
        <w:rPr>
          <w:rFonts w:ascii="Times New Roman" w:hAnsi="Times New Roman" w:cs="Times New Roman"/>
          <w:color w:val="000000"/>
          <w:sz w:val="28"/>
          <w:szCs w:val="28"/>
        </w:rPr>
        <w:t>При этом</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Порядок не связывает обязанность по осуществлению РСА компенсационной выплаты в случае отсутствия у причинителя вреда  договора обязательного страхования гражданской ответственности владельцев транспортных средств с характером причиненного имущественного вреда. </w:t>
      </w:r>
    </w:p>
    <w:p w:rsidR="00B30972" w:rsidP="00794DED">
      <w:pPr>
        <w:spacing w:after="0" w:line="240" w:lineRule="auto"/>
        <w:ind w:firstLine="540"/>
        <w:jc w:val="both"/>
        <w:rPr>
          <w:rFonts w:ascii="Times New Roman" w:hAnsi="Times New Roman" w:cs="Times New Roman"/>
          <w:color w:val="1D1D1D"/>
          <w:sz w:val="28"/>
          <w:szCs w:val="28"/>
        </w:rPr>
      </w:pPr>
      <w:r>
        <w:rPr>
          <w:rFonts w:ascii="Times New Roman" w:hAnsi="Times New Roman" w:cs="Times New Roman"/>
          <w:color w:val="1D1D1D"/>
          <w:sz w:val="28"/>
          <w:szCs w:val="28"/>
        </w:rPr>
        <w:t>Таким образом,</w:t>
      </w:r>
      <w:r w:rsidR="00664046">
        <w:rPr>
          <w:rFonts w:ascii="Times New Roman" w:hAnsi="Times New Roman" w:cs="Times New Roman"/>
          <w:color w:val="1D1D1D"/>
          <w:sz w:val="28"/>
          <w:szCs w:val="28"/>
        </w:rPr>
        <w:t xml:space="preserve">  </w:t>
      </w:r>
      <w:r w:rsidR="00800C2F">
        <w:rPr>
          <w:rFonts w:ascii="Times New Roman" w:hAnsi="Times New Roman" w:cs="Times New Roman"/>
          <w:color w:val="1D1D1D"/>
          <w:sz w:val="28"/>
          <w:szCs w:val="28"/>
        </w:rPr>
        <w:t xml:space="preserve"> на </w:t>
      </w:r>
      <w:r w:rsidR="00FC0AFE">
        <w:rPr>
          <w:rFonts w:ascii="Times New Roman" w:hAnsi="Times New Roman" w:cs="Times New Roman"/>
          <w:color w:val="1D1D1D"/>
          <w:sz w:val="28"/>
          <w:szCs w:val="28"/>
        </w:rPr>
        <w:t xml:space="preserve"> </w:t>
      </w:r>
      <w:r w:rsidR="00800C2F">
        <w:rPr>
          <w:rFonts w:ascii="Times New Roman" w:hAnsi="Times New Roman" w:cs="Times New Roman"/>
          <w:color w:val="1D1D1D"/>
          <w:sz w:val="28"/>
          <w:szCs w:val="28"/>
        </w:rPr>
        <w:t>РСА  возложена обязанность  по осуществлению компенсационных выплат физическим лицам (выгодоприобретателям), проживающим на тер</w:t>
      </w:r>
      <w:r>
        <w:rPr>
          <w:rFonts w:ascii="Times New Roman" w:hAnsi="Times New Roman" w:cs="Times New Roman"/>
          <w:color w:val="1D1D1D"/>
          <w:sz w:val="28"/>
          <w:szCs w:val="28"/>
        </w:rPr>
        <w:t>ритории Республики Крым и город</w:t>
      </w:r>
      <w:r w:rsidR="00800C2F">
        <w:rPr>
          <w:rFonts w:ascii="Times New Roman" w:hAnsi="Times New Roman" w:cs="Times New Roman"/>
          <w:color w:val="1D1D1D"/>
          <w:sz w:val="28"/>
          <w:szCs w:val="28"/>
        </w:rPr>
        <w:t>а федераль</w:t>
      </w:r>
      <w:r>
        <w:rPr>
          <w:rFonts w:ascii="Times New Roman" w:hAnsi="Times New Roman" w:cs="Times New Roman"/>
          <w:color w:val="1D1D1D"/>
          <w:sz w:val="28"/>
          <w:szCs w:val="28"/>
        </w:rPr>
        <w:t>ного значения Севаст</w:t>
      </w:r>
      <w:r w:rsidR="00800C2F">
        <w:rPr>
          <w:rFonts w:ascii="Times New Roman" w:hAnsi="Times New Roman" w:cs="Times New Roman"/>
          <w:color w:val="1D1D1D"/>
          <w:sz w:val="28"/>
          <w:szCs w:val="28"/>
        </w:rPr>
        <w:t>ополя, в счет погашения имущественного ущерба в случае отсутс</w:t>
      </w:r>
      <w:r>
        <w:rPr>
          <w:rFonts w:ascii="Times New Roman" w:hAnsi="Times New Roman" w:cs="Times New Roman"/>
          <w:color w:val="1D1D1D"/>
          <w:sz w:val="28"/>
          <w:szCs w:val="28"/>
        </w:rPr>
        <w:t>т</w:t>
      </w:r>
      <w:r w:rsidR="00800C2F">
        <w:rPr>
          <w:rFonts w:ascii="Times New Roman" w:hAnsi="Times New Roman" w:cs="Times New Roman"/>
          <w:color w:val="1D1D1D"/>
          <w:sz w:val="28"/>
          <w:szCs w:val="28"/>
        </w:rPr>
        <w:t>вия договора страхования, по которому застрахована гражданская ответс</w:t>
      </w:r>
      <w:r>
        <w:rPr>
          <w:rFonts w:ascii="Times New Roman" w:hAnsi="Times New Roman" w:cs="Times New Roman"/>
          <w:color w:val="1D1D1D"/>
          <w:sz w:val="28"/>
          <w:szCs w:val="28"/>
        </w:rPr>
        <w:t>т</w:t>
      </w:r>
      <w:r w:rsidR="00800C2F">
        <w:rPr>
          <w:rFonts w:ascii="Times New Roman" w:hAnsi="Times New Roman" w:cs="Times New Roman"/>
          <w:color w:val="1D1D1D"/>
          <w:sz w:val="28"/>
          <w:szCs w:val="28"/>
        </w:rPr>
        <w:t>венность</w:t>
      </w:r>
      <w:r>
        <w:rPr>
          <w:rFonts w:ascii="Times New Roman" w:hAnsi="Times New Roman" w:cs="Times New Roman"/>
          <w:color w:val="1D1D1D"/>
          <w:sz w:val="28"/>
          <w:szCs w:val="28"/>
        </w:rPr>
        <w:t xml:space="preserve"> </w:t>
      </w:r>
      <w:r w:rsidR="00800C2F">
        <w:rPr>
          <w:rFonts w:ascii="Times New Roman" w:hAnsi="Times New Roman" w:cs="Times New Roman"/>
          <w:color w:val="1D1D1D"/>
          <w:sz w:val="28"/>
          <w:szCs w:val="28"/>
        </w:rPr>
        <w:t xml:space="preserve"> причинившего </w:t>
      </w:r>
      <w:r>
        <w:rPr>
          <w:rFonts w:ascii="Times New Roman" w:hAnsi="Times New Roman" w:cs="Times New Roman"/>
          <w:color w:val="1D1D1D"/>
          <w:sz w:val="28"/>
          <w:szCs w:val="28"/>
        </w:rPr>
        <w:t xml:space="preserve"> </w:t>
      </w:r>
      <w:r w:rsidR="00800C2F">
        <w:rPr>
          <w:rFonts w:ascii="Times New Roman" w:hAnsi="Times New Roman" w:cs="Times New Roman"/>
          <w:color w:val="1D1D1D"/>
          <w:sz w:val="28"/>
          <w:szCs w:val="28"/>
        </w:rPr>
        <w:t xml:space="preserve">вред </w:t>
      </w:r>
      <w:r>
        <w:rPr>
          <w:rFonts w:ascii="Times New Roman" w:hAnsi="Times New Roman" w:cs="Times New Roman"/>
          <w:color w:val="1D1D1D"/>
          <w:sz w:val="28"/>
          <w:szCs w:val="28"/>
        </w:rPr>
        <w:t xml:space="preserve"> </w:t>
      </w:r>
      <w:r w:rsidR="00800C2F">
        <w:rPr>
          <w:rFonts w:ascii="Times New Roman" w:hAnsi="Times New Roman" w:cs="Times New Roman"/>
          <w:color w:val="1D1D1D"/>
          <w:sz w:val="28"/>
          <w:szCs w:val="28"/>
        </w:rPr>
        <w:t>лица.</w:t>
      </w:r>
    </w:p>
    <w:p w:rsidR="00794DED" w:rsidP="00794DED">
      <w:pPr>
        <w:spacing w:after="0" w:line="240" w:lineRule="auto"/>
        <w:ind w:firstLine="540"/>
        <w:jc w:val="both"/>
        <w:rPr>
          <w:rFonts w:ascii="Times New Roman" w:hAnsi="Times New Roman" w:cs="Times New Roman"/>
          <w:color w:val="1D1D1D"/>
          <w:sz w:val="28"/>
          <w:szCs w:val="28"/>
        </w:rPr>
      </w:pPr>
      <w:r>
        <w:rPr>
          <w:rFonts w:ascii="Times New Roman" w:hAnsi="Times New Roman" w:cs="Times New Roman"/>
          <w:color w:val="1D1D1D"/>
          <w:sz w:val="28"/>
          <w:szCs w:val="28"/>
        </w:rPr>
        <w:t xml:space="preserve">30  января 2015 года РСА  принято  решение о  компенсационной выплате № 150130-494321-КР  </w:t>
      </w:r>
      <w:r>
        <w:rPr>
          <w:rFonts w:ascii="Times New Roman" w:hAnsi="Times New Roman" w:cs="Times New Roman"/>
          <w:color w:val="1D1D1D"/>
          <w:sz w:val="28"/>
          <w:szCs w:val="28"/>
        </w:rPr>
        <w:t>Нориной</w:t>
      </w:r>
      <w:r>
        <w:rPr>
          <w:rFonts w:ascii="Times New Roman" w:hAnsi="Times New Roman" w:cs="Times New Roman"/>
          <w:color w:val="1D1D1D"/>
          <w:sz w:val="28"/>
          <w:szCs w:val="28"/>
        </w:rPr>
        <w:t xml:space="preserve"> Т.А.  в   размере  53</w:t>
      </w:r>
      <w:r w:rsidR="00720388">
        <w:rPr>
          <w:rFonts w:ascii="Times New Roman" w:hAnsi="Times New Roman" w:cs="Times New Roman"/>
          <w:color w:val="1D1D1D"/>
          <w:sz w:val="28"/>
          <w:szCs w:val="28"/>
        </w:rPr>
        <w:t xml:space="preserve"> </w:t>
      </w:r>
      <w:r>
        <w:rPr>
          <w:rFonts w:ascii="Times New Roman" w:hAnsi="Times New Roman" w:cs="Times New Roman"/>
          <w:color w:val="1D1D1D"/>
          <w:sz w:val="28"/>
          <w:szCs w:val="28"/>
        </w:rPr>
        <w:t>521,47 рублей, в счет возмещения вреда, причиненного имуществу в результате ДТП.</w:t>
      </w:r>
    </w:p>
    <w:p w:rsidR="0055769A" w:rsidP="00794DED">
      <w:pPr>
        <w:spacing w:after="0" w:line="240" w:lineRule="auto"/>
        <w:ind w:firstLine="540"/>
        <w:jc w:val="both"/>
        <w:rPr>
          <w:rFonts w:ascii="Times New Roman" w:hAnsi="Times New Roman" w:cs="Times New Roman"/>
          <w:color w:val="1D1D1D"/>
          <w:sz w:val="28"/>
          <w:szCs w:val="28"/>
        </w:rPr>
      </w:pPr>
      <w:r>
        <w:rPr>
          <w:rFonts w:ascii="Times New Roman" w:hAnsi="Times New Roman" w:cs="Times New Roman"/>
          <w:color w:val="1D1D1D"/>
          <w:sz w:val="28"/>
          <w:szCs w:val="28"/>
        </w:rPr>
        <w:t xml:space="preserve">Факт осуществления РСА </w:t>
      </w:r>
      <w:r>
        <w:rPr>
          <w:rFonts w:ascii="Times New Roman" w:hAnsi="Times New Roman" w:cs="Times New Roman"/>
          <w:color w:val="1D1D1D"/>
          <w:sz w:val="28"/>
          <w:szCs w:val="28"/>
        </w:rPr>
        <w:t>Нориной</w:t>
      </w:r>
      <w:r>
        <w:rPr>
          <w:rFonts w:ascii="Times New Roman" w:hAnsi="Times New Roman" w:cs="Times New Roman"/>
          <w:color w:val="1D1D1D"/>
          <w:sz w:val="28"/>
          <w:szCs w:val="28"/>
        </w:rPr>
        <w:t xml:space="preserve"> Т.А. компенсационной выплаты в размере 53521,47 рублей, подтверждается платежным поручением от 09.02.2015 года № 2027  и не оспаривается сторонами.</w:t>
      </w:r>
      <w:r w:rsidR="00FC0AFE">
        <w:rPr>
          <w:rFonts w:ascii="Times New Roman" w:hAnsi="Times New Roman" w:cs="Times New Roman"/>
          <w:color w:val="1D1D1D"/>
          <w:sz w:val="28"/>
          <w:szCs w:val="28"/>
        </w:rPr>
        <w:t xml:space="preserve"> Перечисляя  компенсационную выплату</w:t>
      </w:r>
      <w:r w:rsidRPr="00B30972" w:rsidR="00FC0AFE">
        <w:rPr>
          <w:rFonts w:ascii="Times New Roman" w:hAnsi="Times New Roman" w:cs="Times New Roman"/>
          <w:color w:val="1D1D1D"/>
          <w:sz w:val="28"/>
          <w:szCs w:val="28"/>
        </w:rPr>
        <w:t xml:space="preserve"> в указанном размере, истец исходил из экспертного </w:t>
      </w:r>
      <w:r w:rsidR="00FC0AFE">
        <w:rPr>
          <w:rFonts w:ascii="Times New Roman" w:hAnsi="Times New Roman" w:cs="Times New Roman"/>
          <w:color w:val="1D1D1D"/>
          <w:sz w:val="28"/>
          <w:szCs w:val="28"/>
        </w:rPr>
        <w:t xml:space="preserve"> </w:t>
      </w:r>
      <w:r w:rsidRPr="00B30972" w:rsidR="00FC0AFE">
        <w:rPr>
          <w:rFonts w:ascii="Times New Roman" w:hAnsi="Times New Roman" w:cs="Times New Roman"/>
          <w:color w:val="1D1D1D"/>
          <w:sz w:val="28"/>
          <w:szCs w:val="28"/>
        </w:rPr>
        <w:t>заключения</w:t>
      </w:r>
      <w:r w:rsidR="00FC0AFE">
        <w:rPr>
          <w:rFonts w:ascii="Times New Roman" w:hAnsi="Times New Roman" w:cs="Times New Roman"/>
          <w:color w:val="1D1D1D"/>
          <w:sz w:val="28"/>
          <w:szCs w:val="28"/>
        </w:rPr>
        <w:t>.</w:t>
      </w:r>
    </w:p>
    <w:p w:rsidR="00794DED" w:rsidP="00794DED">
      <w:pPr>
        <w:spacing w:after="0" w:line="240" w:lineRule="auto"/>
        <w:ind w:firstLine="540"/>
        <w:jc w:val="both"/>
        <w:rPr>
          <w:rFonts w:ascii="Times New Roman" w:hAnsi="Times New Roman" w:cs="Times New Roman"/>
          <w:color w:val="1D1D1D"/>
          <w:sz w:val="28"/>
          <w:szCs w:val="28"/>
        </w:rPr>
      </w:pPr>
      <w:r>
        <w:rPr>
          <w:rFonts w:ascii="Times New Roman" w:hAnsi="Times New Roman" w:cs="Times New Roman"/>
          <w:color w:val="1D1D1D"/>
          <w:sz w:val="28"/>
          <w:szCs w:val="28"/>
        </w:rPr>
        <w:t xml:space="preserve">Решением  Арбитражного суда Республики Крым  от  13 сентября 2016 года по делу № А83-481/2016, вступившим в законную силу, </w:t>
      </w:r>
      <w:r w:rsidR="007940CF">
        <w:rPr>
          <w:rFonts w:ascii="Times New Roman" w:hAnsi="Times New Roman" w:cs="Times New Roman"/>
          <w:color w:val="1D1D1D"/>
          <w:sz w:val="28"/>
          <w:szCs w:val="28"/>
        </w:rPr>
        <w:t>(</w:t>
      </w:r>
      <w:r w:rsidR="007940CF">
        <w:rPr>
          <w:rFonts w:ascii="Times New Roman" w:hAnsi="Times New Roman" w:cs="Times New Roman"/>
          <w:color w:val="1D1D1D"/>
          <w:sz w:val="28"/>
          <w:szCs w:val="28"/>
        </w:rPr>
        <w:t>л</w:t>
      </w:r>
      <w:r w:rsidR="007940CF">
        <w:rPr>
          <w:rFonts w:ascii="Times New Roman" w:hAnsi="Times New Roman" w:cs="Times New Roman"/>
          <w:color w:val="1D1D1D"/>
          <w:sz w:val="28"/>
          <w:szCs w:val="28"/>
        </w:rPr>
        <w:t xml:space="preserve">.д.  150-152) </w:t>
      </w:r>
      <w:r>
        <w:rPr>
          <w:rFonts w:ascii="Times New Roman" w:hAnsi="Times New Roman" w:cs="Times New Roman"/>
          <w:color w:val="1D1D1D"/>
          <w:sz w:val="28"/>
          <w:szCs w:val="28"/>
        </w:rPr>
        <w:t>с   ГУП РК «</w:t>
      </w:r>
      <w:r>
        <w:rPr>
          <w:rFonts w:ascii="Times New Roman" w:hAnsi="Times New Roman" w:cs="Times New Roman"/>
          <w:color w:val="1D1D1D"/>
          <w:sz w:val="28"/>
          <w:szCs w:val="28"/>
        </w:rPr>
        <w:t>КрымТроллейбус</w:t>
      </w:r>
      <w:r>
        <w:rPr>
          <w:rFonts w:ascii="Times New Roman" w:hAnsi="Times New Roman" w:cs="Times New Roman"/>
          <w:color w:val="1D1D1D"/>
          <w:sz w:val="28"/>
          <w:szCs w:val="28"/>
        </w:rPr>
        <w:t xml:space="preserve">» в  пользу РСА  взыскана   компенсационная  выплата в размере  26760,74 </w:t>
      </w:r>
      <w:r w:rsidR="003F26D4">
        <w:rPr>
          <w:rFonts w:ascii="Times New Roman" w:hAnsi="Times New Roman" w:cs="Times New Roman"/>
          <w:color w:val="1D1D1D"/>
          <w:sz w:val="28"/>
          <w:szCs w:val="28"/>
        </w:rPr>
        <w:t xml:space="preserve"> рублей  и  установлены  вышеуказанные  обстоятельства.</w:t>
      </w:r>
    </w:p>
    <w:p w:rsidR="00794DED" w:rsidRPr="003F26D4" w:rsidP="007940C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0055769A">
        <w:rPr>
          <w:rFonts w:ascii="Times New Roman" w:hAnsi="Times New Roman" w:cs="Times New Roman"/>
          <w:color w:val="000000"/>
          <w:sz w:val="28"/>
          <w:szCs w:val="28"/>
        </w:rPr>
        <w:t xml:space="preserve">анным  решением </w:t>
      </w:r>
      <w:r>
        <w:rPr>
          <w:rFonts w:ascii="Times New Roman" w:hAnsi="Times New Roman" w:cs="Times New Roman"/>
          <w:color w:val="000000"/>
          <w:sz w:val="28"/>
          <w:szCs w:val="28"/>
        </w:rPr>
        <w:t xml:space="preserve">  также   </w:t>
      </w:r>
      <w:r w:rsidR="0055769A">
        <w:rPr>
          <w:rFonts w:ascii="Times New Roman" w:hAnsi="Times New Roman" w:cs="Times New Roman"/>
          <w:color w:val="000000"/>
          <w:sz w:val="28"/>
          <w:szCs w:val="28"/>
        </w:rPr>
        <w:t xml:space="preserve">установлено, что  Губенко С.Ю. и </w:t>
      </w:r>
      <w:r w:rsidR="0055769A">
        <w:rPr>
          <w:rFonts w:ascii="Times New Roman" w:hAnsi="Times New Roman" w:cs="Times New Roman"/>
          <w:color w:val="000000"/>
          <w:sz w:val="28"/>
          <w:szCs w:val="28"/>
        </w:rPr>
        <w:t>Норина</w:t>
      </w:r>
      <w:r w:rsidR="0055769A">
        <w:rPr>
          <w:rFonts w:ascii="Times New Roman" w:hAnsi="Times New Roman" w:cs="Times New Roman"/>
          <w:color w:val="000000"/>
          <w:sz w:val="28"/>
          <w:szCs w:val="28"/>
        </w:rPr>
        <w:t xml:space="preserve"> Т.А. обязаны возместить  обоюдно  причин</w:t>
      </w:r>
      <w:r w:rsidR="00664046">
        <w:rPr>
          <w:rFonts w:ascii="Times New Roman" w:hAnsi="Times New Roman" w:cs="Times New Roman"/>
          <w:color w:val="000000"/>
          <w:sz w:val="28"/>
          <w:szCs w:val="28"/>
        </w:rPr>
        <w:t xml:space="preserve">енный в результате ДТП от 19 декабря  2014 года </w:t>
      </w:r>
      <w:r w:rsidR="0055769A">
        <w:rPr>
          <w:rFonts w:ascii="Times New Roman" w:hAnsi="Times New Roman" w:cs="Times New Roman"/>
          <w:color w:val="000000"/>
          <w:sz w:val="28"/>
          <w:szCs w:val="28"/>
        </w:rPr>
        <w:t xml:space="preserve"> вред в равных долях. </w:t>
      </w:r>
      <w:r w:rsidR="007940CF">
        <w:rPr>
          <w:rFonts w:ascii="Times New Roman" w:hAnsi="Times New Roman" w:cs="Times New Roman"/>
          <w:color w:val="000000"/>
          <w:sz w:val="28"/>
          <w:szCs w:val="28"/>
        </w:rPr>
        <w:t xml:space="preserve"> </w:t>
      </w:r>
      <w:r w:rsidR="0055769A">
        <w:rPr>
          <w:rFonts w:ascii="Times New Roman" w:hAnsi="Times New Roman" w:cs="Times New Roman"/>
          <w:color w:val="000000"/>
          <w:sz w:val="28"/>
          <w:szCs w:val="28"/>
        </w:rPr>
        <w:t xml:space="preserve">Размер  причиненного  Губенко  С.Ю. </w:t>
      </w:r>
      <w:r w:rsidR="0055769A">
        <w:rPr>
          <w:rFonts w:ascii="Times New Roman" w:hAnsi="Times New Roman" w:cs="Times New Roman"/>
          <w:color w:val="000000"/>
          <w:sz w:val="28"/>
          <w:szCs w:val="28"/>
        </w:rPr>
        <w:t>Нориной</w:t>
      </w:r>
      <w:r w:rsidR="0055769A">
        <w:rPr>
          <w:rFonts w:ascii="Times New Roman" w:hAnsi="Times New Roman" w:cs="Times New Roman"/>
          <w:color w:val="000000"/>
          <w:sz w:val="28"/>
          <w:szCs w:val="28"/>
        </w:rPr>
        <w:t xml:space="preserve"> Т.А. вреда, подлежащий возмещению, составляет половину от</w:t>
      </w:r>
      <w:r w:rsidR="00720388">
        <w:rPr>
          <w:rFonts w:ascii="Times New Roman" w:hAnsi="Times New Roman" w:cs="Times New Roman"/>
          <w:color w:val="000000"/>
          <w:sz w:val="28"/>
          <w:szCs w:val="28"/>
        </w:rPr>
        <w:t xml:space="preserve"> </w:t>
      </w:r>
      <w:r w:rsidR="0055769A">
        <w:rPr>
          <w:rFonts w:ascii="Times New Roman" w:hAnsi="Times New Roman" w:cs="Times New Roman"/>
          <w:color w:val="000000"/>
          <w:sz w:val="28"/>
          <w:szCs w:val="28"/>
        </w:rPr>
        <w:t xml:space="preserve"> 53521,47 рублей (ущерб, причиненный транспортном средству </w:t>
      </w:r>
      <w:r w:rsidR="0055769A">
        <w:rPr>
          <w:rFonts w:ascii="Times New Roman" w:hAnsi="Times New Roman" w:cs="Times New Roman"/>
          <w:color w:val="000000"/>
          <w:sz w:val="28"/>
          <w:szCs w:val="28"/>
        </w:rPr>
        <w:t>Нориной</w:t>
      </w:r>
      <w:r w:rsidR="0055769A">
        <w:rPr>
          <w:rFonts w:ascii="Times New Roman" w:hAnsi="Times New Roman" w:cs="Times New Roman"/>
          <w:color w:val="000000"/>
          <w:sz w:val="28"/>
          <w:szCs w:val="28"/>
        </w:rPr>
        <w:t xml:space="preserve"> Т.А., согласно заключению ООО «Центр независимой экспертизы «Варшавский» №9/11871-15) – 26760,74 рублей.</w:t>
      </w:r>
    </w:p>
    <w:p w:rsidR="000E3192" w:rsidRPr="000E3192" w:rsidP="000E3192">
      <w:pPr>
        <w:spacing w:after="0" w:line="240" w:lineRule="auto"/>
        <w:ind w:firstLine="540"/>
        <w:contextualSpacing/>
        <w:jc w:val="both"/>
        <w:rPr>
          <w:rFonts w:ascii="Times New Roman" w:hAnsi="Times New Roman" w:cs="Times New Roman"/>
          <w:sz w:val="28"/>
          <w:szCs w:val="28"/>
          <w:shd w:val="clear" w:color="auto" w:fill="FFFFFF"/>
        </w:rPr>
      </w:pPr>
      <w:r w:rsidRPr="0055769A">
        <w:rPr>
          <w:rFonts w:ascii="Times New Roman" w:hAnsi="Times New Roman" w:cs="Times New Roman"/>
          <w:sz w:val="28"/>
          <w:szCs w:val="28"/>
          <w:shd w:val="clear" w:color="auto" w:fill="FFFFFF"/>
        </w:rPr>
        <w:t xml:space="preserve">В соответствии  с </w:t>
      </w:r>
      <w:r w:rsidRPr="0055769A" w:rsidR="00B670E7">
        <w:rPr>
          <w:rFonts w:ascii="Times New Roman" w:hAnsi="Times New Roman" w:cs="Times New Roman"/>
          <w:sz w:val="28"/>
          <w:szCs w:val="28"/>
          <w:shd w:val="clear" w:color="auto" w:fill="FFFFFF"/>
        </w:rPr>
        <w:t xml:space="preserve"> </w:t>
      </w:r>
      <w:r w:rsidRPr="0055769A">
        <w:rPr>
          <w:rFonts w:ascii="Times New Roman" w:hAnsi="Times New Roman" w:cs="Times New Roman"/>
          <w:sz w:val="28"/>
          <w:szCs w:val="28"/>
          <w:shd w:val="clear" w:color="auto" w:fill="FFFFFF"/>
        </w:rPr>
        <w:t>ч</w:t>
      </w:r>
      <w:r w:rsidRPr="0055769A">
        <w:rPr>
          <w:rFonts w:ascii="Times New Roman" w:hAnsi="Times New Roman" w:cs="Times New Roman"/>
          <w:sz w:val="28"/>
          <w:szCs w:val="28"/>
          <w:shd w:val="clear" w:color="auto" w:fill="FFFFFF"/>
        </w:rPr>
        <w:t xml:space="preserve">. </w:t>
      </w:r>
      <w:r w:rsidRPr="000E3192">
        <w:rPr>
          <w:rFonts w:ascii="Times New Roman" w:hAnsi="Times New Roman" w:cs="Times New Roman"/>
          <w:sz w:val="28"/>
          <w:szCs w:val="28"/>
          <w:shd w:val="clear" w:color="auto" w:fill="FFFFFF"/>
        </w:rPr>
        <w:t>3 ст. 61</w:t>
      </w:r>
      <w:r w:rsidRPr="000E3192" w:rsidR="00B670E7">
        <w:rPr>
          <w:rFonts w:ascii="Times New Roman" w:hAnsi="Times New Roman" w:cs="Times New Roman"/>
          <w:sz w:val="28"/>
          <w:szCs w:val="28"/>
          <w:shd w:val="clear" w:color="auto" w:fill="FFFFFF"/>
        </w:rPr>
        <w:t xml:space="preserve"> ГПК РФ  п</w:t>
      </w:r>
      <w:r w:rsidRPr="000E3192">
        <w:rPr>
          <w:rFonts w:ascii="Times New Roman" w:hAnsi="Times New Roman" w:cs="Times New Roman"/>
          <w:sz w:val="28"/>
          <w:szCs w:val="28"/>
          <w:shd w:val="clear" w:color="auto" w:fill="FFFFFF"/>
        </w:rPr>
        <w:t xml:space="preserve">ри </w:t>
      </w:r>
      <w:r w:rsidR="00664046">
        <w:rPr>
          <w:rFonts w:ascii="Times New Roman" w:hAnsi="Times New Roman" w:cs="Times New Roman"/>
          <w:sz w:val="28"/>
          <w:szCs w:val="28"/>
          <w:shd w:val="clear" w:color="auto" w:fill="FFFFFF"/>
        </w:rPr>
        <w:t xml:space="preserve"> </w:t>
      </w:r>
      <w:r w:rsidRPr="000E3192">
        <w:rPr>
          <w:rFonts w:ascii="Times New Roman" w:hAnsi="Times New Roman" w:cs="Times New Roman"/>
          <w:sz w:val="28"/>
          <w:szCs w:val="28"/>
          <w:shd w:val="clear" w:color="auto" w:fill="FFFFFF"/>
        </w:rPr>
        <w:t>рассмотрении</w:t>
      </w:r>
      <w:r w:rsidR="00664046">
        <w:rPr>
          <w:rFonts w:ascii="Times New Roman" w:hAnsi="Times New Roman" w:cs="Times New Roman"/>
          <w:sz w:val="28"/>
          <w:szCs w:val="28"/>
          <w:shd w:val="clear" w:color="auto" w:fill="FFFFFF"/>
        </w:rPr>
        <w:t xml:space="preserve"> </w:t>
      </w:r>
      <w:r w:rsidRPr="000E3192">
        <w:rPr>
          <w:rFonts w:ascii="Times New Roman" w:hAnsi="Times New Roman" w:cs="Times New Roman"/>
          <w:sz w:val="28"/>
          <w:szCs w:val="28"/>
          <w:shd w:val="clear" w:color="auto" w:fill="FFFFFF"/>
        </w:rPr>
        <w:t xml:space="preserve"> гражданского дела обстоятельства, установленные вступившим в законную силу решением арбитражного суда, не должны доказываться и не могут оспариваться лицами, если они участвовали в деле, которое было разрешено арбитражным судом.</w:t>
      </w:r>
    </w:p>
    <w:p w:rsidR="00C03532" w:rsidRPr="000E3192" w:rsidP="000E3192">
      <w:pPr>
        <w:spacing w:after="0" w:line="240" w:lineRule="auto"/>
        <w:ind w:firstLine="540"/>
        <w:contextualSpacing/>
        <w:jc w:val="both"/>
        <w:rPr>
          <w:rFonts w:ascii="Times New Roman" w:hAnsi="Times New Roman" w:cs="Times New Roman"/>
          <w:sz w:val="28"/>
          <w:szCs w:val="28"/>
        </w:rPr>
      </w:pPr>
      <w:r w:rsidRPr="000E3192">
        <w:rPr>
          <w:rFonts w:ascii="Times New Roman" w:hAnsi="Times New Roman" w:cs="Times New Roman"/>
          <w:sz w:val="28"/>
          <w:szCs w:val="28"/>
        </w:rPr>
        <w:t>При таких обстоятельствах,</w:t>
      </w:r>
      <w:r w:rsidRPr="000E3192" w:rsidR="00B30972">
        <w:rPr>
          <w:rFonts w:ascii="Times New Roman" w:hAnsi="Times New Roman" w:cs="Times New Roman"/>
          <w:sz w:val="28"/>
          <w:szCs w:val="28"/>
        </w:rPr>
        <w:t xml:space="preserve"> </w:t>
      </w:r>
      <w:r w:rsidR="00FE2886">
        <w:rPr>
          <w:rFonts w:ascii="Times New Roman" w:hAnsi="Times New Roman" w:cs="Times New Roman"/>
          <w:sz w:val="28"/>
          <w:szCs w:val="28"/>
        </w:rPr>
        <w:t xml:space="preserve"> </w:t>
      </w:r>
      <w:r w:rsidRPr="000E3192" w:rsidR="00B30972">
        <w:rPr>
          <w:rFonts w:ascii="Times New Roman" w:hAnsi="Times New Roman" w:cs="Times New Roman"/>
          <w:sz w:val="28"/>
          <w:szCs w:val="28"/>
        </w:rPr>
        <w:t xml:space="preserve">обязанность </w:t>
      </w:r>
      <w:r>
        <w:rPr>
          <w:rFonts w:ascii="Times New Roman" w:hAnsi="Times New Roman" w:cs="Times New Roman"/>
          <w:sz w:val="28"/>
          <w:szCs w:val="28"/>
        </w:rPr>
        <w:t xml:space="preserve"> РСА  </w:t>
      </w:r>
      <w:r w:rsidRPr="000E3192" w:rsidR="00B30972">
        <w:rPr>
          <w:rFonts w:ascii="Times New Roman" w:hAnsi="Times New Roman" w:cs="Times New Roman"/>
          <w:sz w:val="28"/>
          <w:szCs w:val="28"/>
        </w:rPr>
        <w:t xml:space="preserve">по выплате </w:t>
      </w:r>
      <w:r>
        <w:rPr>
          <w:rFonts w:ascii="Times New Roman" w:hAnsi="Times New Roman" w:cs="Times New Roman"/>
          <w:sz w:val="28"/>
          <w:szCs w:val="28"/>
        </w:rPr>
        <w:t>Нориной</w:t>
      </w:r>
      <w:r>
        <w:rPr>
          <w:rFonts w:ascii="Times New Roman" w:hAnsi="Times New Roman" w:cs="Times New Roman"/>
          <w:sz w:val="28"/>
          <w:szCs w:val="28"/>
        </w:rPr>
        <w:t xml:space="preserve"> Т.А. компенсационной выплаты </w:t>
      </w:r>
      <w:r w:rsidRPr="000E3192" w:rsidR="00B30972">
        <w:rPr>
          <w:rFonts w:ascii="Times New Roman" w:hAnsi="Times New Roman" w:cs="Times New Roman"/>
          <w:sz w:val="28"/>
          <w:szCs w:val="28"/>
        </w:rPr>
        <w:t xml:space="preserve">была исполнена в большем размере, чем было </w:t>
      </w:r>
      <w:r w:rsidR="00FE2886">
        <w:rPr>
          <w:rFonts w:ascii="Times New Roman" w:hAnsi="Times New Roman" w:cs="Times New Roman"/>
          <w:sz w:val="28"/>
          <w:szCs w:val="28"/>
        </w:rPr>
        <w:t xml:space="preserve"> </w:t>
      </w:r>
      <w:r w:rsidRPr="000E3192" w:rsidR="00B30972">
        <w:rPr>
          <w:rFonts w:ascii="Times New Roman" w:hAnsi="Times New Roman" w:cs="Times New Roman"/>
          <w:sz w:val="28"/>
          <w:szCs w:val="28"/>
        </w:rPr>
        <w:t xml:space="preserve">необходимо, </w:t>
      </w:r>
      <w:r>
        <w:rPr>
          <w:rFonts w:ascii="Times New Roman" w:hAnsi="Times New Roman" w:cs="Times New Roman"/>
          <w:sz w:val="28"/>
          <w:szCs w:val="28"/>
        </w:rPr>
        <w:t xml:space="preserve"> и   </w:t>
      </w:r>
      <w:r w:rsidRPr="000E3192" w:rsidR="00B30972">
        <w:rPr>
          <w:rFonts w:ascii="Times New Roman" w:hAnsi="Times New Roman" w:cs="Times New Roman"/>
          <w:sz w:val="28"/>
          <w:szCs w:val="28"/>
        </w:rPr>
        <w:t>изл</w:t>
      </w:r>
      <w:r w:rsidRPr="000E3192" w:rsidR="00277F2A">
        <w:rPr>
          <w:rFonts w:ascii="Times New Roman" w:hAnsi="Times New Roman" w:cs="Times New Roman"/>
          <w:sz w:val="28"/>
          <w:szCs w:val="28"/>
        </w:rPr>
        <w:t xml:space="preserve">ишне выплаченная </w:t>
      </w:r>
      <w:r w:rsidR="00FE2886">
        <w:rPr>
          <w:rFonts w:ascii="Times New Roman" w:hAnsi="Times New Roman" w:cs="Times New Roman"/>
          <w:sz w:val="28"/>
          <w:szCs w:val="28"/>
        </w:rPr>
        <w:t xml:space="preserve"> </w:t>
      </w:r>
      <w:r w:rsidRPr="000E3192" w:rsidR="00277F2A">
        <w:rPr>
          <w:rFonts w:ascii="Times New Roman" w:hAnsi="Times New Roman" w:cs="Times New Roman"/>
          <w:sz w:val="28"/>
          <w:szCs w:val="28"/>
        </w:rPr>
        <w:t>сумма</w:t>
      </w:r>
      <w:r>
        <w:rPr>
          <w:rFonts w:ascii="Times New Roman" w:hAnsi="Times New Roman" w:cs="Times New Roman"/>
          <w:sz w:val="28"/>
          <w:szCs w:val="28"/>
        </w:rPr>
        <w:t xml:space="preserve">  в  размере </w:t>
      </w:r>
      <w:r>
        <w:rPr>
          <w:rFonts w:ascii="Times New Roman" w:hAnsi="Times New Roman" w:cs="Times New Roman"/>
          <w:color w:val="000000"/>
          <w:sz w:val="28"/>
          <w:szCs w:val="28"/>
        </w:rPr>
        <w:t>26760,73 рублей</w:t>
      </w:r>
      <w:r>
        <w:rPr>
          <w:rFonts w:ascii="Times New Roman" w:hAnsi="Times New Roman" w:cs="Times New Roman"/>
          <w:sz w:val="28"/>
          <w:szCs w:val="28"/>
        </w:rPr>
        <w:t xml:space="preserve"> </w:t>
      </w:r>
      <w:r w:rsidR="00FE2886">
        <w:rPr>
          <w:rFonts w:ascii="Times New Roman" w:hAnsi="Times New Roman" w:cs="Times New Roman"/>
          <w:sz w:val="28"/>
          <w:szCs w:val="28"/>
        </w:rPr>
        <w:t xml:space="preserve"> </w:t>
      </w:r>
      <w:r w:rsidRPr="000E3192" w:rsidR="00277F2A">
        <w:rPr>
          <w:rFonts w:ascii="Times New Roman" w:hAnsi="Times New Roman" w:cs="Times New Roman"/>
          <w:sz w:val="28"/>
          <w:szCs w:val="28"/>
        </w:rPr>
        <w:t>подлежит</w:t>
      </w:r>
      <w:r w:rsidR="00FE2886">
        <w:rPr>
          <w:rFonts w:ascii="Times New Roman" w:hAnsi="Times New Roman" w:cs="Times New Roman"/>
          <w:sz w:val="28"/>
          <w:szCs w:val="28"/>
        </w:rPr>
        <w:t xml:space="preserve"> </w:t>
      </w:r>
      <w:r w:rsidRPr="000E3192" w:rsidR="00B30972">
        <w:rPr>
          <w:rFonts w:ascii="Times New Roman" w:hAnsi="Times New Roman" w:cs="Times New Roman"/>
          <w:sz w:val="28"/>
          <w:szCs w:val="28"/>
        </w:rPr>
        <w:t xml:space="preserve"> возврату</w:t>
      </w:r>
      <w:r w:rsidR="00FE2886">
        <w:rPr>
          <w:rFonts w:ascii="Times New Roman" w:hAnsi="Times New Roman" w:cs="Times New Roman"/>
          <w:sz w:val="28"/>
          <w:szCs w:val="28"/>
        </w:rPr>
        <w:t xml:space="preserve"> </w:t>
      </w:r>
      <w:r w:rsidRPr="000E3192" w:rsidR="00B30972">
        <w:rPr>
          <w:rFonts w:ascii="Times New Roman" w:hAnsi="Times New Roman" w:cs="Times New Roman"/>
          <w:sz w:val="28"/>
          <w:szCs w:val="28"/>
        </w:rPr>
        <w:t xml:space="preserve"> как </w:t>
      </w:r>
      <w:r w:rsidR="00FE2886">
        <w:rPr>
          <w:rFonts w:ascii="Times New Roman" w:hAnsi="Times New Roman" w:cs="Times New Roman"/>
          <w:sz w:val="28"/>
          <w:szCs w:val="28"/>
        </w:rPr>
        <w:t xml:space="preserve"> </w:t>
      </w:r>
      <w:r w:rsidRPr="000E3192" w:rsidR="00B30972">
        <w:rPr>
          <w:rFonts w:ascii="Times New Roman" w:hAnsi="Times New Roman" w:cs="Times New Roman"/>
          <w:sz w:val="28"/>
          <w:szCs w:val="28"/>
        </w:rPr>
        <w:t xml:space="preserve">неосновательное </w:t>
      </w:r>
      <w:r w:rsidR="00FE2886">
        <w:rPr>
          <w:rFonts w:ascii="Times New Roman" w:hAnsi="Times New Roman" w:cs="Times New Roman"/>
          <w:sz w:val="28"/>
          <w:szCs w:val="28"/>
        </w:rPr>
        <w:t xml:space="preserve"> </w:t>
      </w:r>
      <w:r w:rsidR="003F26D4">
        <w:rPr>
          <w:rFonts w:ascii="Times New Roman" w:hAnsi="Times New Roman" w:cs="Times New Roman"/>
          <w:sz w:val="28"/>
          <w:szCs w:val="28"/>
        </w:rPr>
        <w:t xml:space="preserve"> </w:t>
      </w:r>
      <w:r w:rsidRPr="000E3192" w:rsidR="00B30972">
        <w:rPr>
          <w:rFonts w:ascii="Times New Roman" w:hAnsi="Times New Roman" w:cs="Times New Roman"/>
          <w:sz w:val="28"/>
          <w:szCs w:val="28"/>
        </w:rPr>
        <w:t>обогащение</w:t>
      </w:r>
      <w:r w:rsidRPr="000E3192" w:rsidR="00277F2A">
        <w:rPr>
          <w:rFonts w:ascii="Times New Roman" w:hAnsi="Times New Roman" w:cs="Times New Roman"/>
          <w:sz w:val="28"/>
          <w:szCs w:val="28"/>
        </w:rPr>
        <w:t>.</w:t>
      </w:r>
    </w:p>
    <w:p w:rsidR="002F5EAC" w:rsidRPr="008336D6" w:rsidP="002F5EAC">
      <w:pPr>
        <w:spacing w:after="0" w:line="240" w:lineRule="auto"/>
        <w:ind w:firstLine="540"/>
        <w:jc w:val="both"/>
        <w:rPr>
          <w:rFonts w:ascii="Times New Roman" w:hAnsi="Times New Roman" w:cs="Times New Roman"/>
          <w:color w:val="000000"/>
          <w:sz w:val="28"/>
          <w:szCs w:val="28"/>
        </w:rPr>
      </w:pPr>
      <w:r w:rsidRPr="008336D6">
        <w:rPr>
          <w:rFonts w:ascii="Times New Roman" w:hAnsi="Times New Roman" w:cs="Times New Roman"/>
          <w:color w:val="000000"/>
          <w:sz w:val="28"/>
          <w:szCs w:val="28"/>
        </w:rPr>
        <w:t>р</w:t>
      </w:r>
      <w:r w:rsidRPr="008336D6" w:rsidR="009075A6">
        <w:rPr>
          <w:rFonts w:ascii="Times New Roman" w:hAnsi="Times New Roman" w:cs="Times New Roman"/>
          <w:color w:val="000000"/>
          <w:sz w:val="28"/>
          <w:szCs w:val="28"/>
        </w:rPr>
        <w:t xml:space="preserve">уководствуясь </w:t>
      </w:r>
      <w:r w:rsidRPr="008336D6" w:rsidR="00EE7182">
        <w:rPr>
          <w:rFonts w:ascii="Times New Roman" w:hAnsi="Times New Roman" w:cs="Times New Roman"/>
          <w:color w:val="000000"/>
          <w:sz w:val="28"/>
          <w:szCs w:val="28"/>
        </w:rPr>
        <w:t xml:space="preserve"> </w:t>
      </w:r>
      <w:r w:rsidRPr="008336D6">
        <w:rPr>
          <w:rFonts w:ascii="Times New Roman" w:hAnsi="Times New Roman" w:cs="Times New Roman"/>
          <w:color w:val="000000"/>
          <w:sz w:val="28"/>
          <w:szCs w:val="28"/>
        </w:rPr>
        <w:t>ст.</w:t>
      </w:r>
      <w:r w:rsidRPr="008336D6" w:rsidR="00621596">
        <w:rPr>
          <w:rFonts w:ascii="Times New Roman" w:hAnsi="Times New Roman" w:cs="Times New Roman"/>
          <w:color w:val="000000"/>
          <w:sz w:val="28"/>
          <w:szCs w:val="28"/>
        </w:rPr>
        <w:t xml:space="preserve"> </w:t>
      </w:r>
      <w:r w:rsidR="000E3192">
        <w:rPr>
          <w:rFonts w:ascii="Times New Roman" w:hAnsi="Times New Roman" w:cs="Times New Roman"/>
          <w:color w:val="000000"/>
          <w:sz w:val="28"/>
          <w:szCs w:val="28"/>
        </w:rPr>
        <w:t>98, 198</w:t>
      </w:r>
      <w:r w:rsidRPr="008336D6" w:rsidR="00EE7182">
        <w:rPr>
          <w:rFonts w:ascii="Times New Roman" w:hAnsi="Times New Roman" w:cs="Times New Roman"/>
          <w:color w:val="000000"/>
          <w:sz w:val="28"/>
          <w:szCs w:val="28"/>
        </w:rPr>
        <w:t>-199</w:t>
      </w:r>
      <w:r w:rsidRPr="008336D6" w:rsidR="009075A6">
        <w:rPr>
          <w:rFonts w:ascii="Times New Roman" w:hAnsi="Times New Roman" w:cs="Times New Roman"/>
          <w:color w:val="000000"/>
          <w:sz w:val="28"/>
          <w:szCs w:val="28"/>
        </w:rPr>
        <w:t xml:space="preserve"> ГПК РФ,</w:t>
      </w:r>
    </w:p>
    <w:p w:rsidR="00EB6CF7" w:rsidRPr="008336D6" w:rsidP="002F5EAC">
      <w:pPr>
        <w:spacing w:after="0" w:line="240" w:lineRule="auto"/>
        <w:ind w:firstLine="540"/>
        <w:jc w:val="both"/>
        <w:rPr>
          <w:rFonts w:ascii="Times New Roman" w:hAnsi="Times New Roman" w:cs="Times New Roman"/>
          <w:color w:val="000000"/>
          <w:sz w:val="28"/>
          <w:szCs w:val="28"/>
        </w:rPr>
      </w:pPr>
    </w:p>
    <w:p w:rsidR="00EB6CF7" w:rsidRPr="008336D6" w:rsidP="00EB6CF7">
      <w:pPr>
        <w:spacing w:after="0" w:line="240" w:lineRule="auto"/>
        <w:ind w:left="2832" w:firstLine="708"/>
        <w:jc w:val="both"/>
        <w:rPr>
          <w:rFonts w:ascii="Times New Roman" w:hAnsi="Times New Roman" w:cs="Times New Roman"/>
          <w:b/>
          <w:bCs/>
          <w:iCs/>
          <w:sz w:val="28"/>
          <w:szCs w:val="28"/>
        </w:rPr>
      </w:pPr>
      <w:r w:rsidRPr="008336D6">
        <w:rPr>
          <w:rFonts w:ascii="Times New Roman" w:hAnsi="Times New Roman" w:cs="Times New Roman"/>
          <w:b/>
          <w:bCs/>
          <w:iCs/>
          <w:sz w:val="28"/>
          <w:szCs w:val="28"/>
        </w:rPr>
        <w:t xml:space="preserve">         </w:t>
      </w:r>
      <w:r w:rsidRPr="008336D6" w:rsidR="00FD1766">
        <w:rPr>
          <w:rFonts w:ascii="Times New Roman" w:hAnsi="Times New Roman" w:cs="Times New Roman"/>
          <w:b/>
          <w:bCs/>
          <w:iCs/>
          <w:sz w:val="28"/>
          <w:szCs w:val="28"/>
        </w:rPr>
        <w:t xml:space="preserve">  </w:t>
      </w:r>
      <w:r w:rsidRPr="008336D6" w:rsidR="00B64A13">
        <w:rPr>
          <w:rFonts w:ascii="Times New Roman" w:hAnsi="Times New Roman" w:cs="Times New Roman"/>
          <w:b/>
          <w:bCs/>
          <w:iCs/>
          <w:sz w:val="28"/>
          <w:szCs w:val="28"/>
        </w:rPr>
        <w:t>Р</w:t>
      </w:r>
      <w:r w:rsidRPr="008336D6" w:rsidR="00B64A13">
        <w:rPr>
          <w:rFonts w:ascii="Times New Roman" w:hAnsi="Times New Roman" w:cs="Times New Roman"/>
          <w:b/>
          <w:bCs/>
          <w:iCs/>
          <w:sz w:val="28"/>
          <w:szCs w:val="28"/>
        </w:rPr>
        <w:t xml:space="preserve"> Е Ш И Л :</w:t>
      </w:r>
    </w:p>
    <w:p w:rsidR="00B64A13" w:rsidRPr="008336D6" w:rsidP="00EB6CF7">
      <w:pPr>
        <w:spacing w:after="0" w:line="240" w:lineRule="auto"/>
        <w:ind w:left="2832" w:firstLine="708"/>
        <w:jc w:val="both"/>
        <w:rPr>
          <w:rFonts w:ascii="Times New Roman" w:hAnsi="Times New Roman" w:cs="Times New Roman"/>
          <w:b/>
          <w:bCs/>
          <w:iCs/>
          <w:sz w:val="28"/>
          <w:szCs w:val="28"/>
        </w:rPr>
      </w:pPr>
    </w:p>
    <w:p w:rsidR="00C00969" w:rsidRPr="00F2314A" w:rsidP="006F47E5">
      <w:pPr>
        <w:spacing w:line="240" w:lineRule="auto"/>
        <w:ind w:firstLine="540"/>
        <w:contextualSpacing/>
        <w:jc w:val="both"/>
        <w:rPr>
          <w:rFonts w:ascii="Times New Roman" w:hAnsi="Times New Roman" w:cs="Times New Roman"/>
          <w:color w:val="000000"/>
          <w:sz w:val="27"/>
          <w:szCs w:val="27"/>
        </w:rPr>
      </w:pPr>
      <w:r w:rsidRPr="00F2314A">
        <w:rPr>
          <w:rFonts w:ascii="Times New Roman" w:hAnsi="Times New Roman" w:cs="Times New Roman"/>
          <w:color w:val="000000"/>
          <w:sz w:val="27"/>
          <w:szCs w:val="27"/>
        </w:rPr>
        <w:t xml:space="preserve">Исковое  заявление   Российского Союза </w:t>
      </w:r>
      <w:r w:rsidRPr="00F2314A">
        <w:rPr>
          <w:rFonts w:ascii="Times New Roman" w:hAnsi="Times New Roman" w:cs="Times New Roman"/>
          <w:color w:val="000000"/>
          <w:sz w:val="27"/>
          <w:szCs w:val="27"/>
        </w:rPr>
        <w:t>Автостраховщиков</w:t>
      </w:r>
      <w:r w:rsidRPr="00F2314A">
        <w:rPr>
          <w:rFonts w:ascii="Times New Roman" w:hAnsi="Times New Roman" w:cs="Times New Roman"/>
          <w:color w:val="000000"/>
          <w:sz w:val="27"/>
          <w:szCs w:val="27"/>
        </w:rPr>
        <w:t xml:space="preserve">  к  </w:t>
      </w:r>
      <w:r w:rsidRPr="00F2314A">
        <w:rPr>
          <w:rFonts w:ascii="Times New Roman" w:hAnsi="Times New Roman" w:cs="Times New Roman"/>
          <w:color w:val="000000"/>
          <w:sz w:val="27"/>
          <w:szCs w:val="27"/>
        </w:rPr>
        <w:t>Нориной</w:t>
      </w:r>
      <w:r w:rsidRPr="00F2314A">
        <w:rPr>
          <w:rFonts w:ascii="Times New Roman" w:hAnsi="Times New Roman" w:cs="Times New Roman"/>
          <w:color w:val="000000"/>
          <w:sz w:val="27"/>
          <w:szCs w:val="27"/>
        </w:rPr>
        <w:t xml:space="preserve"> Т</w:t>
      </w:r>
      <w:r w:rsidR="006F47E5">
        <w:rPr>
          <w:rFonts w:ascii="Times New Roman" w:hAnsi="Times New Roman" w:cs="Times New Roman"/>
          <w:color w:val="000000"/>
          <w:sz w:val="27"/>
          <w:szCs w:val="27"/>
        </w:rPr>
        <w:t>.А</w:t>
      </w:r>
      <w:r w:rsidRPr="00F2314A">
        <w:rPr>
          <w:rFonts w:ascii="Times New Roman" w:hAnsi="Times New Roman" w:cs="Times New Roman"/>
          <w:color w:val="000000"/>
          <w:sz w:val="27"/>
          <w:szCs w:val="27"/>
        </w:rPr>
        <w:t>, третьи лица – ГУП РК «</w:t>
      </w:r>
      <w:r w:rsidRPr="00F2314A">
        <w:rPr>
          <w:rFonts w:ascii="Times New Roman" w:hAnsi="Times New Roman" w:cs="Times New Roman"/>
          <w:color w:val="000000"/>
          <w:sz w:val="27"/>
          <w:szCs w:val="27"/>
        </w:rPr>
        <w:t>Крымтроллейбус</w:t>
      </w:r>
      <w:r w:rsidRPr="00F2314A">
        <w:rPr>
          <w:rFonts w:ascii="Times New Roman" w:hAnsi="Times New Roman" w:cs="Times New Roman"/>
          <w:color w:val="000000"/>
          <w:sz w:val="27"/>
          <w:szCs w:val="27"/>
        </w:rPr>
        <w:t>», Губенко С</w:t>
      </w:r>
      <w:r w:rsidR="006F47E5">
        <w:rPr>
          <w:rFonts w:ascii="Times New Roman" w:hAnsi="Times New Roman" w:cs="Times New Roman"/>
          <w:color w:val="000000"/>
          <w:sz w:val="27"/>
          <w:szCs w:val="27"/>
        </w:rPr>
        <w:t>.</w:t>
      </w:r>
      <w:r w:rsidRPr="00F2314A">
        <w:rPr>
          <w:rFonts w:ascii="Times New Roman" w:hAnsi="Times New Roman" w:cs="Times New Roman"/>
          <w:color w:val="000000"/>
          <w:sz w:val="27"/>
          <w:szCs w:val="27"/>
        </w:rPr>
        <w:t>Ю</w:t>
      </w:r>
      <w:r w:rsidR="006F47E5">
        <w:rPr>
          <w:rFonts w:ascii="Times New Roman" w:hAnsi="Times New Roman" w:cs="Times New Roman"/>
          <w:color w:val="000000"/>
          <w:sz w:val="27"/>
          <w:szCs w:val="27"/>
        </w:rPr>
        <w:t>.</w:t>
      </w:r>
      <w:r w:rsidRPr="00F2314A">
        <w:rPr>
          <w:rFonts w:ascii="Times New Roman" w:hAnsi="Times New Roman" w:cs="Times New Roman"/>
          <w:color w:val="000000"/>
          <w:sz w:val="27"/>
          <w:szCs w:val="27"/>
        </w:rPr>
        <w:t>,   о   взыскании   суммы  неосновательного  обогащения – удовлетворить.</w:t>
      </w:r>
    </w:p>
    <w:p w:rsidR="00C00969" w:rsidRPr="00F2314A" w:rsidP="00C00969">
      <w:pPr>
        <w:spacing w:line="240" w:lineRule="auto"/>
        <w:ind w:firstLine="540"/>
        <w:contextualSpacing/>
        <w:jc w:val="both"/>
        <w:rPr>
          <w:rFonts w:ascii="Times New Roman" w:hAnsi="Times New Roman" w:cs="Times New Roman"/>
          <w:color w:val="000000"/>
          <w:sz w:val="27"/>
          <w:szCs w:val="27"/>
        </w:rPr>
      </w:pPr>
      <w:r w:rsidRPr="00F2314A">
        <w:rPr>
          <w:rFonts w:ascii="Times New Roman" w:hAnsi="Times New Roman" w:cs="Times New Roman"/>
          <w:color w:val="000000"/>
          <w:sz w:val="27"/>
          <w:szCs w:val="27"/>
        </w:rPr>
        <w:t xml:space="preserve">Взыскать  с   </w:t>
      </w:r>
      <w:r w:rsidRPr="00F2314A">
        <w:rPr>
          <w:rFonts w:ascii="Times New Roman" w:hAnsi="Times New Roman" w:cs="Times New Roman"/>
          <w:color w:val="000000"/>
          <w:sz w:val="27"/>
          <w:szCs w:val="27"/>
        </w:rPr>
        <w:t>Нориной</w:t>
      </w:r>
      <w:r w:rsidRPr="00F2314A">
        <w:rPr>
          <w:rFonts w:ascii="Times New Roman" w:hAnsi="Times New Roman" w:cs="Times New Roman"/>
          <w:color w:val="000000"/>
          <w:sz w:val="27"/>
          <w:szCs w:val="27"/>
        </w:rPr>
        <w:t xml:space="preserve">  Т</w:t>
      </w:r>
      <w:r w:rsidR="006F47E5">
        <w:rPr>
          <w:rFonts w:ascii="Times New Roman" w:hAnsi="Times New Roman" w:cs="Times New Roman"/>
          <w:color w:val="000000"/>
          <w:sz w:val="27"/>
          <w:szCs w:val="27"/>
        </w:rPr>
        <w:t>.А.</w:t>
      </w:r>
      <w:r w:rsidRPr="00F2314A">
        <w:rPr>
          <w:rFonts w:ascii="Times New Roman" w:hAnsi="Times New Roman" w:cs="Times New Roman"/>
          <w:color w:val="000000"/>
          <w:sz w:val="27"/>
          <w:szCs w:val="27"/>
        </w:rPr>
        <w:t xml:space="preserve"> в   пользу  Российского Союза Автостраховщиков  сумму   неосновательного  обогащения  в  размере 26 760,73  рублей, а  также   расходы  по   оплате государственной пошлины в размере 1002,82 рублей, а    всего   27 763,55 (двадцать семь тысяч семьсот шестьдесят  три  рубля  пятьдесят  пять  копеек). </w:t>
      </w:r>
    </w:p>
    <w:p w:rsidR="00C00969" w:rsidP="00C00969">
      <w:pPr>
        <w:spacing w:line="240" w:lineRule="auto"/>
        <w:ind w:firstLine="540"/>
        <w:contextualSpacing/>
        <w:jc w:val="both"/>
        <w:rPr>
          <w:rFonts w:ascii="Times New Roman" w:hAnsi="Times New Roman" w:cs="Times New Roman"/>
          <w:sz w:val="27"/>
          <w:szCs w:val="27"/>
        </w:rPr>
      </w:pPr>
      <w:r w:rsidRPr="00F2314A">
        <w:rPr>
          <w:rFonts w:ascii="Times New Roman" w:hAnsi="Times New Roman" w:cs="Times New Roman"/>
          <w:sz w:val="27"/>
          <w:szCs w:val="27"/>
        </w:rPr>
        <w:t>Решение может быть обжаловано в Киевский районный суд города Симферополя Республики Крым через мирово</w:t>
      </w:r>
      <w:r>
        <w:rPr>
          <w:rFonts w:ascii="Times New Roman" w:hAnsi="Times New Roman" w:cs="Times New Roman"/>
          <w:sz w:val="27"/>
          <w:szCs w:val="27"/>
        </w:rPr>
        <w:t>го судью  судебного  участка  №</w:t>
      </w:r>
      <w:r w:rsidRPr="00F2314A">
        <w:rPr>
          <w:rFonts w:ascii="Times New Roman" w:hAnsi="Times New Roman" w:cs="Times New Roman"/>
          <w:sz w:val="27"/>
          <w:szCs w:val="27"/>
        </w:rPr>
        <w:t>14 Киевского судебного района города Симферополя Республики Крым в течение месяца.</w:t>
      </w:r>
    </w:p>
    <w:p w:rsidR="00C00969" w:rsidP="00C00969">
      <w:pPr>
        <w:spacing w:line="240" w:lineRule="auto"/>
        <w:ind w:firstLine="540"/>
        <w:contextualSpacing/>
        <w:jc w:val="both"/>
        <w:rPr>
          <w:rFonts w:ascii="Times New Roman" w:hAnsi="Times New Roman" w:cs="Times New Roman"/>
          <w:sz w:val="28"/>
          <w:szCs w:val="28"/>
        </w:rPr>
      </w:pPr>
      <w:r w:rsidRPr="008336D6">
        <w:rPr>
          <w:rFonts w:ascii="Times New Roman" w:hAnsi="Times New Roman" w:cs="Times New Roman"/>
          <w:sz w:val="28"/>
          <w:szCs w:val="28"/>
        </w:rPr>
        <w:t>Мотивированное  решение  суда  составлено</w:t>
      </w:r>
      <w:r>
        <w:rPr>
          <w:rFonts w:ascii="Times New Roman" w:hAnsi="Times New Roman" w:cs="Times New Roman"/>
          <w:sz w:val="28"/>
          <w:szCs w:val="28"/>
        </w:rPr>
        <w:t xml:space="preserve">   04  июня  2018 </w:t>
      </w:r>
      <w:r w:rsidRPr="008336D6">
        <w:rPr>
          <w:rFonts w:ascii="Times New Roman" w:hAnsi="Times New Roman" w:cs="Times New Roman"/>
          <w:sz w:val="28"/>
          <w:szCs w:val="28"/>
        </w:rPr>
        <w:t xml:space="preserve"> года.</w:t>
      </w:r>
    </w:p>
    <w:p w:rsidR="00C00969" w:rsidP="00C00969">
      <w:pPr>
        <w:spacing w:line="240" w:lineRule="auto"/>
        <w:ind w:firstLine="540"/>
        <w:contextualSpacing/>
        <w:jc w:val="both"/>
        <w:rPr>
          <w:rFonts w:ascii="Times New Roman" w:hAnsi="Times New Roman" w:cs="Times New Roman"/>
          <w:sz w:val="28"/>
          <w:szCs w:val="28"/>
        </w:rPr>
      </w:pPr>
    </w:p>
    <w:p w:rsidR="00C00969" w:rsidRPr="00C00969" w:rsidP="00C00969">
      <w:pPr>
        <w:spacing w:line="240" w:lineRule="auto"/>
        <w:ind w:firstLine="540"/>
        <w:contextualSpacing/>
        <w:jc w:val="both"/>
        <w:rPr>
          <w:rFonts w:ascii="Times New Roman" w:hAnsi="Times New Roman" w:cs="Times New Roman"/>
          <w:sz w:val="27"/>
          <w:szCs w:val="27"/>
        </w:rPr>
      </w:pPr>
      <w:r>
        <w:rPr>
          <w:rFonts w:ascii="Times New Roman" w:hAnsi="Times New Roman" w:cs="Times New Roman"/>
          <w:sz w:val="28"/>
          <w:szCs w:val="28"/>
        </w:rPr>
        <w:t xml:space="preserve">Мировой  судья:                                                                       Т.С. </w:t>
      </w:r>
      <w:r>
        <w:rPr>
          <w:rFonts w:ascii="Times New Roman" w:hAnsi="Times New Roman" w:cs="Times New Roman"/>
          <w:sz w:val="28"/>
          <w:szCs w:val="28"/>
        </w:rPr>
        <w:t>Тарасенко</w:t>
      </w:r>
    </w:p>
    <w:p w:rsidR="00C00969" w:rsidRPr="00F2314A" w:rsidP="00C00969">
      <w:pPr>
        <w:spacing w:line="240" w:lineRule="auto"/>
        <w:ind w:firstLine="540"/>
        <w:contextualSpacing/>
        <w:jc w:val="both"/>
        <w:rPr>
          <w:rFonts w:ascii="Times New Roman" w:hAnsi="Times New Roman" w:cs="Times New Roman"/>
          <w:color w:val="000000"/>
          <w:sz w:val="27"/>
          <w:szCs w:val="27"/>
        </w:rPr>
      </w:pPr>
    </w:p>
    <w:p w:rsidR="00EE7182" w:rsidP="009075A6">
      <w:pPr>
        <w:spacing w:after="0" w:line="240" w:lineRule="auto"/>
        <w:ind w:firstLine="540"/>
        <w:jc w:val="both"/>
        <w:rPr>
          <w:rFonts w:ascii="Times New Roman" w:hAnsi="Times New Roman" w:cs="Times New Roman"/>
          <w:color w:val="000000"/>
          <w:sz w:val="28"/>
          <w:szCs w:val="28"/>
        </w:rPr>
      </w:pPr>
    </w:p>
    <w:p w:rsidR="00C00969" w:rsidRPr="008336D6" w:rsidP="009075A6">
      <w:pPr>
        <w:spacing w:after="0" w:line="240" w:lineRule="auto"/>
        <w:ind w:firstLine="540"/>
        <w:jc w:val="both"/>
        <w:rPr>
          <w:rFonts w:ascii="Times New Roman" w:hAnsi="Times New Roman" w:cs="Times New Roman"/>
          <w:color w:val="000000"/>
          <w:sz w:val="28"/>
          <w:szCs w:val="28"/>
        </w:rPr>
      </w:pPr>
    </w:p>
    <w:p w:rsidR="009075A6" w:rsidRPr="008336D6" w:rsidP="009075A6">
      <w:pPr>
        <w:spacing w:after="0" w:line="240" w:lineRule="auto"/>
        <w:ind w:firstLine="540"/>
        <w:jc w:val="both"/>
        <w:rPr>
          <w:rFonts w:ascii="Times New Roman" w:eastAsia="Times New Roman" w:hAnsi="Times New Roman" w:cs="Times New Roman"/>
          <w:sz w:val="28"/>
          <w:szCs w:val="28"/>
          <w:u w:val="single"/>
        </w:rPr>
      </w:pPr>
    </w:p>
    <w:p w:rsidR="00A376AA" w:rsidRPr="008336D6" w:rsidP="009075A6">
      <w:pPr>
        <w:spacing w:after="0" w:line="240" w:lineRule="auto"/>
        <w:ind w:firstLine="540"/>
        <w:jc w:val="both"/>
        <w:rPr>
          <w:rFonts w:ascii="Times New Roman" w:eastAsia="Times New Roman" w:hAnsi="Times New Roman" w:cs="Times New Roman"/>
          <w:sz w:val="28"/>
          <w:szCs w:val="28"/>
          <w:u w:val="single"/>
        </w:rPr>
      </w:pPr>
    </w:p>
    <w:p w:rsidR="00927E1F" w:rsidRPr="008336D6" w:rsidP="009075A6">
      <w:pPr>
        <w:spacing w:after="0" w:line="240" w:lineRule="auto"/>
        <w:ind w:firstLine="540"/>
        <w:jc w:val="both"/>
        <w:rPr>
          <w:rFonts w:ascii="Times New Roman" w:eastAsia="Times New Roman" w:hAnsi="Times New Roman" w:cs="Times New Roman"/>
          <w:sz w:val="28"/>
          <w:szCs w:val="28"/>
          <w:u w:val="single"/>
        </w:rPr>
      </w:pPr>
    </w:p>
    <w:p w:rsidR="00927E1F" w:rsidRPr="008336D6" w:rsidP="009075A6">
      <w:pPr>
        <w:spacing w:after="0" w:line="240" w:lineRule="auto"/>
        <w:ind w:firstLine="540"/>
        <w:jc w:val="both"/>
        <w:rPr>
          <w:rFonts w:ascii="Times New Roman" w:eastAsia="Times New Roman" w:hAnsi="Times New Roman" w:cs="Times New Roman"/>
          <w:sz w:val="28"/>
          <w:szCs w:val="28"/>
          <w:u w:val="single"/>
        </w:rPr>
      </w:pPr>
    </w:p>
    <w:sectPr w:rsidSect="002F5EA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proofState w:spelling="clean" w:grammar="clean"/>
  <w:defaultTabStop w:val="708"/>
  <w:characterSpacingControl w:val="doNotCompress"/>
  <w:compat>
    <w:useFELayout/>
  </w:compat>
  <w:rsids>
    <w:rsidRoot w:val="00435DCE"/>
    <w:rsid w:val="000160A2"/>
    <w:rsid w:val="0001639C"/>
    <w:rsid w:val="00017B2A"/>
    <w:rsid w:val="0003273E"/>
    <w:rsid w:val="00032CC0"/>
    <w:rsid w:val="00040B5C"/>
    <w:rsid w:val="0004538F"/>
    <w:rsid w:val="000533D0"/>
    <w:rsid w:val="000641D5"/>
    <w:rsid w:val="00067355"/>
    <w:rsid w:val="000849D4"/>
    <w:rsid w:val="000C01D8"/>
    <w:rsid w:val="000C433D"/>
    <w:rsid w:val="000D5527"/>
    <w:rsid w:val="000E3192"/>
    <w:rsid w:val="000F30C4"/>
    <w:rsid w:val="00107E1B"/>
    <w:rsid w:val="0011244C"/>
    <w:rsid w:val="001257FC"/>
    <w:rsid w:val="00125F08"/>
    <w:rsid w:val="00132055"/>
    <w:rsid w:val="00132E53"/>
    <w:rsid w:val="001460C7"/>
    <w:rsid w:val="00150EE4"/>
    <w:rsid w:val="00160D65"/>
    <w:rsid w:val="00192584"/>
    <w:rsid w:val="001A23F2"/>
    <w:rsid w:val="001C1050"/>
    <w:rsid w:val="001C3DF6"/>
    <w:rsid w:val="001D1D3D"/>
    <w:rsid w:val="001F3C2F"/>
    <w:rsid w:val="002251DD"/>
    <w:rsid w:val="002321EA"/>
    <w:rsid w:val="00232FD4"/>
    <w:rsid w:val="00241307"/>
    <w:rsid w:val="002426EA"/>
    <w:rsid w:val="00265767"/>
    <w:rsid w:val="002679D3"/>
    <w:rsid w:val="00277F2A"/>
    <w:rsid w:val="00282701"/>
    <w:rsid w:val="00285584"/>
    <w:rsid w:val="002B244D"/>
    <w:rsid w:val="002E02F6"/>
    <w:rsid w:val="002F090C"/>
    <w:rsid w:val="002F4520"/>
    <w:rsid w:val="002F5EAC"/>
    <w:rsid w:val="0031702B"/>
    <w:rsid w:val="00326B0E"/>
    <w:rsid w:val="00346469"/>
    <w:rsid w:val="00361ADB"/>
    <w:rsid w:val="003641BB"/>
    <w:rsid w:val="00386F4C"/>
    <w:rsid w:val="003901A1"/>
    <w:rsid w:val="003965BA"/>
    <w:rsid w:val="003B2669"/>
    <w:rsid w:val="003B676D"/>
    <w:rsid w:val="003C724C"/>
    <w:rsid w:val="003D1074"/>
    <w:rsid w:val="003D16BB"/>
    <w:rsid w:val="003E4427"/>
    <w:rsid w:val="003F26D4"/>
    <w:rsid w:val="003F4944"/>
    <w:rsid w:val="00411B4B"/>
    <w:rsid w:val="00416697"/>
    <w:rsid w:val="00416858"/>
    <w:rsid w:val="00423C2E"/>
    <w:rsid w:val="0042489F"/>
    <w:rsid w:val="00435DCE"/>
    <w:rsid w:val="00446DCA"/>
    <w:rsid w:val="00481176"/>
    <w:rsid w:val="004877A9"/>
    <w:rsid w:val="00492D64"/>
    <w:rsid w:val="004D7412"/>
    <w:rsid w:val="004D7782"/>
    <w:rsid w:val="004E43F2"/>
    <w:rsid w:val="004F071B"/>
    <w:rsid w:val="00505871"/>
    <w:rsid w:val="005126D3"/>
    <w:rsid w:val="005329A3"/>
    <w:rsid w:val="00545BD6"/>
    <w:rsid w:val="0055769A"/>
    <w:rsid w:val="005663BD"/>
    <w:rsid w:val="00567DB3"/>
    <w:rsid w:val="005A1FD9"/>
    <w:rsid w:val="005A3CE1"/>
    <w:rsid w:val="005B1924"/>
    <w:rsid w:val="005C0962"/>
    <w:rsid w:val="005D7015"/>
    <w:rsid w:val="005F4BFB"/>
    <w:rsid w:val="00615782"/>
    <w:rsid w:val="00621596"/>
    <w:rsid w:val="00643543"/>
    <w:rsid w:val="00643D14"/>
    <w:rsid w:val="00643FA0"/>
    <w:rsid w:val="006536E7"/>
    <w:rsid w:val="00664046"/>
    <w:rsid w:val="00672792"/>
    <w:rsid w:val="0068337F"/>
    <w:rsid w:val="00687469"/>
    <w:rsid w:val="00697201"/>
    <w:rsid w:val="006A7ACB"/>
    <w:rsid w:val="006C745B"/>
    <w:rsid w:val="006E2687"/>
    <w:rsid w:val="006E7434"/>
    <w:rsid w:val="006F47E5"/>
    <w:rsid w:val="00701C9D"/>
    <w:rsid w:val="00703E1F"/>
    <w:rsid w:val="00710C74"/>
    <w:rsid w:val="007134A8"/>
    <w:rsid w:val="00716219"/>
    <w:rsid w:val="007176AA"/>
    <w:rsid w:val="00720388"/>
    <w:rsid w:val="00726F1E"/>
    <w:rsid w:val="00730C44"/>
    <w:rsid w:val="007570CB"/>
    <w:rsid w:val="00771D5D"/>
    <w:rsid w:val="00777A1E"/>
    <w:rsid w:val="00781688"/>
    <w:rsid w:val="00790B89"/>
    <w:rsid w:val="0079315A"/>
    <w:rsid w:val="007940CF"/>
    <w:rsid w:val="00794DED"/>
    <w:rsid w:val="007A115A"/>
    <w:rsid w:val="007A4830"/>
    <w:rsid w:val="007A5C5C"/>
    <w:rsid w:val="007A7135"/>
    <w:rsid w:val="007A729E"/>
    <w:rsid w:val="007C65D4"/>
    <w:rsid w:val="007D30DB"/>
    <w:rsid w:val="007D3A78"/>
    <w:rsid w:val="007E277E"/>
    <w:rsid w:val="007E5C52"/>
    <w:rsid w:val="007F70D0"/>
    <w:rsid w:val="00800C2F"/>
    <w:rsid w:val="00804971"/>
    <w:rsid w:val="008128E4"/>
    <w:rsid w:val="00816D02"/>
    <w:rsid w:val="008336D6"/>
    <w:rsid w:val="00843084"/>
    <w:rsid w:val="0085667C"/>
    <w:rsid w:val="00857931"/>
    <w:rsid w:val="0086655E"/>
    <w:rsid w:val="008764FB"/>
    <w:rsid w:val="00884202"/>
    <w:rsid w:val="008851A8"/>
    <w:rsid w:val="008935AD"/>
    <w:rsid w:val="0089695E"/>
    <w:rsid w:val="008C481D"/>
    <w:rsid w:val="008C7481"/>
    <w:rsid w:val="008D5332"/>
    <w:rsid w:val="008E03D1"/>
    <w:rsid w:val="008F767C"/>
    <w:rsid w:val="0090115B"/>
    <w:rsid w:val="00903FD1"/>
    <w:rsid w:val="00905A51"/>
    <w:rsid w:val="009075A6"/>
    <w:rsid w:val="00922A8C"/>
    <w:rsid w:val="00927E1F"/>
    <w:rsid w:val="00944224"/>
    <w:rsid w:val="00946D67"/>
    <w:rsid w:val="009577B0"/>
    <w:rsid w:val="00960234"/>
    <w:rsid w:val="00961C24"/>
    <w:rsid w:val="009624AA"/>
    <w:rsid w:val="009828DA"/>
    <w:rsid w:val="00982F8C"/>
    <w:rsid w:val="009B07F1"/>
    <w:rsid w:val="009B1BBA"/>
    <w:rsid w:val="009C0EC0"/>
    <w:rsid w:val="009D1C43"/>
    <w:rsid w:val="009D332B"/>
    <w:rsid w:val="009F3170"/>
    <w:rsid w:val="00A004CA"/>
    <w:rsid w:val="00A261E3"/>
    <w:rsid w:val="00A2773E"/>
    <w:rsid w:val="00A31DC3"/>
    <w:rsid w:val="00A376AA"/>
    <w:rsid w:val="00A43591"/>
    <w:rsid w:val="00A46B06"/>
    <w:rsid w:val="00A64274"/>
    <w:rsid w:val="00A6681A"/>
    <w:rsid w:val="00A67C20"/>
    <w:rsid w:val="00A73CFE"/>
    <w:rsid w:val="00A83183"/>
    <w:rsid w:val="00A8477B"/>
    <w:rsid w:val="00AC3311"/>
    <w:rsid w:val="00AC497A"/>
    <w:rsid w:val="00AC6EB8"/>
    <w:rsid w:val="00AE086D"/>
    <w:rsid w:val="00B12D9A"/>
    <w:rsid w:val="00B226D8"/>
    <w:rsid w:val="00B30972"/>
    <w:rsid w:val="00B3629E"/>
    <w:rsid w:val="00B4246F"/>
    <w:rsid w:val="00B5600B"/>
    <w:rsid w:val="00B64A13"/>
    <w:rsid w:val="00B670E7"/>
    <w:rsid w:val="00BB2F69"/>
    <w:rsid w:val="00BB6A35"/>
    <w:rsid w:val="00BD077A"/>
    <w:rsid w:val="00C00969"/>
    <w:rsid w:val="00C03532"/>
    <w:rsid w:val="00C154C3"/>
    <w:rsid w:val="00C2127D"/>
    <w:rsid w:val="00C3735D"/>
    <w:rsid w:val="00C40392"/>
    <w:rsid w:val="00C50E43"/>
    <w:rsid w:val="00C61119"/>
    <w:rsid w:val="00C6441B"/>
    <w:rsid w:val="00C64B51"/>
    <w:rsid w:val="00C66FC4"/>
    <w:rsid w:val="00C67244"/>
    <w:rsid w:val="00C816AA"/>
    <w:rsid w:val="00C838D3"/>
    <w:rsid w:val="00C9390E"/>
    <w:rsid w:val="00C93CB6"/>
    <w:rsid w:val="00CA38FE"/>
    <w:rsid w:val="00CB0744"/>
    <w:rsid w:val="00CB7B17"/>
    <w:rsid w:val="00CC7EDF"/>
    <w:rsid w:val="00CD119E"/>
    <w:rsid w:val="00CD3ED0"/>
    <w:rsid w:val="00CE1A1A"/>
    <w:rsid w:val="00CE5097"/>
    <w:rsid w:val="00CF2CB1"/>
    <w:rsid w:val="00CF2FCF"/>
    <w:rsid w:val="00D100DE"/>
    <w:rsid w:val="00D10D52"/>
    <w:rsid w:val="00D12F35"/>
    <w:rsid w:val="00D14D28"/>
    <w:rsid w:val="00D15D03"/>
    <w:rsid w:val="00D2561B"/>
    <w:rsid w:val="00D33B5A"/>
    <w:rsid w:val="00D4205B"/>
    <w:rsid w:val="00D51923"/>
    <w:rsid w:val="00D56444"/>
    <w:rsid w:val="00D60B24"/>
    <w:rsid w:val="00D64EA0"/>
    <w:rsid w:val="00D650EC"/>
    <w:rsid w:val="00D73ABA"/>
    <w:rsid w:val="00D86543"/>
    <w:rsid w:val="00D86B33"/>
    <w:rsid w:val="00D94C8A"/>
    <w:rsid w:val="00D976BE"/>
    <w:rsid w:val="00DA2E30"/>
    <w:rsid w:val="00DA38A0"/>
    <w:rsid w:val="00DB1E7D"/>
    <w:rsid w:val="00DB71D1"/>
    <w:rsid w:val="00DD09F8"/>
    <w:rsid w:val="00DD167C"/>
    <w:rsid w:val="00DD4BBD"/>
    <w:rsid w:val="00DF0865"/>
    <w:rsid w:val="00E23ECF"/>
    <w:rsid w:val="00E24557"/>
    <w:rsid w:val="00E36679"/>
    <w:rsid w:val="00E40A3B"/>
    <w:rsid w:val="00E42A83"/>
    <w:rsid w:val="00E452E3"/>
    <w:rsid w:val="00E55A66"/>
    <w:rsid w:val="00E574FD"/>
    <w:rsid w:val="00E73E94"/>
    <w:rsid w:val="00E93F26"/>
    <w:rsid w:val="00EA2339"/>
    <w:rsid w:val="00EB5B30"/>
    <w:rsid w:val="00EB6CF7"/>
    <w:rsid w:val="00EE7182"/>
    <w:rsid w:val="00EF26A1"/>
    <w:rsid w:val="00F153F1"/>
    <w:rsid w:val="00F2314A"/>
    <w:rsid w:val="00F46A4F"/>
    <w:rsid w:val="00F47C48"/>
    <w:rsid w:val="00F67BB1"/>
    <w:rsid w:val="00F76BAD"/>
    <w:rsid w:val="00F85834"/>
    <w:rsid w:val="00F87DFF"/>
    <w:rsid w:val="00F90B32"/>
    <w:rsid w:val="00F91421"/>
    <w:rsid w:val="00FB3407"/>
    <w:rsid w:val="00FB4C17"/>
    <w:rsid w:val="00FC0AFE"/>
    <w:rsid w:val="00FD1766"/>
    <w:rsid w:val="00FD339E"/>
    <w:rsid w:val="00FE2886"/>
    <w:rsid w:val="00FE52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DB3"/>
  </w:style>
  <w:style w:type="paragraph" w:styleId="Heading1">
    <w:name w:val="heading 1"/>
    <w:basedOn w:val="Normal"/>
    <w:next w:val="Normal"/>
    <w:link w:val="1"/>
    <w:qFormat/>
    <w:rsid w:val="00D51923"/>
    <w:pPr>
      <w:keepNext/>
      <w:spacing w:after="0" w:line="240" w:lineRule="auto"/>
      <w:jc w:val="center"/>
      <w:outlineLvl w:val="0"/>
    </w:pPr>
    <w:rPr>
      <w:rFonts w:ascii="Times New Roman" w:eastAsia="Times New Roman" w:hAnsi="Times New Roman" w:cs="Times New Roman"/>
      <w:b/>
      <w:bCs/>
      <w:i/>
      <w:iCs/>
      <w:color w:val="00000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35DCE"/>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435DCE"/>
    <w:rPr>
      <w:rFonts w:ascii="Times New Roman" w:eastAsia="Times New Roman" w:hAnsi="Times New Roman" w:cs="Times New Roman"/>
      <w:sz w:val="28"/>
      <w:szCs w:val="20"/>
    </w:rPr>
  </w:style>
  <w:style w:type="paragraph" w:styleId="NormalWeb">
    <w:name w:val="Normal (Web)"/>
    <w:basedOn w:val="Normal"/>
    <w:uiPriority w:val="99"/>
    <w:unhideWhenUsed/>
    <w:rsid w:val="00435D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
    <w:name w:val="WW-Основной шрифт абзаца"/>
    <w:rsid w:val="00435DCE"/>
  </w:style>
  <w:style w:type="character" w:customStyle="1" w:styleId="blk">
    <w:name w:val="blk"/>
    <w:rsid w:val="00435DCE"/>
  </w:style>
  <w:style w:type="character" w:customStyle="1" w:styleId="1">
    <w:name w:val="Заголовок 1 Знак"/>
    <w:basedOn w:val="DefaultParagraphFont"/>
    <w:link w:val="Heading1"/>
    <w:rsid w:val="00D51923"/>
    <w:rPr>
      <w:rFonts w:ascii="Times New Roman" w:eastAsia="Times New Roman" w:hAnsi="Times New Roman" w:cs="Times New Roman"/>
      <w:b/>
      <w:bCs/>
      <w:i/>
      <w:iCs/>
      <w:color w:val="000000"/>
      <w:sz w:val="28"/>
      <w:szCs w:val="28"/>
      <w:u w:val="single"/>
    </w:rPr>
  </w:style>
  <w:style w:type="paragraph" w:styleId="BodyText">
    <w:name w:val="Body Text"/>
    <w:basedOn w:val="Normal"/>
    <w:link w:val="a0"/>
    <w:rsid w:val="003901A1"/>
    <w:pPr>
      <w:autoSpaceDE w:val="0"/>
      <w:autoSpaceDN w:val="0"/>
      <w:spacing w:after="0" w:line="240" w:lineRule="auto"/>
      <w:jc w:val="both"/>
    </w:pPr>
    <w:rPr>
      <w:rFonts w:ascii="Times New Roman" w:eastAsia="Times New Roman" w:hAnsi="Times New Roman" w:cs="Times New Roman"/>
    </w:rPr>
  </w:style>
  <w:style w:type="character" w:customStyle="1" w:styleId="a0">
    <w:name w:val="Основной текст Знак"/>
    <w:basedOn w:val="DefaultParagraphFont"/>
    <w:link w:val="BodyText"/>
    <w:rsid w:val="003901A1"/>
    <w:rPr>
      <w:rFonts w:ascii="Times New Roman" w:eastAsia="Times New Roman" w:hAnsi="Times New Roman" w:cs="Times New Roman"/>
    </w:rPr>
  </w:style>
  <w:style w:type="paragraph" w:styleId="BodyTextIndent">
    <w:name w:val="Body Text Indent"/>
    <w:basedOn w:val="Normal"/>
    <w:link w:val="a1"/>
    <w:uiPriority w:val="99"/>
    <w:unhideWhenUsed/>
    <w:rsid w:val="002B244D"/>
    <w:pPr>
      <w:spacing w:after="120"/>
      <w:ind w:left="283"/>
    </w:pPr>
  </w:style>
  <w:style w:type="character" w:customStyle="1" w:styleId="a1">
    <w:name w:val="Основной текст с отступом Знак"/>
    <w:basedOn w:val="DefaultParagraphFont"/>
    <w:link w:val="BodyTextIndent"/>
    <w:uiPriority w:val="99"/>
    <w:rsid w:val="002B244D"/>
  </w:style>
  <w:style w:type="character" w:customStyle="1" w:styleId="apple-converted-space">
    <w:name w:val="apple-converted-space"/>
    <w:basedOn w:val="DefaultParagraphFont"/>
    <w:rsid w:val="0042489F"/>
  </w:style>
  <w:style w:type="character" w:styleId="Hyperlink">
    <w:name w:val="Hyperlink"/>
    <w:basedOn w:val="DefaultParagraphFont"/>
    <w:uiPriority w:val="99"/>
    <w:semiHidden/>
    <w:unhideWhenUsed/>
    <w:rsid w:val="0042489F"/>
    <w:rPr>
      <w:color w:val="0000FF"/>
      <w:u w:val="single"/>
    </w:rPr>
  </w:style>
  <w:style w:type="character" w:customStyle="1" w:styleId="snippetequal">
    <w:name w:val="snippet_equal"/>
    <w:basedOn w:val="DefaultParagraphFont"/>
    <w:rsid w:val="004248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