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7D5F2C" w:rsidRPr="00355D26" w:rsidP="001B0319">
      <w:pPr>
        <w:spacing w:before="100" w:beforeAutospacing="1" w:after="100" w:afterAutospacing="1" w:line="240" w:lineRule="auto"/>
        <w:ind w:firstLine="720"/>
        <w:contextualSpacing/>
        <w:jc w:val="center"/>
        <w:outlineLvl w:val="0"/>
        <w:rPr>
          <w:rFonts w:ascii="Times New Roman" w:eastAsia="Times New Roman" w:hAnsi="Times New Roman" w:cs="Times New Roman"/>
          <w:b/>
          <w:bCs/>
          <w:kern w:val="36"/>
          <w:sz w:val="24"/>
          <w:szCs w:val="24"/>
        </w:rPr>
      </w:pPr>
      <w:r w:rsidRPr="00355D26">
        <w:rPr>
          <w:rFonts w:ascii="Times New Roman" w:eastAsia="Times New Roman" w:hAnsi="Times New Roman" w:cs="Times New Roman"/>
          <w:bCs/>
          <w:kern w:val="36"/>
          <w:sz w:val="24"/>
          <w:szCs w:val="24"/>
        </w:rPr>
        <w:t xml:space="preserve">                                                  </w:t>
      </w:r>
      <w:r w:rsidRPr="00355D26" w:rsidR="00337511">
        <w:rPr>
          <w:rFonts w:ascii="Times New Roman" w:eastAsia="Times New Roman" w:hAnsi="Times New Roman" w:cs="Times New Roman"/>
          <w:bCs/>
          <w:kern w:val="36"/>
          <w:sz w:val="24"/>
          <w:szCs w:val="24"/>
        </w:rPr>
        <w:t xml:space="preserve">                               </w:t>
      </w:r>
      <w:r w:rsidRPr="00355D26">
        <w:rPr>
          <w:rFonts w:ascii="Times New Roman" w:eastAsia="Times New Roman" w:hAnsi="Times New Roman" w:cs="Times New Roman"/>
          <w:bCs/>
          <w:kern w:val="36"/>
          <w:sz w:val="24"/>
          <w:szCs w:val="24"/>
        </w:rPr>
        <w:t xml:space="preserve">     </w:t>
      </w:r>
      <w:r w:rsidR="00355D26">
        <w:rPr>
          <w:rFonts w:ascii="Times New Roman" w:eastAsia="Times New Roman" w:hAnsi="Times New Roman" w:cs="Times New Roman"/>
          <w:bCs/>
          <w:kern w:val="36"/>
          <w:sz w:val="24"/>
          <w:szCs w:val="24"/>
        </w:rPr>
        <w:t xml:space="preserve">                    </w:t>
      </w:r>
      <w:r w:rsidRPr="00355D26" w:rsidR="007D6DD4">
        <w:rPr>
          <w:rFonts w:ascii="Times New Roman" w:eastAsia="Times New Roman" w:hAnsi="Times New Roman" w:cs="Times New Roman"/>
          <w:bCs/>
          <w:kern w:val="36"/>
          <w:sz w:val="24"/>
          <w:szCs w:val="24"/>
        </w:rPr>
        <w:t>Дело №  2-14-160</w:t>
      </w:r>
      <w:r w:rsidRPr="00355D26">
        <w:rPr>
          <w:rFonts w:ascii="Times New Roman" w:eastAsia="Times New Roman" w:hAnsi="Times New Roman" w:cs="Times New Roman"/>
          <w:bCs/>
          <w:kern w:val="36"/>
          <w:sz w:val="24"/>
          <w:szCs w:val="24"/>
        </w:rPr>
        <w:t>/2019</w:t>
      </w:r>
      <w:r w:rsidRPr="00355D26">
        <w:rPr>
          <w:rFonts w:ascii="Times New Roman" w:eastAsia="Times New Roman" w:hAnsi="Times New Roman" w:cs="Times New Roman"/>
          <w:b/>
          <w:bCs/>
          <w:kern w:val="36"/>
          <w:sz w:val="24"/>
          <w:szCs w:val="24"/>
        </w:rPr>
        <w:t xml:space="preserve"> </w:t>
      </w:r>
    </w:p>
    <w:p w:rsidR="007D5F2C" w:rsidRPr="00355D26" w:rsidP="007D5F2C">
      <w:pPr>
        <w:spacing w:before="100" w:beforeAutospacing="1" w:after="100" w:afterAutospacing="1" w:line="240" w:lineRule="auto"/>
        <w:ind w:firstLine="720"/>
        <w:contextualSpacing/>
        <w:jc w:val="right"/>
        <w:outlineLvl w:val="0"/>
        <w:rPr>
          <w:rFonts w:ascii="Times New Roman" w:eastAsia="Times New Roman" w:hAnsi="Times New Roman" w:cs="Times New Roman"/>
          <w:bCs/>
          <w:kern w:val="36"/>
          <w:sz w:val="24"/>
          <w:szCs w:val="24"/>
        </w:rPr>
      </w:pPr>
      <w:r w:rsidRPr="00355D26">
        <w:rPr>
          <w:rFonts w:ascii="Times New Roman" w:eastAsia="Times New Roman" w:hAnsi="Times New Roman" w:cs="Times New Roman"/>
          <w:bCs/>
          <w:kern w:val="36"/>
          <w:sz w:val="24"/>
          <w:szCs w:val="24"/>
        </w:rPr>
        <w:t>(02-0160</w:t>
      </w:r>
      <w:r w:rsidRPr="00355D26">
        <w:rPr>
          <w:rFonts w:ascii="Times New Roman" w:eastAsia="Times New Roman" w:hAnsi="Times New Roman" w:cs="Times New Roman"/>
          <w:bCs/>
          <w:kern w:val="36"/>
          <w:sz w:val="24"/>
          <w:szCs w:val="24"/>
        </w:rPr>
        <w:t>/14/2019)</w:t>
      </w:r>
    </w:p>
    <w:p w:rsidR="007D5F2C" w:rsidRPr="00355D26" w:rsidP="007D5F2C">
      <w:pPr>
        <w:spacing w:line="240" w:lineRule="auto"/>
        <w:ind w:firstLine="720"/>
        <w:contextualSpacing/>
        <w:rPr>
          <w:rFonts w:ascii="Times New Roman" w:hAnsi="Times New Roman" w:cs="Times New Roman"/>
          <w:b/>
          <w:sz w:val="24"/>
          <w:szCs w:val="24"/>
        </w:rPr>
      </w:pPr>
      <w:r w:rsidRPr="00355D26">
        <w:rPr>
          <w:rFonts w:ascii="Times New Roman" w:hAnsi="Times New Roman" w:cs="Times New Roman"/>
          <w:b/>
          <w:sz w:val="24"/>
          <w:szCs w:val="24"/>
        </w:rPr>
        <w:t xml:space="preserve">                                                </w:t>
      </w:r>
      <w:r w:rsidRPr="00355D26" w:rsidR="001B0319">
        <w:rPr>
          <w:rFonts w:ascii="Times New Roman" w:hAnsi="Times New Roman" w:cs="Times New Roman"/>
          <w:b/>
          <w:sz w:val="24"/>
          <w:szCs w:val="24"/>
        </w:rPr>
        <w:t xml:space="preserve"> </w:t>
      </w:r>
      <w:r w:rsidR="00355D26">
        <w:rPr>
          <w:rFonts w:ascii="Times New Roman" w:hAnsi="Times New Roman" w:cs="Times New Roman"/>
          <w:b/>
          <w:sz w:val="24"/>
          <w:szCs w:val="24"/>
        </w:rPr>
        <w:t xml:space="preserve">            </w:t>
      </w:r>
      <w:r w:rsidRPr="00355D26">
        <w:rPr>
          <w:rFonts w:ascii="Times New Roman" w:hAnsi="Times New Roman" w:cs="Times New Roman"/>
          <w:b/>
          <w:sz w:val="24"/>
          <w:szCs w:val="24"/>
        </w:rPr>
        <w:t>Р</w:t>
      </w:r>
      <w:r w:rsidRPr="00355D26">
        <w:rPr>
          <w:rFonts w:ascii="Times New Roman" w:hAnsi="Times New Roman" w:cs="Times New Roman"/>
          <w:b/>
          <w:sz w:val="24"/>
          <w:szCs w:val="24"/>
        </w:rPr>
        <w:t xml:space="preserve"> Е Ш Е Н И Е</w:t>
      </w:r>
    </w:p>
    <w:p w:rsidR="007D5F2C" w:rsidRPr="00355D26" w:rsidP="007D5F2C">
      <w:pPr>
        <w:spacing w:line="240" w:lineRule="auto"/>
        <w:ind w:firstLine="720"/>
        <w:contextualSpacing/>
        <w:jc w:val="center"/>
        <w:rPr>
          <w:rFonts w:ascii="Times New Roman" w:hAnsi="Times New Roman" w:cs="Times New Roman"/>
          <w:b/>
          <w:sz w:val="24"/>
          <w:szCs w:val="24"/>
        </w:rPr>
      </w:pPr>
      <w:r w:rsidRPr="00355D26">
        <w:rPr>
          <w:rFonts w:ascii="Times New Roman" w:hAnsi="Times New Roman" w:cs="Times New Roman"/>
          <w:b/>
          <w:sz w:val="24"/>
          <w:szCs w:val="24"/>
        </w:rPr>
        <w:t xml:space="preserve"> Именем Российской Федерации</w:t>
      </w:r>
    </w:p>
    <w:p w:rsidR="007D5F2C" w:rsidRPr="00355D26" w:rsidP="007D5F2C">
      <w:pPr>
        <w:spacing w:line="240" w:lineRule="auto"/>
        <w:contextualSpacing/>
        <w:rPr>
          <w:rFonts w:ascii="Times New Roman" w:hAnsi="Times New Roman" w:cs="Times New Roman"/>
          <w:b/>
          <w:sz w:val="24"/>
          <w:szCs w:val="24"/>
        </w:rPr>
      </w:pPr>
    </w:p>
    <w:p w:rsidR="0013008B" w:rsidRPr="00355D26" w:rsidP="0013008B">
      <w:pPr>
        <w:spacing w:after="0" w:line="240" w:lineRule="auto"/>
        <w:ind w:firstLine="567"/>
        <w:rPr>
          <w:rFonts w:ascii="Times New Roman" w:hAnsi="Times New Roman" w:cs="Times New Roman"/>
          <w:sz w:val="24"/>
          <w:szCs w:val="24"/>
        </w:rPr>
      </w:pPr>
      <w:r w:rsidRPr="00355D26">
        <w:rPr>
          <w:rFonts w:ascii="Times New Roman" w:hAnsi="Times New Roman" w:cs="Times New Roman"/>
          <w:sz w:val="24"/>
          <w:szCs w:val="24"/>
        </w:rPr>
        <w:t xml:space="preserve"> </w:t>
      </w:r>
      <w:r w:rsidRPr="00355D26">
        <w:rPr>
          <w:rFonts w:ascii="Times New Roman" w:hAnsi="Times New Roman" w:cs="Times New Roman"/>
          <w:sz w:val="24"/>
          <w:szCs w:val="24"/>
        </w:rPr>
        <w:t xml:space="preserve">20  июня  2019  года                         </w:t>
      </w:r>
      <w:r w:rsidRPr="00355D26" w:rsidR="00337511">
        <w:rPr>
          <w:rFonts w:ascii="Times New Roman" w:hAnsi="Times New Roman" w:cs="Times New Roman"/>
          <w:sz w:val="24"/>
          <w:szCs w:val="24"/>
        </w:rPr>
        <w:t xml:space="preserve">                             </w:t>
      </w:r>
      <w:r w:rsidR="00355D26">
        <w:rPr>
          <w:rFonts w:ascii="Times New Roman" w:hAnsi="Times New Roman" w:cs="Times New Roman"/>
          <w:sz w:val="24"/>
          <w:szCs w:val="24"/>
        </w:rPr>
        <w:t xml:space="preserve">                    </w:t>
      </w:r>
      <w:r w:rsidRPr="00355D26" w:rsidR="00337511">
        <w:rPr>
          <w:rFonts w:ascii="Times New Roman" w:hAnsi="Times New Roman" w:cs="Times New Roman"/>
          <w:sz w:val="24"/>
          <w:szCs w:val="24"/>
        </w:rPr>
        <w:t xml:space="preserve"> </w:t>
      </w:r>
      <w:r w:rsidRPr="00355D26">
        <w:rPr>
          <w:rFonts w:ascii="Times New Roman" w:hAnsi="Times New Roman" w:cs="Times New Roman"/>
          <w:sz w:val="24"/>
          <w:szCs w:val="24"/>
        </w:rPr>
        <w:t xml:space="preserve"> </w:t>
      </w:r>
      <w:r w:rsidR="00355D26">
        <w:rPr>
          <w:rFonts w:ascii="Times New Roman" w:hAnsi="Times New Roman" w:cs="Times New Roman"/>
          <w:sz w:val="24"/>
          <w:szCs w:val="24"/>
        </w:rPr>
        <w:t xml:space="preserve"> </w:t>
      </w:r>
      <w:r w:rsidRPr="00355D26">
        <w:rPr>
          <w:rFonts w:ascii="Times New Roman" w:hAnsi="Times New Roman" w:cs="Times New Roman"/>
          <w:sz w:val="24"/>
          <w:szCs w:val="24"/>
        </w:rPr>
        <w:t>город  Симферополь</w:t>
      </w:r>
    </w:p>
    <w:p w:rsidR="00026D50" w:rsidRPr="00355D26" w:rsidP="00355D26">
      <w:pPr>
        <w:spacing w:after="0" w:line="240" w:lineRule="auto"/>
        <w:ind w:firstLine="567"/>
        <w:contextualSpacing/>
        <w:jc w:val="both"/>
        <w:rPr>
          <w:rFonts w:ascii="Times New Roman" w:hAnsi="Times New Roman" w:cs="Times New Roman"/>
          <w:sz w:val="24"/>
          <w:szCs w:val="24"/>
        </w:rPr>
      </w:pPr>
      <w:r w:rsidRPr="00355D26">
        <w:rPr>
          <w:rFonts w:ascii="Times New Roman" w:hAnsi="Times New Roman" w:cs="Times New Roman"/>
          <w:sz w:val="24"/>
          <w:szCs w:val="24"/>
        </w:rPr>
        <w:t xml:space="preserve"> </w:t>
      </w:r>
      <w:r w:rsidRPr="00355D26">
        <w:rPr>
          <w:rFonts w:ascii="Times New Roman" w:hAnsi="Times New Roman" w:cs="Times New Roman"/>
          <w:sz w:val="24"/>
          <w:szCs w:val="24"/>
        </w:rPr>
        <w:t>Суд в составе м</w:t>
      </w:r>
      <w:r w:rsidRPr="00355D26">
        <w:rPr>
          <w:rFonts w:ascii="Times New Roman" w:hAnsi="Times New Roman" w:cs="Times New Roman"/>
          <w:color w:val="000000"/>
          <w:sz w:val="24"/>
          <w:szCs w:val="24"/>
        </w:rPr>
        <w:t xml:space="preserve">ирового судьи судебного участка № 14 Киевского судебного района города Симферополя Республики Крым </w:t>
      </w:r>
      <w:r w:rsidRPr="00355D26">
        <w:rPr>
          <w:rFonts w:ascii="Times New Roman" w:hAnsi="Times New Roman" w:cs="Times New Roman"/>
          <w:color w:val="000000"/>
          <w:sz w:val="24"/>
          <w:szCs w:val="24"/>
        </w:rPr>
        <w:t>Тарасенко</w:t>
      </w:r>
      <w:r w:rsidRPr="00355D26">
        <w:rPr>
          <w:rFonts w:ascii="Times New Roman" w:hAnsi="Times New Roman" w:cs="Times New Roman"/>
          <w:color w:val="000000"/>
          <w:sz w:val="24"/>
          <w:szCs w:val="24"/>
        </w:rPr>
        <w:t xml:space="preserve"> Т.С., при секретаре  </w:t>
      </w:r>
      <w:r w:rsidRPr="00355D26">
        <w:rPr>
          <w:rFonts w:ascii="Times New Roman" w:hAnsi="Times New Roman" w:cs="Times New Roman"/>
          <w:color w:val="000000"/>
          <w:sz w:val="24"/>
          <w:szCs w:val="24"/>
        </w:rPr>
        <w:t>Кавера</w:t>
      </w:r>
      <w:r w:rsidRPr="00355D26">
        <w:rPr>
          <w:rFonts w:ascii="Times New Roman" w:hAnsi="Times New Roman" w:cs="Times New Roman"/>
          <w:color w:val="000000"/>
          <w:sz w:val="24"/>
          <w:szCs w:val="24"/>
        </w:rPr>
        <w:t xml:space="preserve">  Е.Н.,  рассмотрев  в  открытом  судебном заседании гражданское дело по исковому заявлению   </w:t>
      </w:r>
      <w:r w:rsidRPr="00355D26">
        <w:rPr>
          <w:rFonts w:ascii="Times New Roman" w:hAnsi="Times New Roman" w:cs="Times New Roman"/>
          <w:sz w:val="24"/>
          <w:szCs w:val="24"/>
        </w:rPr>
        <w:t>Общества с ограниченной  ответственностью «Страховое общество «</w:t>
      </w:r>
      <w:r w:rsidRPr="00355D26">
        <w:rPr>
          <w:rFonts w:ascii="Times New Roman" w:hAnsi="Times New Roman" w:cs="Times New Roman"/>
          <w:sz w:val="24"/>
          <w:szCs w:val="24"/>
        </w:rPr>
        <w:t>Сургутнефтегаз</w:t>
      </w:r>
      <w:r w:rsidRPr="00355D26">
        <w:rPr>
          <w:rFonts w:ascii="Times New Roman" w:hAnsi="Times New Roman" w:cs="Times New Roman"/>
          <w:sz w:val="24"/>
          <w:szCs w:val="24"/>
        </w:rPr>
        <w:t>» к Трушковой  А</w:t>
      </w:r>
      <w:r w:rsidRPr="00355D26" w:rsidR="00355D26">
        <w:rPr>
          <w:rFonts w:ascii="Times New Roman" w:hAnsi="Times New Roman" w:cs="Times New Roman"/>
          <w:sz w:val="24"/>
          <w:szCs w:val="24"/>
        </w:rPr>
        <w:t>.</w:t>
      </w:r>
      <w:r w:rsidRPr="00355D26">
        <w:rPr>
          <w:rFonts w:ascii="Times New Roman" w:hAnsi="Times New Roman" w:cs="Times New Roman"/>
          <w:sz w:val="24"/>
          <w:szCs w:val="24"/>
        </w:rPr>
        <w:t>Н</w:t>
      </w:r>
      <w:r w:rsidRPr="00355D26" w:rsidR="00355D26">
        <w:rPr>
          <w:rFonts w:ascii="Times New Roman" w:hAnsi="Times New Roman" w:cs="Times New Roman"/>
          <w:sz w:val="24"/>
          <w:szCs w:val="24"/>
        </w:rPr>
        <w:t>.</w:t>
      </w:r>
      <w:r w:rsidRPr="00355D26">
        <w:rPr>
          <w:rFonts w:ascii="Times New Roman" w:hAnsi="Times New Roman" w:cs="Times New Roman"/>
          <w:sz w:val="24"/>
          <w:szCs w:val="24"/>
        </w:rPr>
        <w:t>, третьи лица, не заявляющие самостоятельные требования относит</w:t>
      </w:r>
      <w:r w:rsidRPr="00355D26" w:rsidR="00355D26">
        <w:rPr>
          <w:rFonts w:ascii="Times New Roman" w:hAnsi="Times New Roman" w:cs="Times New Roman"/>
          <w:sz w:val="24"/>
          <w:szCs w:val="24"/>
        </w:rPr>
        <w:t>ельно предмета спора, -  ФИО 1</w:t>
      </w:r>
      <w:r w:rsidRPr="00355D26">
        <w:rPr>
          <w:rFonts w:ascii="Times New Roman" w:hAnsi="Times New Roman" w:cs="Times New Roman"/>
          <w:sz w:val="24"/>
          <w:szCs w:val="24"/>
        </w:rPr>
        <w:t>, ПАО  СК «</w:t>
      </w:r>
      <w:r w:rsidRPr="00355D26">
        <w:rPr>
          <w:rFonts w:ascii="Times New Roman" w:hAnsi="Times New Roman" w:cs="Times New Roman"/>
          <w:sz w:val="24"/>
          <w:szCs w:val="24"/>
        </w:rPr>
        <w:t>Росгосстрах</w:t>
      </w:r>
      <w:r w:rsidRPr="00355D26">
        <w:rPr>
          <w:rFonts w:ascii="Times New Roman" w:hAnsi="Times New Roman" w:cs="Times New Roman"/>
          <w:sz w:val="24"/>
          <w:szCs w:val="24"/>
        </w:rPr>
        <w:t>»,  о  взыскании</w:t>
      </w:r>
      <w:r w:rsidRPr="00355D26">
        <w:rPr>
          <w:rFonts w:ascii="Times New Roman" w:hAnsi="Times New Roman" w:cs="Times New Roman"/>
          <w:sz w:val="24"/>
          <w:szCs w:val="24"/>
        </w:rPr>
        <w:t xml:space="preserve">  суммы  в  порядке  регресса,</w:t>
      </w:r>
    </w:p>
    <w:p w:rsidR="001332DC" w:rsidRPr="00355D26" w:rsidP="001332DC">
      <w:pPr>
        <w:spacing w:after="0" w:line="240" w:lineRule="auto"/>
        <w:ind w:firstLine="540"/>
        <w:jc w:val="both"/>
        <w:rPr>
          <w:rFonts w:ascii="Times New Roman" w:hAnsi="Times New Roman" w:cs="Times New Roman"/>
          <w:b/>
          <w:color w:val="000000"/>
          <w:sz w:val="24"/>
          <w:szCs w:val="24"/>
        </w:rPr>
      </w:pPr>
      <w:r w:rsidRPr="00355D26">
        <w:rPr>
          <w:rFonts w:ascii="Times New Roman" w:hAnsi="Times New Roman" w:cs="Times New Roman"/>
          <w:color w:val="000000"/>
          <w:sz w:val="24"/>
          <w:szCs w:val="24"/>
        </w:rPr>
        <w:t xml:space="preserve">                </w:t>
      </w:r>
      <w:r w:rsidRPr="00355D26" w:rsidR="00337511">
        <w:rPr>
          <w:rFonts w:ascii="Times New Roman" w:hAnsi="Times New Roman" w:cs="Times New Roman"/>
          <w:color w:val="000000"/>
          <w:sz w:val="24"/>
          <w:szCs w:val="24"/>
        </w:rPr>
        <w:t xml:space="preserve">                           </w:t>
      </w:r>
      <w:r w:rsidRPr="00355D26" w:rsidR="00C9316B">
        <w:rPr>
          <w:rFonts w:ascii="Times New Roman" w:hAnsi="Times New Roman" w:cs="Times New Roman"/>
          <w:color w:val="000000"/>
          <w:sz w:val="24"/>
          <w:szCs w:val="24"/>
        </w:rPr>
        <w:t xml:space="preserve">   </w:t>
      </w:r>
      <w:r w:rsidR="00355D26">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 </w:t>
      </w:r>
      <w:r w:rsidRPr="00355D26">
        <w:rPr>
          <w:rFonts w:ascii="Times New Roman" w:hAnsi="Times New Roman" w:cs="Times New Roman"/>
          <w:b/>
          <w:color w:val="000000"/>
          <w:sz w:val="24"/>
          <w:szCs w:val="24"/>
        </w:rPr>
        <w:t>у с т а н о в и л</w:t>
      </w:r>
      <w:r w:rsidRPr="00355D26">
        <w:rPr>
          <w:rFonts w:ascii="Times New Roman" w:hAnsi="Times New Roman" w:cs="Times New Roman"/>
          <w:b/>
          <w:color w:val="000000"/>
          <w:sz w:val="24"/>
          <w:szCs w:val="24"/>
        </w:rPr>
        <w:t xml:space="preserve"> :</w:t>
      </w:r>
    </w:p>
    <w:p w:rsidR="001332DC" w:rsidRPr="00355D26" w:rsidP="001332DC">
      <w:pPr>
        <w:spacing w:after="0" w:line="240" w:lineRule="auto"/>
        <w:jc w:val="both"/>
        <w:rPr>
          <w:rFonts w:ascii="Times New Roman" w:hAnsi="Times New Roman" w:cs="Times New Roman"/>
          <w:color w:val="000000"/>
          <w:sz w:val="24"/>
          <w:szCs w:val="24"/>
        </w:rPr>
      </w:pPr>
    </w:p>
    <w:p w:rsidR="007D6DD4" w:rsidRPr="00355D26" w:rsidP="00590D59">
      <w:pPr>
        <w:spacing w:after="0" w:line="240" w:lineRule="auto"/>
        <w:ind w:firstLine="540"/>
        <w:jc w:val="both"/>
        <w:rPr>
          <w:rFonts w:ascii="Times New Roman" w:hAnsi="Times New Roman" w:cs="Times New Roman"/>
          <w:color w:val="000000"/>
          <w:sz w:val="24"/>
          <w:szCs w:val="24"/>
        </w:rPr>
      </w:pPr>
      <w:r w:rsidRPr="00355D26">
        <w:rPr>
          <w:rFonts w:ascii="Times New Roman" w:hAnsi="Times New Roman" w:cs="Times New Roman"/>
          <w:color w:val="000000"/>
          <w:sz w:val="24"/>
          <w:szCs w:val="24"/>
        </w:rPr>
        <w:t>07.02.</w:t>
      </w:r>
      <w:r w:rsidRPr="00355D26">
        <w:rPr>
          <w:rFonts w:ascii="Times New Roman" w:hAnsi="Times New Roman" w:cs="Times New Roman"/>
          <w:color w:val="000000"/>
          <w:sz w:val="24"/>
          <w:szCs w:val="24"/>
        </w:rPr>
        <w:t>2019 год</w:t>
      </w:r>
      <w:r w:rsidRPr="00355D26">
        <w:rPr>
          <w:rFonts w:ascii="Times New Roman" w:hAnsi="Times New Roman" w:cs="Times New Roman"/>
          <w:color w:val="000000"/>
          <w:sz w:val="24"/>
          <w:szCs w:val="24"/>
        </w:rPr>
        <w:t>а ООО</w:t>
      </w:r>
      <w:r w:rsidRPr="00355D26">
        <w:rPr>
          <w:rFonts w:ascii="Times New Roman" w:hAnsi="Times New Roman" w:cs="Times New Roman"/>
          <w:color w:val="000000"/>
          <w:sz w:val="24"/>
          <w:szCs w:val="24"/>
        </w:rPr>
        <w:t xml:space="preserve"> «Страховое общество «</w:t>
      </w:r>
      <w:r w:rsidRPr="00355D26">
        <w:rPr>
          <w:rFonts w:ascii="Times New Roman" w:hAnsi="Times New Roman" w:cs="Times New Roman"/>
          <w:color w:val="000000"/>
          <w:sz w:val="24"/>
          <w:szCs w:val="24"/>
        </w:rPr>
        <w:t>Сургутнефтегаз</w:t>
      </w:r>
      <w:r w:rsidRPr="00355D26">
        <w:rPr>
          <w:rFonts w:ascii="Times New Roman" w:hAnsi="Times New Roman" w:cs="Times New Roman"/>
          <w:color w:val="000000"/>
          <w:sz w:val="24"/>
          <w:szCs w:val="24"/>
        </w:rPr>
        <w:t>»  обратилось к мировому судье судебного участка № 14 Киевского судебного района города Симферополя Республики Крым с исковым  заявлением к Трушковой  А.Н. о взыскании суммы  в  порядке  регресса.  Исковые  требования</w:t>
      </w:r>
      <w:r w:rsidRPr="00355D26">
        <w:rPr>
          <w:rFonts w:ascii="Times New Roman" w:hAnsi="Times New Roman" w:cs="Times New Roman"/>
          <w:color w:val="000000"/>
          <w:sz w:val="24"/>
          <w:szCs w:val="24"/>
        </w:rPr>
        <w:t xml:space="preserve">  мотивированы  тем, что  29.11.</w:t>
      </w:r>
      <w:r w:rsidRPr="00355D26">
        <w:rPr>
          <w:rFonts w:ascii="Times New Roman" w:hAnsi="Times New Roman" w:cs="Times New Roman"/>
          <w:color w:val="000000"/>
          <w:sz w:val="24"/>
          <w:szCs w:val="24"/>
        </w:rPr>
        <w:t xml:space="preserve">2017 года в г. Симферополь на ул. </w:t>
      </w:r>
      <w:r w:rsidRPr="00355D26" w:rsidR="00355D26">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 произошло дорожно-транспортное происшествие с участием автомобиля </w:t>
      </w:r>
      <w:r w:rsidRPr="00355D26">
        <w:rPr>
          <w:rFonts w:ascii="Times New Roman" w:hAnsi="Times New Roman" w:cs="Times New Roman"/>
          <w:color w:val="000000"/>
          <w:sz w:val="24"/>
          <w:szCs w:val="24"/>
          <w:lang w:val="en-US"/>
        </w:rPr>
        <w:t>Volkswagen</w:t>
      </w:r>
      <w:r w:rsidRPr="00355D26">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lang w:val="en-US"/>
        </w:rPr>
        <w:t>Tiguan</w:t>
      </w:r>
      <w:r w:rsidRPr="00355D26">
        <w:rPr>
          <w:rFonts w:ascii="Times New Roman" w:hAnsi="Times New Roman" w:cs="Times New Roman"/>
          <w:color w:val="000000"/>
          <w:sz w:val="24"/>
          <w:szCs w:val="24"/>
        </w:rPr>
        <w:t xml:space="preserve"> государственный  регистрационный знак </w:t>
      </w:r>
      <w:r w:rsidRPr="00355D26" w:rsidR="00355D26">
        <w:rPr>
          <w:rFonts w:ascii="Times New Roman" w:hAnsi="Times New Roman" w:cs="Times New Roman"/>
          <w:color w:val="000000"/>
          <w:sz w:val="24"/>
          <w:szCs w:val="24"/>
        </w:rPr>
        <w:t>…</w:t>
      </w:r>
      <w:r w:rsidRPr="00355D26">
        <w:rPr>
          <w:rFonts w:ascii="Times New Roman" w:hAnsi="Times New Roman" w:cs="Times New Roman"/>
          <w:color w:val="000000"/>
          <w:sz w:val="24"/>
          <w:szCs w:val="24"/>
        </w:rPr>
        <w:t>, принадл</w:t>
      </w:r>
      <w:r w:rsidRPr="00355D26" w:rsidR="00355D26">
        <w:rPr>
          <w:rFonts w:ascii="Times New Roman" w:hAnsi="Times New Roman" w:cs="Times New Roman"/>
          <w:color w:val="000000"/>
          <w:sz w:val="24"/>
          <w:szCs w:val="24"/>
        </w:rPr>
        <w:t>ежащего на праве собственности  ФИО 1</w:t>
      </w:r>
      <w:r w:rsidRPr="00355D26" w:rsidR="00C70891">
        <w:rPr>
          <w:rFonts w:ascii="Times New Roman" w:hAnsi="Times New Roman" w:cs="Times New Roman"/>
          <w:color w:val="000000"/>
          <w:sz w:val="24"/>
          <w:szCs w:val="24"/>
        </w:rPr>
        <w:t xml:space="preserve">, и находящегося под его управлением, и автомобиля </w:t>
      </w:r>
      <w:r w:rsidRPr="00355D26" w:rsidR="00C70891">
        <w:rPr>
          <w:rFonts w:ascii="Times New Roman" w:hAnsi="Times New Roman" w:cs="Times New Roman"/>
          <w:color w:val="000000"/>
          <w:sz w:val="24"/>
          <w:szCs w:val="24"/>
          <w:lang w:val="en-US"/>
        </w:rPr>
        <w:t>Kia</w:t>
      </w:r>
      <w:r w:rsidRPr="00355D26" w:rsidR="00C70891">
        <w:rPr>
          <w:rFonts w:ascii="Times New Roman" w:hAnsi="Times New Roman" w:cs="Times New Roman"/>
          <w:color w:val="000000"/>
          <w:sz w:val="24"/>
          <w:szCs w:val="24"/>
        </w:rPr>
        <w:t xml:space="preserve"> </w:t>
      </w:r>
      <w:r w:rsidRPr="00355D26" w:rsidR="00C70891">
        <w:rPr>
          <w:rFonts w:ascii="Times New Roman" w:hAnsi="Times New Roman" w:cs="Times New Roman"/>
          <w:color w:val="000000"/>
          <w:sz w:val="24"/>
          <w:szCs w:val="24"/>
          <w:lang w:val="en-US"/>
        </w:rPr>
        <w:t>Morning</w:t>
      </w:r>
      <w:r w:rsidRPr="00355D26" w:rsidR="00C70891">
        <w:rPr>
          <w:rFonts w:ascii="Times New Roman" w:hAnsi="Times New Roman" w:cs="Times New Roman"/>
          <w:color w:val="000000"/>
          <w:sz w:val="24"/>
          <w:szCs w:val="24"/>
        </w:rPr>
        <w:t xml:space="preserve"> государственный регистрационный знак </w:t>
      </w:r>
      <w:r w:rsidRPr="00355D26" w:rsidR="00355D26">
        <w:rPr>
          <w:rFonts w:ascii="Times New Roman" w:hAnsi="Times New Roman" w:cs="Times New Roman"/>
          <w:color w:val="000000"/>
          <w:sz w:val="24"/>
          <w:szCs w:val="24"/>
        </w:rPr>
        <w:t xml:space="preserve"> …</w:t>
      </w:r>
      <w:r w:rsidRPr="00355D26" w:rsidR="00355D26">
        <w:rPr>
          <w:rFonts w:ascii="Times New Roman" w:hAnsi="Times New Roman" w:cs="Times New Roman"/>
          <w:color w:val="000000"/>
          <w:sz w:val="24"/>
          <w:szCs w:val="24"/>
        </w:rPr>
        <w:t xml:space="preserve"> </w:t>
      </w:r>
      <w:r w:rsidRPr="00355D26" w:rsidR="00C70891">
        <w:rPr>
          <w:rFonts w:ascii="Times New Roman" w:hAnsi="Times New Roman" w:cs="Times New Roman"/>
          <w:color w:val="000000"/>
          <w:sz w:val="24"/>
          <w:szCs w:val="24"/>
        </w:rPr>
        <w:t>,</w:t>
      </w:r>
      <w:r w:rsidRPr="00355D26" w:rsidR="00C70891">
        <w:rPr>
          <w:rFonts w:ascii="Times New Roman" w:hAnsi="Times New Roman" w:cs="Times New Roman"/>
          <w:color w:val="000000"/>
          <w:sz w:val="24"/>
          <w:szCs w:val="24"/>
        </w:rPr>
        <w:t xml:space="preserve"> принадлежащего на праве собственности </w:t>
      </w:r>
      <w:r w:rsidRPr="00355D26" w:rsidR="00355D26">
        <w:rPr>
          <w:rFonts w:ascii="Times New Roman" w:hAnsi="Times New Roman" w:cs="Times New Roman"/>
          <w:color w:val="000000"/>
          <w:sz w:val="24"/>
          <w:szCs w:val="24"/>
        </w:rPr>
        <w:t xml:space="preserve"> </w:t>
      </w:r>
      <w:r w:rsidRPr="00355D26" w:rsidR="00C70891">
        <w:rPr>
          <w:rFonts w:ascii="Times New Roman" w:hAnsi="Times New Roman" w:cs="Times New Roman"/>
          <w:color w:val="000000"/>
          <w:sz w:val="24"/>
          <w:szCs w:val="24"/>
        </w:rPr>
        <w:t xml:space="preserve">Трушковой А.Н., под ее управлением. ДТП   </w:t>
      </w:r>
      <w:r w:rsidRPr="00355D26" w:rsidR="00C70891">
        <w:rPr>
          <w:rFonts w:ascii="Times New Roman" w:hAnsi="Times New Roman" w:cs="Times New Roman"/>
          <w:color w:val="000000"/>
          <w:sz w:val="24"/>
          <w:szCs w:val="24"/>
        </w:rPr>
        <w:t xml:space="preserve">произошло по вине Трушковой А.Н. В результате ДТП автомобиль </w:t>
      </w:r>
      <w:r w:rsidRPr="00355D26" w:rsidR="00C70891">
        <w:rPr>
          <w:rFonts w:ascii="Times New Roman" w:hAnsi="Times New Roman" w:cs="Times New Roman"/>
          <w:color w:val="000000"/>
          <w:sz w:val="24"/>
          <w:szCs w:val="24"/>
          <w:lang w:val="en-US"/>
        </w:rPr>
        <w:t>Volkswagen</w:t>
      </w:r>
      <w:r w:rsidRPr="00355D26" w:rsidR="00C70891">
        <w:rPr>
          <w:rFonts w:ascii="Times New Roman" w:hAnsi="Times New Roman" w:cs="Times New Roman"/>
          <w:color w:val="000000"/>
          <w:sz w:val="24"/>
          <w:szCs w:val="24"/>
        </w:rPr>
        <w:t xml:space="preserve"> </w:t>
      </w:r>
      <w:r w:rsidRPr="00355D26" w:rsidR="00C70891">
        <w:rPr>
          <w:rFonts w:ascii="Times New Roman" w:hAnsi="Times New Roman" w:cs="Times New Roman"/>
          <w:color w:val="000000"/>
          <w:sz w:val="24"/>
          <w:szCs w:val="24"/>
          <w:lang w:val="en-US"/>
        </w:rPr>
        <w:t>Tiguan</w:t>
      </w:r>
      <w:r w:rsidRPr="00355D26" w:rsidR="00444239">
        <w:rPr>
          <w:rFonts w:ascii="Times New Roman" w:hAnsi="Times New Roman" w:cs="Times New Roman"/>
          <w:color w:val="000000"/>
          <w:sz w:val="24"/>
          <w:szCs w:val="24"/>
        </w:rPr>
        <w:t xml:space="preserve">  </w:t>
      </w:r>
      <w:r w:rsidRPr="00355D26" w:rsidR="00C70891">
        <w:rPr>
          <w:rFonts w:ascii="Times New Roman" w:hAnsi="Times New Roman" w:cs="Times New Roman"/>
          <w:color w:val="000000"/>
          <w:sz w:val="24"/>
          <w:szCs w:val="24"/>
        </w:rPr>
        <w:t>получил</w:t>
      </w:r>
      <w:r w:rsidRPr="00355D26" w:rsidR="00C70891">
        <w:rPr>
          <w:rFonts w:ascii="Times New Roman" w:hAnsi="Times New Roman" w:cs="Times New Roman"/>
          <w:color w:val="000000"/>
          <w:sz w:val="24"/>
          <w:szCs w:val="24"/>
        </w:rPr>
        <w:t xml:space="preserve"> механические повреждения. Документы о ДТП оформлялись </w:t>
      </w:r>
      <w:r w:rsidRPr="00355D26" w:rsidR="00676722">
        <w:rPr>
          <w:rFonts w:ascii="Times New Roman" w:hAnsi="Times New Roman" w:cs="Times New Roman"/>
          <w:color w:val="000000"/>
          <w:sz w:val="24"/>
          <w:szCs w:val="24"/>
        </w:rPr>
        <w:t xml:space="preserve">водителями </w:t>
      </w:r>
      <w:r w:rsidRPr="00355D26" w:rsidR="00C70891">
        <w:rPr>
          <w:rFonts w:ascii="Times New Roman" w:hAnsi="Times New Roman" w:cs="Times New Roman"/>
          <w:color w:val="000000"/>
          <w:sz w:val="24"/>
          <w:szCs w:val="24"/>
        </w:rPr>
        <w:t>без участия уполномочен</w:t>
      </w:r>
      <w:r w:rsidRPr="00355D26" w:rsidR="00355D26">
        <w:rPr>
          <w:rFonts w:ascii="Times New Roman" w:hAnsi="Times New Roman" w:cs="Times New Roman"/>
          <w:color w:val="000000"/>
          <w:sz w:val="24"/>
          <w:szCs w:val="24"/>
        </w:rPr>
        <w:t>ных на то сотрудников полиции.  ФИО 1</w:t>
      </w:r>
      <w:r w:rsidRPr="00355D26" w:rsidR="00C70891">
        <w:rPr>
          <w:rFonts w:ascii="Times New Roman" w:hAnsi="Times New Roman" w:cs="Times New Roman"/>
          <w:color w:val="000000"/>
          <w:sz w:val="24"/>
          <w:szCs w:val="24"/>
        </w:rPr>
        <w:t xml:space="preserve"> через своих представителей ООО «Правовед» обратился с ПАО СК «</w:t>
      </w:r>
      <w:r w:rsidRPr="00355D26" w:rsidR="00C70891">
        <w:rPr>
          <w:rFonts w:ascii="Times New Roman" w:hAnsi="Times New Roman" w:cs="Times New Roman"/>
          <w:color w:val="000000"/>
          <w:sz w:val="24"/>
          <w:szCs w:val="24"/>
        </w:rPr>
        <w:t>Росгосстрах</w:t>
      </w:r>
      <w:r w:rsidRPr="00355D26" w:rsidR="00C70891">
        <w:rPr>
          <w:rFonts w:ascii="Times New Roman" w:hAnsi="Times New Roman" w:cs="Times New Roman"/>
          <w:color w:val="000000"/>
          <w:sz w:val="24"/>
          <w:szCs w:val="24"/>
        </w:rPr>
        <w:t>»</w:t>
      </w:r>
      <w:r w:rsidRPr="00355D26" w:rsidR="00676722">
        <w:rPr>
          <w:rFonts w:ascii="Times New Roman" w:hAnsi="Times New Roman" w:cs="Times New Roman"/>
          <w:color w:val="000000"/>
          <w:sz w:val="24"/>
          <w:szCs w:val="24"/>
        </w:rPr>
        <w:t xml:space="preserve"> </w:t>
      </w:r>
      <w:r w:rsidRPr="00355D26" w:rsidR="00C70891">
        <w:rPr>
          <w:rFonts w:ascii="Times New Roman" w:hAnsi="Times New Roman" w:cs="Times New Roman"/>
          <w:color w:val="000000"/>
          <w:sz w:val="24"/>
          <w:szCs w:val="24"/>
        </w:rPr>
        <w:t>с заявлением о прямом возмещении убытков. Согласно экспертн</w:t>
      </w:r>
      <w:r w:rsidRPr="00355D26">
        <w:rPr>
          <w:rFonts w:ascii="Times New Roman" w:hAnsi="Times New Roman" w:cs="Times New Roman"/>
          <w:color w:val="000000"/>
          <w:sz w:val="24"/>
          <w:szCs w:val="24"/>
        </w:rPr>
        <w:t xml:space="preserve">ому заключению № </w:t>
      </w:r>
      <w:r w:rsidRPr="00355D26" w:rsidR="00355D26">
        <w:rPr>
          <w:rFonts w:ascii="Times New Roman" w:hAnsi="Times New Roman" w:cs="Times New Roman"/>
          <w:color w:val="000000"/>
          <w:sz w:val="24"/>
          <w:szCs w:val="24"/>
        </w:rPr>
        <w:t>…</w:t>
      </w:r>
      <w:r w:rsidRPr="00355D26">
        <w:rPr>
          <w:rFonts w:ascii="Times New Roman" w:hAnsi="Times New Roman" w:cs="Times New Roman"/>
          <w:color w:val="000000"/>
          <w:sz w:val="24"/>
          <w:szCs w:val="24"/>
        </w:rPr>
        <w:t xml:space="preserve"> от 13.12.</w:t>
      </w:r>
      <w:r w:rsidRPr="00355D26" w:rsidR="00C70891">
        <w:rPr>
          <w:rFonts w:ascii="Times New Roman" w:hAnsi="Times New Roman" w:cs="Times New Roman"/>
          <w:color w:val="000000"/>
          <w:sz w:val="24"/>
          <w:szCs w:val="24"/>
        </w:rPr>
        <w:t xml:space="preserve">2017 года стоимость восстановительного  ремонта транспортного средства </w:t>
      </w:r>
      <w:r w:rsidRPr="00355D26" w:rsidR="00C70891">
        <w:rPr>
          <w:rFonts w:ascii="Times New Roman" w:hAnsi="Times New Roman" w:cs="Times New Roman"/>
          <w:color w:val="000000"/>
          <w:sz w:val="24"/>
          <w:szCs w:val="24"/>
          <w:lang w:val="en-US"/>
        </w:rPr>
        <w:t>Volkswagen</w:t>
      </w:r>
      <w:r w:rsidRPr="00355D26" w:rsidR="00C70891">
        <w:rPr>
          <w:rFonts w:ascii="Times New Roman" w:hAnsi="Times New Roman" w:cs="Times New Roman"/>
          <w:color w:val="000000"/>
          <w:sz w:val="24"/>
          <w:szCs w:val="24"/>
        </w:rPr>
        <w:t xml:space="preserve"> </w:t>
      </w:r>
      <w:r w:rsidRPr="00355D26" w:rsidR="00C70891">
        <w:rPr>
          <w:rFonts w:ascii="Times New Roman" w:hAnsi="Times New Roman" w:cs="Times New Roman"/>
          <w:color w:val="000000"/>
          <w:sz w:val="24"/>
          <w:szCs w:val="24"/>
          <w:lang w:val="en-US"/>
        </w:rPr>
        <w:t>Tiguan</w:t>
      </w:r>
      <w:r w:rsidRPr="00355D26" w:rsidR="00355D26">
        <w:rPr>
          <w:rFonts w:ascii="Times New Roman" w:hAnsi="Times New Roman" w:cs="Times New Roman"/>
          <w:color w:val="000000"/>
          <w:sz w:val="24"/>
          <w:szCs w:val="24"/>
        </w:rPr>
        <w:t xml:space="preserve"> с учетом износа составила  … </w:t>
      </w:r>
      <w:r w:rsidRPr="00355D26" w:rsidR="00C70891">
        <w:rPr>
          <w:rFonts w:ascii="Times New Roman" w:hAnsi="Times New Roman" w:cs="Times New Roman"/>
          <w:color w:val="000000"/>
          <w:sz w:val="24"/>
          <w:szCs w:val="24"/>
        </w:rPr>
        <w:t xml:space="preserve"> рублей. В связи с тем, что ДТП было оформлено по </w:t>
      </w:r>
      <w:r w:rsidRPr="00355D26" w:rsidR="00C70891">
        <w:rPr>
          <w:rFonts w:ascii="Times New Roman" w:hAnsi="Times New Roman" w:cs="Times New Roman"/>
          <w:color w:val="000000"/>
          <w:sz w:val="24"/>
          <w:szCs w:val="24"/>
        </w:rPr>
        <w:t>Европротоколу</w:t>
      </w:r>
      <w:r w:rsidRPr="00355D26" w:rsidR="00C70891">
        <w:rPr>
          <w:rFonts w:ascii="Times New Roman" w:hAnsi="Times New Roman" w:cs="Times New Roman"/>
          <w:color w:val="000000"/>
          <w:sz w:val="24"/>
          <w:szCs w:val="24"/>
        </w:rPr>
        <w:t>, размер страхового возмещения потерпевшему в счет возмещения вреда, причиненного его транспортному средст</w:t>
      </w:r>
      <w:r w:rsidRPr="00355D26" w:rsidR="007F3A33">
        <w:rPr>
          <w:rFonts w:ascii="Times New Roman" w:hAnsi="Times New Roman" w:cs="Times New Roman"/>
          <w:color w:val="000000"/>
          <w:sz w:val="24"/>
          <w:szCs w:val="24"/>
        </w:rPr>
        <w:t>ву, составил</w:t>
      </w:r>
      <w:r w:rsidRPr="00355D26" w:rsidR="00355D26">
        <w:rPr>
          <w:rFonts w:ascii="Times New Roman" w:hAnsi="Times New Roman" w:cs="Times New Roman"/>
          <w:color w:val="000000"/>
          <w:sz w:val="24"/>
          <w:szCs w:val="24"/>
        </w:rPr>
        <w:t xml:space="preserve">  …</w:t>
      </w:r>
      <w:r w:rsidRPr="00355D26" w:rsidR="007F3A33">
        <w:rPr>
          <w:rFonts w:ascii="Times New Roman" w:hAnsi="Times New Roman" w:cs="Times New Roman"/>
          <w:color w:val="000000"/>
          <w:sz w:val="24"/>
          <w:szCs w:val="24"/>
        </w:rPr>
        <w:t xml:space="preserve"> рублей</w:t>
      </w:r>
      <w:r w:rsidRPr="00355D26" w:rsidR="00C70891">
        <w:rPr>
          <w:rFonts w:ascii="Times New Roman" w:hAnsi="Times New Roman" w:cs="Times New Roman"/>
          <w:color w:val="000000"/>
          <w:sz w:val="24"/>
          <w:szCs w:val="24"/>
        </w:rPr>
        <w:t>.</w:t>
      </w:r>
      <w:r w:rsidRPr="00355D26" w:rsidR="005B0F35">
        <w:rPr>
          <w:rFonts w:ascii="Times New Roman" w:hAnsi="Times New Roman" w:cs="Times New Roman"/>
          <w:color w:val="000000"/>
          <w:sz w:val="24"/>
          <w:szCs w:val="24"/>
        </w:rPr>
        <w:t xml:space="preserve"> Гражданская  ответственность  владельца  транспортного средства </w:t>
      </w:r>
      <w:r w:rsidRPr="00355D26" w:rsidR="00C70891">
        <w:rPr>
          <w:rFonts w:ascii="Times New Roman" w:hAnsi="Times New Roman" w:cs="Times New Roman"/>
          <w:color w:val="000000"/>
          <w:sz w:val="24"/>
          <w:szCs w:val="24"/>
        </w:rPr>
        <w:t xml:space="preserve"> </w:t>
      </w:r>
      <w:r w:rsidRPr="00355D26" w:rsidR="005B0F35">
        <w:rPr>
          <w:rFonts w:ascii="Times New Roman" w:hAnsi="Times New Roman" w:cs="Times New Roman"/>
          <w:color w:val="000000"/>
          <w:sz w:val="24"/>
          <w:szCs w:val="24"/>
          <w:lang w:val="en-US"/>
        </w:rPr>
        <w:t>Kia</w:t>
      </w:r>
      <w:r w:rsidRPr="00355D26" w:rsidR="005B0F35">
        <w:rPr>
          <w:rFonts w:ascii="Times New Roman" w:hAnsi="Times New Roman" w:cs="Times New Roman"/>
          <w:color w:val="000000"/>
          <w:sz w:val="24"/>
          <w:szCs w:val="24"/>
        </w:rPr>
        <w:t xml:space="preserve"> </w:t>
      </w:r>
      <w:r w:rsidRPr="00355D26" w:rsidR="005B0F35">
        <w:rPr>
          <w:rFonts w:ascii="Times New Roman" w:hAnsi="Times New Roman" w:cs="Times New Roman"/>
          <w:color w:val="000000"/>
          <w:sz w:val="24"/>
          <w:szCs w:val="24"/>
          <w:lang w:val="en-US"/>
        </w:rPr>
        <w:t>Morning</w:t>
      </w:r>
      <w:r w:rsidRPr="00355D26" w:rsidR="005B0F35">
        <w:rPr>
          <w:rFonts w:ascii="Times New Roman" w:hAnsi="Times New Roman" w:cs="Times New Roman"/>
          <w:color w:val="000000"/>
          <w:sz w:val="24"/>
          <w:szCs w:val="24"/>
        </w:rPr>
        <w:t xml:space="preserve"> на момент ДТП  была застрахована</w:t>
      </w:r>
      <w:r w:rsidRPr="00355D26" w:rsidR="007F3A33">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 </w:t>
      </w:r>
      <w:r w:rsidRPr="00355D26" w:rsidR="007F3A33">
        <w:rPr>
          <w:rFonts w:ascii="Times New Roman" w:hAnsi="Times New Roman" w:cs="Times New Roman"/>
          <w:color w:val="000000"/>
          <w:sz w:val="24"/>
          <w:szCs w:val="24"/>
        </w:rPr>
        <w:t xml:space="preserve">в </w:t>
      </w:r>
      <w:r w:rsidRPr="00355D26">
        <w:rPr>
          <w:rFonts w:ascii="Times New Roman" w:hAnsi="Times New Roman" w:cs="Times New Roman"/>
          <w:color w:val="000000"/>
          <w:sz w:val="24"/>
          <w:szCs w:val="24"/>
        </w:rPr>
        <w:t xml:space="preserve"> </w:t>
      </w:r>
      <w:r w:rsidRPr="00355D26" w:rsidR="007F3A33">
        <w:rPr>
          <w:rFonts w:ascii="Times New Roman" w:hAnsi="Times New Roman" w:cs="Times New Roman"/>
          <w:color w:val="000000"/>
          <w:sz w:val="24"/>
          <w:szCs w:val="24"/>
        </w:rPr>
        <w:t>ООО «Страховое общество «</w:t>
      </w:r>
      <w:r w:rsidRPr="00355D26" w:rsidR="007F3A33">
        <w:rPr>
          <w:rFonts w:ascii="Times New Roman" w:hAnsi="Times New Roman" w:cs="Times New Roman"/>
          <w:color w:val="000000"/>
          <w:sz w:val="24"/>
          <w:szCs w:val="24"/>
        </w:rPr>
        <w:t>Сургутнефтегаз</w:t>
      </w:r>
      <w:r w:rsidRPr="00355D26" w:rsidR="007F3A33">
        <w:rPr>
          <w:rFonts w:ascii="Times New Roman" w:hAnsi="Times New Roman" w:cs="Times New Roman"/>
          <w:color w:val="000000"/>
          <w:sz w:val="24"/>
          <w:szCs w:val="24"/>
        </w:rPr>
        <w:t>». В соответствии с Федеральным законом № 40-ФЗ от 25.04.2002 «Об ОСАГО», ООО «Страховое общество «</w:t>
      </w:r>
      <w:r w:rsidRPr="00355D26" w:rsidR="007F3A33">
        <w:rPr>
          <w:rFonts w:ascii="Times New Roman" w:hAnsi="Times New Roman" w:cs="Times New Roman"/>
          <w:color w:val="000000"/>
          <w:sz w:val="24"/>
          <w:szCs w:val="24"/>
        </w:rPr>
        <w:t>Сургутнефтегаз</w:t>
      </w:r>
      <w:r w:rsidRPr="00355D26" w:rsidR="007F3A33">
        <w:rPr>
          <w:rFonts w:ascii="Times New Roman" w:hAnsi="Times New Roman" w:cs="Times New Roman"/>
          <w:color w:val="000000"/>
          <w:sz w:val="24"/>
          <w:szCs w:val="24"/>
        </w:rPr>
        <w:t>», как  страховщик  виновника ДТП, возместило  ПАО СК «</w:t>
      </w:r>
      <w:r w:rsidRPr="00355D26" w:rsidR="007F3A33">
        <w:rPr>
          <w:rFonts w:ascii="Times New Roman" w:hAnsi="Times New Roman" w:cs="Times New Roman"/>
          <w:color w:val="000000"/>
          <w:sz w:val="24"/>
          <w:szCs w:val="24"/>
        </w:rPr>
        <w:t>Росгосстрах</w:t>
      </w:r>
      <w:r w:rsidRPr="00355D26" w:rsidR="007F3A33">
        <w:rPr>
          <w:rFonts w:ascii="Times New Roman" w:hAnsi="Times New Roman" w:cs="Times New Roman"/>
          <w:color w:val="000000"/>
          <w:sz w:val="24"/>
          <w:szCs w:val="24"/>
        </w:rPr>
        <w:t xml:space="preserve">»  убытки в размере </w:t>
      </w:r>
      <w:r w:rsidRPr="00355D26" w:rsidR="00355D26">
        <w:rPr>
          <w:rFonts w:ascii="Times New Roman" w:hAnsi="Times New Roman" w:cs="Times New Roman"/>
          <w:color w:val="000000"/>
          <w:sz w:val="24"/>
          <w:szCs w:val="24"/>
        </w:rPr>
        <w:t xml:space="preserve">… </w:t>
      </w:r>
      <w:r w:rsidRPr="00355D26" w:rsidR="007F3A33">
        <w:rPr>
          <w:rFonts w:ascii="Times New Roman" w:hAnsi="Times New Roman" w:cs="Times New Roman"/>
          <w:color w:val="000000"/>
          <w:sz w:val="24"/>
          <w:szCs w:val="24"/>
        </w:rPr>
        <w:t xml:space="preserve"> рублей.</w:t>
      </w:r>
      <w:r w:rsidRPr="00355D26" w:rsidR="002E465C">
        <w:rPr>
          <w:rFonts w:ascii="Times New Roman" w:hAnsi="Times New Roman" w:cs="Times New Roman"/>
          <w:color w:val="000000"/>
          <w:sz w:val="24"/>
          <w:szCs w:val="24"/>
        </w:rPr>
        <w:t xml:space="preserve"> </w:t>
      </w:r>
      <w:r w:rsidRPr="00355D26" w:rsidR="00590D59">
        <w:rPr>
          <w:rFonts w:ascii="Times New Roman" w:hAnsi="Times New Roman" w:cs="Times New Roman"/>
          <w:color w:val="000000"/>
          <w:sz w:val="24"/>
          <w:szCs w:val="24"/>
        </w:rPr>
        <w:t>Поскольку  Трушковой А.Н. обязанность</w:t>
      </w:r>
      <w:r w:rsidRPr="00355D26" w:rsidR="00444239">
        <w:rPr>
          <w:rFonts w:ascii="Times New Roman" w:hAnsi="Times New Roman" w:cs="Times New Roman"/>
          <w:color w:val="000000"/>
          <w:sz w:val="24"/>
          <w:szCs w:val="24"/>
        </w:rPr>
        <w:t xml:space="preserve">, предусмотренная  п.п. «ж» п. 1 ст. 14 Федерального закона № 40-ФЗ «Об ОСАГО», о направлении в адрес истца  </w:t>
      </w:r>
      <w:r w:rsidRPr="00355D26" w:rsidR="00676722">
        <w:rPr>
          <w:rFonts w:ascii="Times New Roman" w:hAnsi="Times New Roman" w:cs="Times New Roman"/>
          <w:color w:val="000000"/>
          <w:sz w:val="24"/>
          <w:szCs w:val="24"/>
        </w:rPr>
        <w:t xml:space="preserve">совместно заполненного с потерпевшим </w:t>
      </w:r>
      <w:r w:rsidRPr="00355D26" w:rsidR="00444239">
        <w:rPr>
          <w:rFonts w:ascii="Times New Roman" w:hAnsi="Times New Roman" w:cs="Times New Roman"/>
          <w:color w:val="000000"/>
          <w:sz w:val="24"/>
          <w:szCs w:val="24"/>
        </w:rPr>
        <w:t>бланка извещения о  ДТП</w:t>
      </w:r>
      <w:r w:rsidRPr="00355D26" w:rsidR="00590D59">
        <w:rPr>
          <w:rFonts w:ascii="Times New Roman" w:hAnsi="Times New Roman" w:cs="Times New Roman"/>
          <w:color w:val="000000"/>
          <w:sz w:val="24"/>
          <w:szCs w:val="24"/>
        </w:rPr>
        <w:t xml:space="preserve">  не была выполнена, просят  взыскать </w:t>
      </w:r>
      <w:r w:rsidRPr="00355D26" w:rsidR="00676722">
        <w:rPr>
          <w:rFonts w:ascii="Times New Roman" w:hAnsi="Times New Roman" w:cs="Times New Roman"/>
          <w:color w:val="000000"/>
          <w:sz w:val="24"/>
          <w:szCs w:val="24"/>
        </w:rPr>
        <w:t>в порядке  регресса  с</w:t>
      </w:r>
      <w:r w:rsidRPr="00355D26" w:rsidR="00590D59">
        <w:rPr>
          <w:rFonts w:ascii="Times New Roman" w:hAnsi="Times New Roman" w:cs="Times New Roman"/>
          <w:color w:val="000000"/>
          <w:sz w:val="24"/>
          <w:szCs w:val="24"/>
        </w:rPr>
        <w:t xml:space="preserve"> ответчика  сумму </w:t>
      </w:r>
      <w:r w:rsidRPr="00355D26" w:rsidR="00590D59">
        <w:rPr>
          <w:rFonts w:ascii="Times New Roman" w:hAnsi="Times New Roman" w:cs="Times New Roman"/>
          <w:color w:val="000000"/>
          <w:sz w:val="24"/>
          <w:szCs w:val="24"/>
        </w:rPr>
        <w:t xml:space="preserve">выплаченного страхового возмещения  </w:t>
      </w:r>
      <w:r w:rsidRPr="00355D26" w:rsidR="00355D26">
        <w:rPr>
          <w:rFonts w:ascii="Times New Roman" w:hAnsi="Times New Roman" w:cs="Times New Roman"/>
          <w:color w:val="000000"/>
          <w:sz w:val="24"/>
          <w:szCs w:val="24"/>
        </w:rPr>
        <w:t xml:space="preserve">в  размере  … </w:t>
      </w:r>
      <w:r w:rsidRPr="00355D26" w:rsidR="00590D59">
        <w:rPr>
          <w:rFonts w:ascii="Times New Roman" w:hAnsi="Times New Roman" w:cs="Times New Roman"/>
          <w:color w:val="000000"/>
          <w:sz w:val="24"/>
          <w:szCs w:val="24"/>
        </w:rPr>
        <w:t xml:space="preserve"> рублей, а также расходы  по  уплате  гос</w:t>
      </w:r>
      <w:r w:rsidRPr="00355D26" w:rsidR="00355D26">
        <w:rPr>
          <w:rFonts w:ascii="Times New Roman" w:hAnsi="Times New Roman" w:cs="Times New Roman"/>
          <w:color w:val="000000"/>
          <w:sz w:val="24"/>
          <w:szCs w:val="24"/>
        </w:rPr>
        <w:t xml:space="preserve">ударственной пошлины в размере  … </w:t>
      </w:r>
      <w:r w:rsidRPr="00355D26" w:rsidR="00590D59">
        <w:rPr>
          <w:rFonts w:ascii="Times New Roman" w:hAnsi="Times New Roman" w:cs="Times New Roman"/>
          <w:color w:val="000000"/>
          <w:sz w:val="24"/>
          <w:szCs w:val="24"/>
        </w:rPr>
        <w:t xml:space="preserve"> рублей.</w:t>
      </w:r>
    </w:p>
    <w:p w:rsidR="00590D59" w:rsidRPr="00355D26" w:rsidP="00590D59">
      <w:pPr>
        <w:spacing w:after="0" w:line="240" w:lineRule="auto"/>
        <w:ind w:firstLine="540"/>
        <w:jc w:val="both"/>
        <w:rPr>
          <w:rFonts w:ascii="Times New Roman" w:hAnsi="Times New Roman" w:cs="Times New Roman"/>
          <w:color w:val="000000"/>
          <w:sz w:val="24"/>
          <w:szCs w:val="24"/>
        </w:rPr>
      </w:pPr>
      <w:r w:rsidRPr="00355D26">
        <w:rPr>
          <w:rFonts w:ascii="Times New Roman" w:hAnsi="Times New Roman" w:cs="Times New Roman"/>
          <w:color w:val="000000"/>
          <w:sz w:val="24"/>
          <w:szCs w:val="24"/>
        </w:rPr>
        <w:t>Определением  суда</w:t>
      </w:r>
      <w:r w:rsidRPr="00355D26" w:rsidR="003B7932">
        <w:rPr>
          <w:rFonts w:ascii="Times New Roman" w:hAnsi="Times New Roman" w:cs="Times New Roman"/>
          <w:color w:val="000000"/>
          <w:sz w:val="24"/>
          <w:szCs w:val="24"/>
        </w:rPr>
        <w:t xml:space="preserve"> от  01.03.</w:t>
      </w:r>
      <w:r w:rsidRPr="00355D26">
        <w:rPr>
          <w:rFonts w:ascii="Times New Roman" w:hAnsi="Times New Roman" w:cs="Times New Roman"/>
          <w:color w:val="000000"/>
          <w:sz w:val="24"/>
          <w:szCs w:val="24"/>
        </w:rPr>
        <w:t xml:space="preserve">2019 года к участию в деле в качестве третьих лиц, не заявляющих самостоятельные требования относительно предмета спора, привлечены </w:t>
      </w:r>
      <w:r w:rsidRPr="00355D26" w:rsidR="00355D26">
        <w:rPr>
          <w:rFonts w:ascii="Times New Roman" w:hAnsi="Times New Roman" w:cs="Times New Roman"/>
          <w:color w:val="000000"/>
          <w:sz w:val="24"/>
          <w:szCs w:val="24"/>
        </w:rPr>
        <w:t xml:space="preserve"> ФИО 1 </w:t>
      </w:r>
      <w:r w:rsidRPr="00355D26">
        <w:rPr>
          <w:rFonts w:ascii="Times New Roman" w:hAnsi="Times New Roman" w:cs="Times New Roman"/>
          <w:color w:val="000000"/>
          <w:sz w:val="24"/>
          <w:szCs w:val="24"/>
        </w:rPr>
        <w:t xml:space="preserve"> и</w:t>
      </w:r>
      <w:r w:rsidRPr="00355D26" w:rsidR="00355D26">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 ПАО СК «</w:t>
      </w:r>
      <w:r w:rsidRPr="00355D26">
        <w:rPr>
          <w:rFonts w:ascii="Times New Roman" w:hAnsi="Times New Roman" w:cs="Times New Roman"/>
          <w:color w:val="000000"/>
          <w:sz w:val="24"/>
          <w:szCs w:val="24"/>
        </w:rPr>
        <w:t>Росгосстрах</w:t>
      </w:r>
      <w:r w:rsidRPr="00355D26">
        <w:rPr>
          <w:rFonts w:ascii="Times New Roman" w:hAnsi="Times New Roman" w:cs="Times New Roman"/>
          <w:color w:val="000000"/>
          <w:sz w:val="24"/>
          <w:szCs w:val="24"/>
        </w:rPr>
        <w:t>» (л.д. 56).</w:t>
      </w:r>
    </w:p>
    <w:p w:rsidR="00590D59" w:rsidRPr="00355D26" w:rsidP="00D51E30">
      <w:pPr>
        <w:spacing w:after="0" w:line="240" w:lineRule="auto"/>
        <w:ind w:firstLine="540"/>
        <w:jc w:val="both"/>
        <w:rPr>
          <w:rFonts w:ascii="Times New Roman" w:hAnsi="Times New Roman" w:cs="Times New Roman"/>
          <w:color w:val="000000"/>
          <w:sz w:val="24"/>
          <w:szCs w:val="24"/>
        </w:rPr>
      </w:pPr>
      <w:r w:rsidRPr="00355D26">
        <w:rPr>
          <w:rFonts w:ascii="Times New Roman" w:hAnsi="Times New Roman" w:cs="Times New Roman"/>
          <w:color w:val="000000"/>
          <w:sz w:val="24"/>
          <w:szCs w:val="24"/>
        </w:rPr>
        <w:t>П</w:t>
      </w:r>
      <w:r w:rsidRPr="00355D26">
        <w:rPr>
          <w:rFonts w:ascii="Times New Roman" w:hAnsi="Times New Roman" w:cs="Times New Roman"/>
          <w:color w:val="000000"/>
          <w:sz w:val="24"/>
          <w:szCs w:val="24"/>
        </w:rPr>
        <w:t xml:space="preserve">редставитель </w:t>
      </w:r>
      <w:r w:rsidRPr="00355D26" w:rsidR="00444239">
        <w:rPr>
          <w:rFonts w:ascii="Times New Roman" w:hAnsi="Times New Roman" w:cs="Times New Roman"/>
          <w:color w:val="000000"/>
          <w:sz w:val="24"/>
          <w:szCs w:val="24"/>
        </w:rPr>
        <w:t>ООО «Страховое общество «</w:t>
      </w:r>
      <w:r w:rsidRPr="00355D26" w:rsidR="00444239">
        <w:rPr>
          <w:rFonts w:ascii="Times New Roman" w:hAnsi="Times New Roman" w:cs="Times New Roman"/>
          <w:color w:val="000000"/>
          <w:sz w:val="24"/>
          <w:szCs w:val="24"/>
        </w:rPr>
        <w:t>Сургутнефтегаз</w:t>
      </w:r>
      <w:r w:rsidRPr="00355D26" w:rsidR="00444239">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 </w:t>
      </w:r>
      <w:r w:rsidRPr="00355D26" w:rsidR="00444239">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в  судебное  заседание</w:t>
      </w:r>
      <w:r w:rsidRPr="00355D26">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не явился, о слу</w:t>
      </w:r>
      <w:r w:rsidRPr="00355D26" w:rsidR="00444239">
        <w:rPr>
          <w:rFonts w:ascii="Times New Roman" w:hAnsi="Times New Roman" w:cs="Times New Roman"/>
          <w:color w:val="000000"/>
          <w:sz w:val="24"/>
          <w:szCs w:val="24"/>
        </w:rPr>
        <w:t>шании  дела извещен  надлежаще, с</w:t>
      </w:r>
      <w:r w:rsidRPr="00355D26">
        <w:rPr>
          <w:rFonts w:ascii="Times New Roman" w:hAnsi="Times New Roman" w:cs="Times New Roman"/>
          <w:color w:val="000000"/>
          <w:sz w:val="24"/>
          <w:szCs w:val="24"/>
        </w:rPr>
        <w:t>огласно п. 2 просительной части искового заявления (</w:t>
      </w:r>
      <w:r w:rsidRPr="00355D26">
        <w:rPr>
          <w:rFonts w:ascii="Times New Roman" w:hAnsi="Times New Roman" w:cs="Times New Roman"/>
          <w:color w:val="000000"/>
          <w:sz w:val="24"/>
          <w:szCs w:val="24"/>
        </w:rPr>
        <w:t>л</w:t>
      </w:r>
      <w:r w:rsidRPr="00355D26">
        <w:rPr>
          <w:rFonts w:ascii="Times New Roman" w:hAnsi="Times New Roman" w:cs="Times New Roman"/>
          <w:color w:val="000000"/>
          <w:sz w:val="24"/>
          <w:szCs w:val="24"/>
        </w:rPr>
        <w:t>.д. 5)  просил  рассмотреть</w:t>
      </w:r>
      <w:r w:rsidRPr="00355D26" w:rsidR="00B54E0C">
        <w:rPr>
          <w:rFonts w:ascii="Times New Roman" w:hAnsi="Times New Roman" w:cs="Times New Roman"/>
          <w:color w:val="000000"/>
          <w:sz w:val="24"/>
          <w:szCs w:val="24"/>
        </w:rPr>
        <w:t xml:space="preserve"> дело  в  </w:t>
      </w:r>
      <w:r w:rsidRPr="00355D26" w:rsidR="00444239">
        <w:rPr>
          <w:rFonts w:ascii="Times New Roman" w:hAnsi="Times New Roman" w:cs="Times New Roman"/>
          <w:color w:val="000000"/>
          <w:sz w:val="24"/>
          <w:szCs w:val="24"/>
        </w:rPr>
        <w:t xml:space="preserve">его </w:t>
      </w:r>
      <w:r w:rsidRPr="00355D26" w:rsidR="00B54E0C">
        <w:rPr>
          <w:rFonts w:ascii="Times New Roman" w:hAnsi="Times New Roman" w:cs="Times New Roman"/>
          <w:color w:val="000000"/>
          <w:sz w:val="24"/>
          <w:szCs w:val="24"/>
        </w:rPr>
        <w:t>отсутст</w:t>
      </w:r>
      <w:r w:rsidRPr="00355D26" w:rsidR="00444239">
        <w:rPr>
          <w:rFonts w:ascii="Times New Roman" w:hAnsi="Times New Roman" w:cs="Times New Roman"/>
          <w:color w:val="000000"/>
          <w:sz w:val="24"/>
          <w:szCs w:val="24"/>
        </w:rPr>
        <w:t>вие</w:t>
      </w:r>
      <w:r w:rsidRPr="00355D26" w:rsidR="00B54E0C">
        <w:rPr>
          <w:rFonts w:ascii="Times New Roman" w:hAnsi="Times New Roman" w:cs="Times New Roman"/>
          <w:color w:val="000000"/>
          <w:sz w:val="24"/>
          <w:szCs w:val="24"/>
        </w:rPr>
        <w:t>.</w:t>
      </w:r>
    </w:p>
    <w:p w:rsidR="00D51E30" w:rsidRPr="00355D26" w:rsidP="00CD5DE3">
      <w:pPr>
        <w:spacing w:line="240" w:lineRule="auto"/>
        <w:ind w:firstLine="540"/>
        <w:contextualSpacing/>
        <w:jc w:val="both"/>
        <w:rPr>
          <w:rFonts w:ascii="Times New Roman" w:hAnsi="Times New Roman" w:cs="Times New Roman"/>
          <w:color w:val="000000" w:themeColor="text1"/>
          <w:sz w:val="24"/>
          <w:szCs w:val="24"/>
        </w:rPr>
      </w:pPr>
      <w:r w:rsidRPr="00355D26">
        <w:rPr>
          <w:rFonts w:ascii="Times New Roman" w:hAnsi="Times New Roman" w:cs="Times New Roman"/>
          <w:color w:val="000000"/>
          <w:sz w:val="24"/>
          <w:szCs w:val="24"/>
        </w:rPr>
        <w:t xml:space="preserve">Ответчик  </w:t>
      </w:r>
      <w:r w:rsidRPr="00355D26">
        <w:rPr>
          <w:rFonts w:ascii="Times New Roman" w:hAnsi="Times New Roman" w:cs="Times New Roman"/>
          <w:color w:val="000000"/>
          <w:sz w:val="24"/>
          <w:szCs w:val="24"/>
        </w:rPr>
        <w:t>Трушкова А.Н. в судебное заседание не явилась, о слушании  дела  извещена  надлежаще, представила  ходатайство о</w:t>
      </w:r>
      <w:r w:rsidRPr="00355D26" w:rsidR="00CD5DE3">
        <w:rPr>
          <w:rFonts w:ascii="Times New Roman" w:hAnsi="Times New Roman" w:cs="Times New Roman"/>
          <w:color w:val="000000"/>
          <w:sz w:val="24"/>
          <w:szCs w:val="24"/>
        </w:rPr>
        <w:t xml:space="preserve">б отложении судебного заседания. Суд  признал   причины  неявки  неуважительными  и  считал возможным рассмотреть  дело  в  отсутствие   ответчика. </w:t>
      </w:r>
      <w:r w:rsidRPr="00355D26">
        <w:rPr>
          <w:rFonts w:ascii="Times New Roman" w:hAnsi="Times New Roman" w:cs="Times New Roman"/>
          <w:color w:val="000000"/>
          <w:sz w:val="24"/>
          <w:szCs w:val="24"/>
        </w:rPr>
        <w:t xml:space="preserve"> </w:t>
      </w:r>
      <w:r w:rsidRPr="00355D26" w:rsidR="00CD5DE3">
        <w:rPr>
          <w:rFonts w:ascii="Times New Roman" w:hAnsi="Times New Roman" w:cs="Times New Roman"/>
          <w:color w:val="000000"/>
          <w:sz w:val="24"/>
          <w:szCs w:val="24"/>
        </w:rPr>
        <w:t xml:space="preserve">Ранее  в  судебных заседаниях Трушкова  А.Н.  </w:t>
      </w:r>
      <w:r w:rsidRPr="00355D26" w:rsidR="00333B1A">
        <w:rPr>
          <w:rFonts w:ascii="Times New Roman" w:hAnsi="Times New Roman" w:cs="Times New Roman"/>
          <w:color w:val="000000"/>
          <w:sz w:val="24"/>
          <w:szCs w:val="24"/>
        </w:rPr>
        <w:t xml:space="preserve">поясняла, что  бланк </w:t>
      </w:r>
      <w:r w:rsidRPr="00355D26" w:rsidR="00333B1A">
        <w:rPr>
          <w:rFonts w:ascii="Times New Roman" w:hAnsi="Times New Roman" w:cs="Times New Roman"/>
          <w:color w:val="000000"/>
          <w:sz w:val="24"/>
          <w:szCs w:val="24"/>
          <w:shd w:val="clear" w:color="auto" w:fill="FFFFFF"/>
        </w:rPr>
        <w:t xml:space="preserve"> извещения о дорожно-транспортном происшествии   она   </w:t>
      </w:r>
      <w:r w:rsidRPr="00355D26" w:rsidR="00B73184">
        <w:rPr>
          <w:rFonts w:ascii="Times New Roman" w:hAnsi="Times New Roman" w:cs="Times New Roman"/>
          <w:color w:val="000000"/>
          <w:sz w:val="24"/>
          <w:szCs w:val="24"/>
          <w:shd w:val="clear" w:color="auto" w:fill="FFFFFF"/>
        </w:rPr>
        <w:t>в   страховую  компанию  не  направляла</w:t>
      </w:r>
      <w:r w:rsidRPr="00355D26" w:rsidR="00333B1A">
        <w:rPr>
          <w:rFonts w:ascii="Times New Roman" w:hAnsi="Times New Roman" w:cs="Times New Roman"/>
          <w:color w:val="000000"/>
          <w:sz w:val="24"/>
          <w:szCs w:val="24"/>
          <w:shd w:val="clear" w:color="auto" w:fill="FFFFFF"/>
        </w:rPr>
        <w:t>, однако</w:t>
      </w:r>
      <w:r w:rsidRPr="00355D26" w:rsidR="00333B1A">
        <w:rPr>
          <w:rFonts w:ascii="Times New Roman" w:hAnsi="Times New Roman" w:cs="Times New Roman"/>
          <w:color w:val="000000"/>
          <w:sz w:val="24"/>
          <w:szCs w:val="24"/>
        </w:rPr>
        <w:t xml:space="preserve"> </w:t>
      </w:r>
      <w:r w:rsidRPr="00355D26" w:rsidR="00AF52DC">
        <w:rPr>
          <w:rFonts w:ascii="Times New Roman" w:hAnsi="Times New Roman" w:cs="Times New Roman"/>
          <w:color w:val="000000"/>
          <w:sz w:val="24"/>
          <w:szCs w:val="24"/>
        </w:rPr>
        <w:t xml:space="preserve"> </w:t>
      </w:r>
      <w:r w:rsidRPr="00355D26" w:rsidR="00333B1A">
        <w:rPr>
          <w:rFonts w:ascii="Times New Roman" w:hAnsi="Times New Roman" w:cs="Times New Roman"/>
          <w:color w:val="000000"/>
          <w:sz w:val="24"/>
          <w:szCs w:val="24"/>
        </w:rPr>
        <w:t>считает, что</w:t>
      </w:r>
      <w:r w:rsidRPr="00355D26" w:rsidR="00CD5DE3">
        <w:rPr>
          <w:rFonts w:ascii="Times New Roman" w:hAnsi="Times New Roman" w:cs="Times New Roman"/>
          <w:color w:val="000000"/>
          <w:sz w:val="24"/>
          <w:szCs w:val="24"/>
        </w:rPr>
        <w:t xml:space="preserve">  данное обстоятельство</w:t>
      </w:r>
      <w:r w:rsidRPr="00355D26" w:rsidR="00B73184">
        <w:rPr>
          <w:rFonts w:ascii="Times New Roman" w:hAnsi="Times New Roman" w:cs="Times New Roman"/>
          <w:color w:val="000000"/>
          <w:sz w:val="24"/>
          <w:szCs w:val="24"/>
        </w:rPr>
        <w:t xml:space="preserve">  не повлекло  никаких  негативных последствии  для страховщика. Также  оспаривала  и  была  не согласна  с  размером </w:t>
      </w:r>
      <w:r w:rsidRPr="00355D26" w:rsidR="00024F3C">
        <w:rPr>
          <w:rFonts w:ascii="Times New Roman" w:hAnsi="Times New Roman" w:cs="Times New Roman"/>
          <w:color w:val="000000"/>
          <w:sz w:val="24"/>
          <w:szCs w:val="24"/>
        </w:rPr>
        <w:t xml:space="preserve">восстановительного  ремонта транспортного средства </w:t>
      </w:r>
      <w:r w:rsidRPr="00355D26" w:rsidR="00024F3C">
        <w:rPr>
          <w:rFonts w:ascii="Times New Roman" w:hAnsi="Times New Roman" w:cs="Times New Roman"/>
          <w:color w:val="000000"/>
          <w:sz w:val="24"/>
          <w:szCs w:val="24"/>
          <w:lang w:val="en-US"/>
        </w:rPr>
        <w:t>Volkswagen</w:t>
      </w:r>
      <w:r w:rsidRPr="00355D26" w:rsidR="00024F3C">
        <w:rPr>
          <w:rFonts w:ascii="Times New Roman" w:hAnsi="Times New Roman" w:cs="Times New Roman"/>
          <w:color w:val="000000"/>
          <w:sz w:val="24"/>
          <w:szCs w:val="24"/>
        </w:rPr>
        <w:t xml:space="preserve"> </w:t>
      </w:r>
      <w:r w:rsidRPr="00355D26" w:rsidR="00024F3C">
        <w:rPr>
          <w:rFonts w:ascii="Times New Roman" w:hAnsi="Times New Roman" w:cs="Times New Roman"/>
          <w:color w:val="000000"/>
          <w:sz w:val="24"/>
          <w:szCs w:val="24"/>
          <w:lang w:val="en-US"/>
        </w:rPr>
        <w:t>Tiguan</w:t>
      </w:r>
      <w:r w:rsidRPr="00355D26" w:rsidR="00024F3C">
        <w:rPr>
          <w:rFonts w:ascii="Times New Roman" w:hAnsi="Times New Roman" w:cs="Times New Roman"/>
          <w:color w:val="000000"/>
          <w:sz w:val="24"/>
          <w:szCs w:val="24"/>
        </w:rPr>
        <w:t>,  определенн</w:t>
      </w:r>
      <w:r w:rsidRPr="00355D26" w:rsidR="00355D26">
        <w:rPr>
          <w:rFonts w:ascii="Times New Roman" w:hAnsi="Times New Roman" w:cs="Times New Roman"/>
          <w:color w:val="000000"/>
          <w:sz w:val="24"/>
          <w:szCs w:val="24"/>
        </w:rPr>
        <w:t>ого экспертным  заключением  № …</w:t>
      </w:r>
      <w:r w:rsidRPr="00355D26" w:rsidR="00024F3C">
        <w:rPr>
          <w:rFonts w:ascii="Times New Roman" w:hAnsi="Times New Roman" w:cs="Times New Roman"/>
          <w:color w:val="000000"/>
          <w:sz w:val="24"/>
          <w:szCs w:val="24"/>
        </w:rPr>
        <w:t xml:space="preserve"> от 13.12.2017 года.  Просила в удовлетворении  исковых требований отказать в полном объеме. </w:t>
      </w:r>
      <w:r w:rsidRPr="00355D26">
        <w:rPr>
          <w:rFonts w:ascii="Times New Roman" w:hAnsi="Times New Roman" w:cs="Times New Roman"/>
          <w:color w:val="000000"/>
          <w:sz w:val="24"/>
          <w:szCs w:val="24"/>
        </w:rPr>
        <w:t xml:space="preserve">В </w:t>
      </w:r>
      <w:r w:rsidRPr="00355D26" w:rsidR="00AF52DC">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материалах  дела </w:t>
      </w:r>
      <w:r w:rsidRPr="00355D26" w:rsidR="00AF52DC">
        <w:rPr>
          <w:rFonts w:ascii="Times New Roman" w:hAnsi="Times New Roman" w:cs="Times New Roman"/>
          <w:color w:val="000000"/>
          <w:sz w:val="24"/>
          <w:szCs w:val="24"/>
        </w:rPr>
        <w:t xml:space="preserve"> </w:t>
      </w:r>
      <w:r w:rsidRPr="00355D26" w:rsidR="00CD5DE3">
        <w:rPr>
          <w:rFonts w:ascii="Times New Roman" w:hAnsi="Times New Roman" w:cs="Times New Roman"/>
          <w:color w:val="000000"/>
          <w:sz w:val="24"/>
          <w:szCs w:val="24"/>
        </w:rPr>
        <w:t xml:space="preserve"> </w:t>
      </w:r>
      <w:r w:rsidRPr="00355D26" w:rsidR="00024F3C">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имеются  письменные   возражения </w:t>
      </w:r>
      <w:r w:rsidRPr="00355D26" w:rsidR="00005C14">
        <w:rPr>
          <w:rFonts w:ascii="Times New Roman" w:hAnsi="Times New Roman" w:cs="Times New Roman"/>
          <w:color w:val="000000"/>
          <w:sz w:val="24"/>
          <w:szCs w:val="24"/>
        </w:rPr>
        <w:t xml:space="preserve"> </w:t>
      </w:r>
      <w:r w:rsidRPr="00355D26" w:rsidR="00AF52DC">
        <w:rPr>
          <w:rFonts w:ascii="Times New Roman" w:hAnsi="Times New Roman" w:cs="Times New Roman"/>
          <w:color w:val="000000"/>
          <w:sz w:val="24"/>
          <w:szCs w:val="24"/>
        </w:rPr>
        <w:t xml:space="preserve"> ответчика  </w:t>
      </w:r>
      <w:r w:rsidRPr="00355D26">
        <w:rPr>
          <w:rFonts w:ascii="Times New Roman" w:hAnsi="Times New Roman" w:cs="Times New Roman"/>
          <w:color w:val="000000"/>
          <w:sz w:val="24"/>
          <w:szCs w:val="24"/>
        </w:rPr>
        <w:t>(</w:t>
      </w:r>
      <w:r w:rsidRPr="00355D26">
        <w:rPr>
          <w:rFonts w:ascii="Times New Roman" w:hAnsi="Times New Roman" w:cs="Times New Roman"/>
          <w:color w:val="000000"/>
          <w:sz w:val="24"/>
          <w:szCs w:val="24"/>
        </w:rPr>
        <w:t>л</w:t>
      </w:r>
      <w:r w:rsidRPr="00355D26">
        <w:rPr>
          <w:rFonts w:ascii="Times New Roman" w:hAnsi="Times New Roman" w:cs="Times New Roman"/>
          <w:color w:val="000000"/>
          <w:sz w:val="24"/>
          <w:szCs w:val="24"/>
        </w:rPr>
        <w:t>.д. 50-54  и   л.д.</w:t>
      </w:r>
      <w:r w:rsidRPr="00355D26" w:rsidR="00005C14">
        <w:rPr>
          <w:rFonts w:ascii="Times New Roman" w:hAnsi="Times New Roman" w:cs="Times New Roman"/>
          <w:color w:val="000000"/>
          <w:sz w:val="24"/>
          <w:szCs w:val="24"/>
        </w:rPr>
        <w:t xml:space="preserve"> </w:t>
      </w:r>
      <w:r w:rsidRPr="00355D26" w:rsidR="000D5854">
        <w:rPr>
          <w:rFonts w:ascii="Times New Roman" w:hAnsi="Times New Roman" w:cs="Times New Roman"/>
          <w:color w:val="000000"/>
          <w:sz w:val="24"/>
          <w:szCs w:val="24"/>
        </w:rPr>
        <w:t>219-223</w:t>
      </w:r>
      <w:r w:rsidRPr="00355D26" w:rsidR="00005C14">
        <w:rPr>
          <w:rFonts w:ascii="Times New Roman" w:hAnsi="Times New Roman" w:cs="Times New Roman"/>
          <w:color w:val="000000"/>
          <w:sz w:val="24"/>
          <w:szCs w:val="24"/>
        </w:rPr>
        <w:t>)</w:t>
      </w:r>
      <w:r w:rsidRPr="00355D26" w:rsidR="00AF52DC">
        <w:rPr>
          <w:rFonts w:ascii="Times New Roman" w:hAnsi="Times New Roman" w:cs="Times New Roman"/>
          <w:color w:val="000000"/>
          <w:sz w:val="24"/>
          <w:szCs w:val="24"/>
        </w:rPr>
        <w:t>.</w:t>
      </w:r>
    </w:p>
    <w:p w:rsidR="001332DC" w:rsidRPr="00355D26" w:rsidP="001332DC">
      <w:pPr>
        <w:spacing w:after="0" w:line="240" w:lineRule="auto"/>
        <w:ind w:firstLine="539"/>
        <w:contextualSpacing/>
        <w:jc w:val="both"/>
        <w:rPr>
          <w:rFonts w:ascii="Times New Roman" w:hAnsi="Times New Roman" w:cs="Times New Roman"/>
          <w:color w:val="000000"/>
          <w:sz w:val="24"/>
          <w:szCs w:val="24"/>
        </w:rPr>
      </w:pPr>
      <w:r w:rsidRPr="00355D26">
        <w:rPr>
          <w:rFonts w:ascii="Times New Roman" w:hAnsi="Times New Roman" w:cs="Times New Roman"/>
          <w:color w:val="000000"/>
          <w:sz w:val="24"/>
          <w:szCs w:val="24"/>
        </w:rPr>
        <w:t>И</w:t>
      </w:r>
      <w:r w:rsidRPr="00355D26" w:rsidR="00AB28AD">
        <w:rPr>
          <w:rFonts w:ascii="Times New Roman" w:hAnsi="Times New Roman" w:cs="Times New Roman"/>
          <w:color w:val="000000"/>
          <w:sz w:val="24"/>
          <w:szCs w:val="24"/>
        </w:rPr>
        <w:t>сследовав  материалы  дела,  суд</w:t>
      </w:r>
      <w:r w:rsidRPr="00355D26">
        <w:rPr>
          <w:rFonts w:ascii="Times New Roman" w:hAnsi="Times New Roman" w:cs="Times New Roman"/>
          <w:color w:val="000000"/>
          <w:sz w:val="24"/>
          <w:szCs w:val="24"/>
        </w:rPr>
        <w:t xml:space="preserve">  приходит   к   выводу  о  том, что   заявленные  исковые </w:t>
      </w:r>
      <w:r w:rsidRPr="00355D26" w:rsidR="008D37DB">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требования  </w:t>
      </w:r>
      <w:r w:rsidRPr="00355D26" w:rsidR="008D37DB">
        <w:rPr>
          <w:rFonts w:ascii="Times New Roman" w:hAnsi="Times New Roman" w:cs="Times New Roman"/>
          <w:color w:val="000000"/>
          <w:sz w:val="24"/>
          <w:szCs w:val="24"/>
        </w:rPr>
        <w:t>подлежат удовлетворению</w:t>
      </w:r>
      <w:r w:rsidRPr="00355D26">
        <w:rPr>
          <w:rFonts w:ascii="Times New Roman" w:hAnsi="Times New Roman" w:cs="Times New Roman"/>
          <w:color w:val="000000"/>
          <w:sz w:val="24"/>
          <w:szCs w:val="24"/>
        </w:rPr>
        <w:t xml:space="preserve">, исходя </w:t>
      </w:r>
      <w:r w:rsidRPr="00355D26" w:rsidR="008D37DB">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 из </w:t>
      </w:r>
      <w:r w:rsidRPr="00355D26" w:rsidR="008D37DB">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 следующего.</w:t>
      </w:r>
    </w:p>
    <w:p w:rsidR="003B7932" w:rsidRPr="00355D26" w:rsidP="003B7932">
      <w:pPr>
        <w:spacing w:after="0" w:line="240" w:lineRule="auto"/>
        <w:ind w:firstLine="567"/>
        <w:contextualSpacing/>
        <w:jc w:val="both"/>
        <w:rPr>
          <w:rFonts w:ascii="Times New Roman" w:hAnsi="Times New Roman" w:cs="Times New Roman"/>
          <w:sz w:val="24"/>
          <w:szCs w:val="24"/>
          <w:shd w:val="clear" w:color="auto" w:fill="FFFFFF"/>
        </w:rPr>
      </w:pPr>
      <w:r w:rsidRPr="00355D26">
        <w:rPr>
          <w:rFonts w:ascii="Times New Roman" w:hAnsi="Times New Roman" w:cs="Times New Roman"/>
          <w:color w:val="000000"/>
          <w:sz w:val="24"/>
          <w:szCs w:val="24"/>
          <w:shd w:val="clear" w:color="auto" w:fill="FFFFFF"/>
        </w:rPr>
        <w:t xml:space="preserve">Согласно ст. 1064 ГК </w:t>
      </w:r>
      <w:r w:rsidRPr="00355D26">
        <w:rPr>
          <w:rFonts w:ascii="Times New Roman" w:hAnsi="Times New Roman" w:cs="Times New Roman"/>
          <w:sz w:val="24"/>
          <w:szCs w:val="24"/>
          <w:shd w:val="clear" w:color="auto" w:fill="FFFFFF"/>
        </w:rPr>
        <w:t>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3B7932" w:rsidRPr="00355D26" w:rsidP="003B7932">
      <w:pPr>
        <w:shd w:val="clear" w:color="auto" w:fill="FFFFFF"/>
        <w:spacing w:after="0" w:line="240" w:lineRule="auto"/>
        <w:ind w:firstLine="539"/>
        <w:contextualSpacing/>
        <w:jc w:val="both"/>
        <w:rPr>
          <w:rFonts w:ascii="Times New Roman" w:hAnsi="Times New Roman" w:cs="Times New Roman"/>
          <w:sz w:val="24"/>
          <w:szCs w:val="24"/>
        </w:rPr>
      </w:pPr>
      <w:r w:rsidRPr="00355D26">
        <w:rPr>
          <w:rStyle w:val="blk"/>
          <w:rFonts w:ascii="Times New Roman" w:hAnsi="Times New Roman" w:cs="Times New Roman"/>
          <w:sz w:val="24"/>
          <w:szCs w:val="24"/>
        </w:rPr>
        <w:t>В соответствии  со ст. 1079  ГК  РФ  юридические лица и граждане, деятельность которых связана с </w:t>
      </w:r>
      <w:hyperlink r:id="rId5" w:anchor="dst100019" w:history="1">
        <w:r w:rsidRPr="00355D26">
          <w:rPr>
            <w:rStyle w:val="Hyperlink"/>
            <w:color w:val="auto"/>
            <w:sz w:val="24"/>
            <w:szCs w:val="24"/>
            <w:u w:val="none"/>
          </w:rPr>
          <w:t>повышенной опасностью</w:t>
        </w:r>
      </w:hyperlink>
      <w:r w:rsidRPr="00355D26">
        <w:rPr>
          <w:rStyle w:val="blk"/>
          <w:rFonts w:ascii="Times New Roman" w:hAnsi="Times New Roman" w:cs="Times New Roman"/>
          <w:sz w:val="24"/>
          <w:szCs w:val="24"/>
        </w:rPr>
        <w:t>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w:t>
      </w:r>
      <w:hyperlink r:id="rId6" w:anchor="dst100058" w:history="1">
        <w:r w:rsidRPr="00355D26">
          <w:rPr>
            <w:rStyle w:val="Hyperlink"/>
            <w:color w:val="auto"/>
            <w:sz w:val="24"/>
            <w:szCs w:val="24"/>
            <w:u w:val="none"/>
          </w:rPr>
          <w:t>источником повышенной опасности</w:t>
        </w:r>
      </w:hyperlink>
      <w:r w:rsidRPr="00355D26">
        <w:rPr>
          <w:rStyle w:val="blk"/>
          <w:rFonts w:ascii="Times New Roman" w:hAnsi="Times New Roman" w:cs="Times New Roman"/>
          <w:sz w:val="24"/>
          <w:szCs w:val="24"/>
        </w:rPr>
        <w:t>, если не докажут, что вред возник вследствие</w:t>
      </w:r>
      <w:r w:rsidRPr="00355D26">
        <w:rPr>
          <w:rStyle w:val="blk"/>
          <w:rFonts w:ascii="Times New Roman" w:hAnsi="Times New Roman" w:cs="Times New Roman"/>
          <w:sz w:val="24"/>
          <w:szCs w:val="24"/>
        </w:rPr>
        <w:t xml:space="preserve"> непреодолимой силы или </w:t>
      </w:r>
      <w:hyperlink r:id="rId6" w:anchor="dst100070" w:history="1">
        <w:r w:rsidRPr="00355D26">
          <w:rPr>
            <w:rStyle w:val="Hyperlink"/>
            <w:color w:val="auto"/>
            <w:sz w:val="24"/>
            <w:szCs w:val="24"/>
            <w:u w:val="none"/>
          </w:rPr>
          <w:t>умысла</w:t>
        </w:r>
      </w:hyperlink>
      <w:r w:rsidRPr="00355D26">
        <w:rPr>
          <w:rStyle w:val="blk"/>
          <w:rFonts w:ascii="Times New Roman" w:hAnsi="Times New Roman" w:cs="Times New Roman"/>
          <w:sz w:val="24"/>
          <w:szCs w:val="24"/>
        </w:rPr>
        <w:t>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r:id="rId7" w:anchor="dst102677" w:history="1">
        <w:r w:rsidRPr="00355D26">
          <w:rPr>
            <w:rStyle w:val="Hyperlink"/>
            <w:color w:val="auto"/>
            <w:sz w:val="24"/>
            <w:szCs w:val="24"/>
            <w:u w:val="none"/>
          </w:rPr>
          <w:t>пунктами 2</w:t>
        </w:r>
      </w:hyperlink>
      <w:r w:rsidRPr="00355D26">
        <w:rPr>
          <w:rStyle w:val="blk"/>
          <w:rFonts w:ascii="Times New Roman" w:hAnsi="Times New Roman" w:cs="Times New Roman"/>
          <w:sz w:val="24"/>
          <w:szCs w:val="24"/>
        </w:rPr>
        <w:t> и </w:t>
      </w:r>
      <w:hyperlink r:id="rId7" w:anchor="dst102680" w:history="1">
        <w:r w:rsidRPr="00355D26">
          <w:rPr>
            <w:rStyle w:val="Hyperlink"/>
            <w:color w:val="auto"/>
            <w:sz w:val="24"/>
            <w:szCs w:val="24"/>
            <w:u w:val="none"/>
          </w:rPr>
          <w:t>3 статьи 1083</w:t>
        </w:r>
      </w:hyperlink>
      <w:r w:rsidRPr="00355D26">
        <w:rPr>
          <w:rStyle w:val="blk"/>
          <w:rFonts w:ascii="Times New Roman" w:hAnsi="Times New Roman" w:cs="Times New Roman"/>
          <w:sz w:val="24"/>
          <w:szCs w:val="24"/>
        </w:rPr>
        <w:t> настоящего Кодекса.</w:t>
      </w:r>
    </w:p>
    <w:p w:rsidR="003B7932" w:rsidRPr="00355D26" w:rsidP="003B7932">
      <w:pPr>
        <w:shd w:val="clear" w:color="auto" w:fill="FFFFFF"/>
        <w:spacing w:after="0" w:line="240" w:lineRule="auto"/>
        <w:ind w:firstLine="539"/>
        <w:contextualSpacing/>
        <w:jc w:val="both"/>
        <w:rPr>
          <w:rFonts w:ascii="Times New Roman" w:hAnsi="Times New Roman" w:cs="Times New Roman"/>
          <w:sz w:val="24"/>
          <w:szCs w:val="24"/>
        </w:rPr>
      </w:pPr>
      <w:r w:rsidRPr="00355D26">
        <w:rPr>
          <w:rStyle w:val="blk"/>
          <w:rFonts w:ascii="Times New Roman" w:hAnsi="Times New Roman" w:cs="Times New Roman"/>
          <w:sz w:val="24"/>
          <w:szCs w:val="24"/>
        </w:rPr>
        <w:t>Обязанность возмещения вреда возлагается на юридическое лицо или гражданина, которые </w:t>
      </w:r>
      <w:hyperlink r:id="rId6" w:anchor="dst100061" w:history="1">
        <w:r w:rsidRPr="00355D26">
          <w:rPr>
            <w:rStyle w:val="Hyperlink"/>
            <w:color w:val="auto"/>
            <w:sz w:val="24"/>
            <w:szCs w:val="24"/>
            <w:u w:val="none"/>
          </w:rPr>
          <w:t>владеют</w:t>
        </w:r>
      </w:hyperlink>
      <w:r w:rsidRPr="00355D26">
        <w:rPr>
          <w:rStyle w:val="blk"/>
          <w:rFonts w:ascii="Times New Roman" w:hAnsi="Times New Roman" w:cs="Times New Roman"/>
          <w:sz w:val="24"/>
          <w:szCs w:val="24"/>
        </w:rPr>
        <w:t>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w:t>
      </w:r>
      <w:hyperlink r:id="rId6" w:anchor="dst100066" w:history="1">
        <w:r w:rsidRPr="00355D26">
          <w:rPr>
            <w:rStyle w:val="Hyperlink"/>
            <w:color w:val="auto"/>
            <w:sz w:val="24"/>
            <w:szCs w:val="24"/>
            <w:u w:val="none"/>
          </w:rPr>
          <w:t>доверенности</w:t>
        </w:r>
      </w:hyperlink>
      <w:r w:rsidRPr="00355D26">
        <w:rPr>
          <w:rStyle w:val="blk"/>
          <w:rFonts w:ascii="Times New Roman" w:hAnsi="Times New Roman" w:cs="Times New Roman"/>
          <w:sz w:val="24"/>
          <w:szCs w:val="24"/>
        </w:rPr>
        <w:t> на право управления транспортным средством, в силу распоряжения соответствующего органа о передаче ему источника повышенной опасности и т.п.).</w:t>
      </w:r>
    </w:p>
    <w:p w:rsidR="003B7932" w:rsidRPr="00355D26" w:rsidP="003B7932">
      <w:pPr>
        <w:spacing w:after="0" w:line="240" w:lineRule="auto"/>
        <w:ind w:firstLine="567"/>
        <w:contextualSpacing/>
        <w:jc w:val="both"/>
        <w:rPr>
          <w:rFonts w:ascii="Times New Roman" w:hAnsi="Times New Roman" w:cs="Times New Roman"/>
          <w:sz w:val="24"/>
          <w:szCs w:val="24"/>
          <w:shd w:val="clear" w:color="auto" w:fill="FFFFFF"/>
        </w:rPr>
      </w:pPr>
      <w:r w:rsidRPr="00355D26">
        <w:rPr>
          <w:rFonts w:ascii="Times New Roman" w:hAnsi="Times New Roman" w:cs="Times New Roman"/>
          <w:sz w:val="24"/>
          <w:szCs w:val="24"/>
          <w:shd w:val="clear" w:color="auto" w:fill="FFFFFF"/>
        </w:rPr>
        <w:t>В  силу  ч. 1 ст. 1081  ГК  РФ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w:t>
      </w:r>
      <w:hyperlink r:id="rId8" w:anchor="dst101549" w:history="1">
        <w:r w:rsidRPr="00355D26">
          <w:rPr>
            <w:rStyle w:val="Hyperlink"/>
            <w:color w:val="auto"/>
            <w:sz w:val="24"/>
            <w:szCs w:val="24"/>
            <w:u w:val="none"/>
            <w:shd w:val="clear" w:color="auto" w:fill="FFFFFF"/>
          </w:rPr>
          <w:t>законом</w:t>
        </w:r>
      </w:hyperlink>
      <w:r w:rsidRPr="00355D26">
        <w:rPr>
          <w:rFonts w:ascii="Times New Roman" w:hAnsi="Times New Roman" w:cs="Times New Roman"/>
          <w:sz w:val="24"/>
          <w:szCs w:val="24"/>
        </w:rPr>
        <w:t>.</w:t>
      </w:r>
    </w:p>
    <w:p w:rsidR="00073441" w:rsidRPr="00355D26" w:rsidP="00073441">
      <w:pPr>
        <w:spacing w:after="0" w:line="240" w:lineRule="auto"/>
        <w:ind w:firstLine="567"/>
        <w:contextualSpacing/>
        <w:jc w:val="both"/>
        <w:rPr>
          <w:rFonts w:ascii="Times New Roman" w:hAnsi="Times New Roman" w:cs="Times New Roman"/>
          <w:color w:val="000000"/>
          <w:sz w:val="24"/>
          <w:szCs w:val="24"/>
          <w:shd w:val="clear" w:color="auto" w:fill="FFFFFF"/>
        </w:rPr>
      </w:pPr>
      <w:r w:rsidRPr="00355D26">
        <w:rPr>
          <w:rFonts w:ascii="Times New Roman" w:hAnsi="Times New Roman" w:cs="Times New Roman"/>
          <w:color w:val="000000"/>
          <w:sz w:val="24"/>
          <w:szCs w:val="24"/>
          <w:shd w:val="clear" w:color="auto" w:fill="FFFFFF"/>
        </w:rPr>
        <w:t xml:space="preserve">Согласно </w:t>
      </w:r>
      <w:r w:rsidRPr="00355D26">
        <w:rPr>
          <w:rFonts w:ascii="Times New Roman" w:hAnsi="Times New Roman" w:cs="Times New Roman"/>
          <w:color w:val="000000"/>
          <w:sz w:val="24"/>
          <w:szCs w:val="24"/>
          <w:shd w:val="clear" w:color="auto" w:fill="FFFFFF"/>
        </w:rPr>
        <w:t>ч</w:t>
      </w:r>
      <w:r w:rsidRPr="00355D26">
        <w:rPr>
          <w:rFonts w:ascii="Times New Roman" w:hAnsi="Times New Roman" w:cs="Times New Roman"/>
          <w:color w:val="000000"/>
          <w:sz w:val="24"/>
          <w:szCs w:val="24"/>
          <w:shd w:val="clear" w:color="auto" w:fill="FFFFFF"/>
        </w:rPr>
        <w:t>.ч. 1, 2 ст. 11.1 Федерального закона от 25.04.2002 № 40-ФЗ «Об обязательном страховании гражданской ответственности владельцев транспортных средств»</w:t>
      </w:r>
      <w:r w:rsidRPr="00355D26" w:rsidR="003B7932">
        <w:rPr>
          <w:rFonts w:ascii="Times New Roman" w:hAnsi="Times New Roman" w:cs="Times New Roman"/>
          <w:color w:val="000000"/>
          <w:sz w:val="24"/>
          <w:szCs w:val="24"/>
          <w:shd w:val="clear" w:color="auto" w:fill="FFFFFF"/>
        </w:rPr>
        <w:t xml:space="preserve"> (далее – «Об ОСАГО»)</w:t>
      </w:r>
      <w:r w:rsidRPr="00355D26">
        <w:rPr>
          <w:rFonts w:ascii="Times New Roman" w:hAnsi="Times New Roman" w:cs="Times New Roman"/>
          <w:color w:val="000000"/>
          <w:sz w:val="24"/>
          <w:szCs w:val="24"/>
          <w:shd w:val="clear" w:color="auto" w:fill="FFFFFF"/>
        </w:rPr>
        <w:t>, оформление документов о дорожно-транспортном происшествии без участия уполномоченных на то сотрудников полиции осуществляется в порядке, установленном Банком России, в случае наличия одновременно следующих обстоятельств:</w:t>
      </w:r>
    </w:p>
    <w:p w:rsidR="00073441" w:rsidRPr="00355D26" w:rsidP="00073441">
      <w:pPr>
        <w:spacing w:after="0" w:line="240" w:lineRule="auto"/>
        <w:ind w:firstLine="567"/>
        <w:contextualSpacing/>
        <w:jc w:val="both"/>
        <w:rPr>
          <w:rFonts w:ascii="Times New Roman" w:hAnsi="Times New Roman" w:cs="Times New Roman"/>
          <w:color w:val="000000"/>
          <w:sz w:val="24"/>
          <w:szCs w:val="24"/>
        </w:rPr>
      </w:pPr>
      <w:r w:rsidRPr="00355D26">
        <w:rPr>
          <w:rFonts w:ascii="Times New Roman" w:hAnsi="Times New Roman" w:cs="Times New Roman"/>
          <w:color w:val="000000"/>
          <w:sz w:val="24"/>
          <w:szCs w:val="24"/>
          <w:shd w:val="clear" w:color="auto" w:fill="FFFFFF"/>
        </w:rPr>
        <w:t>а) в результате дорожно-транспортного происшествия вред причинен только транспортным средствам, указанным в подпункте «б» настоящего пункта;</w:t>
      </w:r>
    </w:p>
    <w:p w:rsidR="00073441" w:rsidRPr="00355D26" w:rsidP="00073441">
      <w:pPr>
        <w:spacing w:after="0" w:line="240" w:lineRule="auto"/>
        <w:ind w:firstLine="567"/>
        <w:contextualSpacing/>
        <w:jc w:val="both"/>
        <w:rPr>
          <w:rFonts w:ascii="Times New Roman" w:hAnsi="Times New Roman" w:cs="Times New Roman"/>
          <w:color w:val="000000"/>
          <w:sz w:val="24"/>
          <w:szCs w:val="24"/>
        </w:rPr>
      </w:pPr>
      <w:r w:rsidRPr="00355D26">
        <w:rPr>
          <w:rFonts w:ascii="Times New Roman" w:hAnsi="Times New Roman" w:cs="Times New Roman"/>
          <w:color w:val="000000"/>
          <w:sz w:val="24"/>
          <w:szCs w:val="24"/>
          <w:shd w:val="clear" w:color="auto" w:fill="FFFFFF"/>
        </w:rPr>
        <w:t>б) дорожно-транспортное происшествие произошло в результате взаимодействия (столкновения) двух транспортных средств (включая транспортные средства с прицепами к ним), гражданская ответственность владельцев которых застрахована в соответствии с настоящим Федеральным законом;</w:t>
      </w:r>
    </w:p>
    <w:p w:rsidR="00073441" w:rsidRPr="00355D26" w:rsidP="00073441">
      <w:pPr>
        <w:spacing w:after="0" w:line="240" w:lineRule="auto"/>
        <w:ind w:firstLine="567"/>
        <w:contextualSpacing/>
        <w:jc w:val="both"/>
        <w:rPr>
          <w:rFonts w:ascii="Times New Roman" w:hAnsi="Times New Roman" w:cs="Times New Roman"/>
          <w:color w:val="000000"/>
          <w:sz w:val="24"/>
          <w:szCs w:val="24"/>
          <w:shd w:val="clear" w:color="auto" w:fill="FFFFFF"/>
        </w:rPr>
      </w:pPr>
      <w:r w:rsidRPr="00355D26">
        <w:rPr>
          <w:rFonts w:ascii="Times New Roman" w:hAnsi="Times New Roman" w:cs="Times New Roman"/>
          <w:color w:val="000000"/>
          <w:sz w:val="24"/>
          <w:szCs w:val="24"/>
          <w:shd w:val="clear" w:color="auto" w:fill="FFFFFF"/>
        </w:rPr>
        <w:t>в) обстоятельства причинения вреда в связи с повреждением транспортных сре</w:t>
      </w:r>
      <w:r w:rsidRPr="00355D26">
        <w:rPr>
          <w:rFonts w:ascii="Times New Roman" w:hAnsi="Times New Roman" w:cs="Times New Roman"/>
          <w:color w:val="000000"/>
          <w:sz w:val="24"/>
          <w:szCs w:val="24"/>
          <w:shd w:val="clear" w:color="auto" w:fill="FFFFFF"/>
        </w:rPr>
        <w:t>дств в р</w:t>
      </w:r>
      <w:r w:rsidRPr="00355D26">
        <w:rPr>
          <w:rFonts w:ascii="Times New Roman" w:hAnsi="Times New Roman" w:cs="Times New Roman"/>
          <w:color w:val="000000"/>
          <w:sz w:val="24"/>
          <w:szCs w:val="24"/>
          <w:shd w:val="clear" w:color="auto" w:fill="FFFFFF"/>
        </w:rPr>
        <w:t>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и зафиксированы в извещении о дорожно-транспортном происшествии, бланк которого заполнен водителями причастных к дорожно-транспортному происшествию транспортных средств в соответствии с правилами обязательного страхования.</w:t>
      </w:r>
    </w:p>
    <w:p w:rsidR="00073441" w:rsidRPr="00355D26" w:rsidP="00073441">
      <w:pPr>
        <w:spacing w:after="0" w:line="240" w:lineRule="auto"/>
        <w:ind w:firstLine="567"/>
        <w:contextualSpacing/>
        <w:jc w:val="both"/>
        <w:rPr>
          <w:rFonts w:ascii="Times New Roman" w:hAnsi="Times New Roman" w:cs="Times New Roman"/>
          <w:color w:val="000000"/>
          <w:sz w:val="24"/>
          <w:szCs w:val="24"/>
          <w:shd w:val="clear" w:color="auto" w:fill="FFFFFF"/>
        </w:rPr>
      </w:pPr>
      <w:r w:rsidRPr="00355D26">
        <w:rPr>
          <w:rFonts w:ascii="Times New Roman" w:hAnsi="Times New Roman" w:cs="Times New Roman"/>
          <w:color w:val="000000"/>
          <w:sz w:val="24"/>
          <w:szCs w:val="24"/>
          <w:shd w:val="clear" w:color="auto" w:fill="FFFFFF"/>
        </w:rPr>
        <w:t>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дорожно-транспортного происшествия. Потерпевший направляет страховщику, застраховавшему его гражданскую ответственность, свой экземпляр совместно заполненного бланка извещения о дорожно-транспортном происшествии вместе с заявлением о прямом возмещении убытков.</w:t>
      </w:r>
    </w:p>
    <w:p w:rsidR="00073441" w:rsidRPr="00355D26" w:rsidP="00073441">
      <w:pPr>
        <w:spacing w:after="0" w:line="240" w:lineRule="auto"/>
        <w:ind w:firstLine="567"/>
        <w:contextualSpacing/>
        <w:jc w:val="both"/>
        <w:rPr>
          <w:rFonts w:ascii="Times New Roman" w:hAnsi="Times New Roman" w:cs="Times New Roman"/>
          <w:color w:val="000000"/>
          <w:sz w:val="24"/>
          <w:szCs w:val="24"/>
        </w:rPr>
      </w:pPr>
      <w:r w:rsidRPr="00355D26">
        <w:rPr>
          <w:rFonts w:ascii="Times New Roman" w:hAnsi="Times New Roman" w:cs="Times New Roman"/>
          <w:color w:val="000000"/>
          <w:sz w:val="24"/>
          <w:szCs w:val="24"/>
          <w:shd w:val="clear" w:color="auto" w:fill="FFFFFF"/>
        </w:rPr>
        <w:t xml:space="preserve">В соответствии с </w:t>
      </w:r>
      <w:r w:rsidRPr="00355D26">
        <w:rPr>
          <w:rFonts w:ascii="Times New Roman" w:hAnsi="Times New Roman" w:cs="Times New Roman"/>
          <w:color w:val="000000"/>
          <w:sz w:val="24"/>
          <w:szCs w:val="24"/>
          <w:shd w:val="clear" w:color="auto" w:fill="FFFFFF"/>
        </w:rPr>
        <w:t>п</w:t>
      </w:r>
      <w:r w:rsidRPr="00355D26" w:rsidR="00B940CA">
        <w:rPr>
          <w:rFonts w:ascii="Times New Roman" w:hAnsi="Times New Roman" w:cs="Times New Roman"/>
          <w:color w:val="000000"/>
          <w:sz w:val="24"/>
          <w:szCs w:val="24"/>
          <w:shd w:val="clear" w:color="auto" w:fill="FFFFFF"/>
        </w:rPr>
        <w:t>п</w:t>
      </w:r>
      <w:r w:rsidRPr="00355D26" w:rsidR="00B940CA">
        <w:rPr>
          <w:rFonts w:ascii="Times New Roman" w:hAnsi="Times New Roman" w:cs="Times New Roman"/>
          <w:color w:val="000000"/>
          <w:sz w:val="24"/>
          <w:szCs w:val="24"/>
          <w:shd w:val="clear" w:color="auto" w:fill="FFFFFF"/>
        </w:rPr>
        <w:t>. «ж» п</w:t>
      </w:r>
      <w:r w:rsidRPr="00355D26">
        <w:rPr>
          <w:rFonts w:ascii="Times New Roman" w:hAnsi="Times New Roman" w:cs="Times New Roman"/>
          <w:color w:val="000000"/>
          <w:sz w:val="24"/>
          <w:szCs w:val="24"/>
          <w:shd w:val="clear" w:color="auto" w:fill="FFFFFF"/>
        </w:rPr>
        <w:t>. 1 ст. 14  Федерального закона от 25.04.2002 № 40-ФЗ «Об</w:t>
      </w:r>
      <w:r w:rsidRPr="00355D26" w:rsidR="003B7932">
        <w:rPr>
          <w:rFonts w:ascii="Times New Roman" w:hAnsi="Times New Roman" w:cs="Times New Roman"/>
          <w:color w:val="000000"/>
          <w:sz w:val="24"/>
          <w:szCs w:val="24"/>
          <w:shd w:val="clear" w:color="auto" w:fill="FFFFFF"/>
        </w:rPr>
        <w:t xml:space="preserve"> ОСАГО</w:t>
      </w:r>
      <w:r w:rsidRPr="00355D26">
        <w:rPr>
          <w:rFonts w:ascii="Times New Roman" w:hAnsi="Times New Roman" w:cs="Times New Roman"/>
          <w:color w:val="000000"/>
          <w:sz w:val="24"/>
          <w:szCs w:val="24"/>
          <w:shd w:val="clear" w:color="auto" w:fill="FFFFFF"/>
        </w:rPr>
        <w:t>» к страховщику, осуществившему страховое возмещение, переходит право требования потерпевшего к лицу, причинившему вред, в</w:t>
      </w:r>
      <w:r w:rsidRPr="00355D26" w:rsidR="003B7932">
        <w:rPr>
          <w:rFonts w:ascii="Times New Roman" w:hAnsi="Times New Roman" w:cs="Times New Roman"/>
          <w:color w:val="000000"/>
          <w:sz w:val="24"/>
          <w:szCs w:val="24"/>
          <w:shd w:val="clear" w:color="auto" w:fill="FFFFFF"/>
        </w:rPr>
        <w:t xml:space="preserve">  </w:t>
      </w:r>
      <w:r w:rsidRPr="00355D26">
        <w:rPr>
          <w:rFonts w:ascii="Times New Roman" w:hAnsi="Times New Roman" w:cs="Times New Roman"/>
          <w:color w:val="000000"/>
          <w:sz w:val="24"/>
          <w:szCs w:val="24"/>
          <w:shd w:val="clear" w:color="auto" w:fill="FFFFFF"/>
        </w:rPr>
        <w:t xml:space="preserve"> размере осуществленного потерпевшему страхового возмещения, если 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w:t>
      </w:r>
      <w:r w:rsidRPr="00355D26">
        <w:rPr>
          <w:rFonts w:ascii="Times New Roman" w:hAnsi="Times New Roman" w:cs="Times New Roman"/>
          <w:color w:val="000000"/>
          <w:sz w:val="24"/>
          <w:szCs w:val="24"/>
          <w:shd w:val="clear" w:color="auto" w:fill="FFFFFF"/>
        </w:rPr>
        <w:t xml:space="preserve"> заполненного совместно с </w:t>
      </w:r>
      <w:r w:rsidRPr="00355D26">
        <w:rPr>
          <w:rFonts w:ascii="Times New Roman" w:hAnsi="Times New Roman" w:cs="Times New Roman"/>
          <w:color w:val="000000"/>
          <w:sz w:val="24"/>
          <w:szCs w:val="24"/>
          <w:shd w:val="clear" w:color="auto" w:fill="FFFFFF"/>
        </w:rPr>
        <w:t>потерпевшим бланка извещения о дорожно-транспортном происшествии в течение пяти рабочих дней со дня дорожно-транспортного происшествия.</w:t>
      </w:r>
    </w:p>
    <w:p w:rsidR="008015A0" w:rsidRPr="00355D26" w:rsidP="008015A0">
      <w:pPr>
        <w:spacing w:after="0" w:line="240" w:lineRule="auto"/>
        <w:ind w:firstLine="567"/>
        <w:contextualSpacing/>
        <w:jc w:val="both"/>
        <w:rPr>
          <w:rFonts w:ascii="Times New Roman" w:hAnsi="Times New Roman" w:cs="Times New Roman"/>
          <w:color w:val="000000"/>
          <w:sz w:val="24"/>
          <w:szCs w:val="24"/>
        </w:rPr>
      </w:pPr>
      <w:r w:rsidRPr="00355D26">
        <w:rPr>
          <w:rFonts w:ascii="Times New Roman" w:hAnsi="Times New Roman" w:cs="Times New Roman"/>
          <w:color w:val="000000"/>
          <w:sz w:val="24"/>
          <w:szCs w:val="24"/>
          <w:shd w:val="clear" w:color="auto" w:fill="FFFFFF"/>
        </w:rPr>
        <w:t xml:space="preserve"> Судом   установлено, что </w:t>
      </w:r>
      <w:r w:rsidRPr="00355D26" w:rsidR="00AB28AD">
        <w:rPr>
          <w:rFonts w:ascii="Times New Roman" w:hAnsi="Times New Roman" w:cs="Times New Roman"/>
          <w:color w:val="000000"/>
          <w:sz w:val="24"/>
          <w:szCs w:val="24"/>
          <w:shd w:val="clear" w:color="auto" w:fill="FFFFFF"/>
        </w:rPr>
        <w:t xml:space="preserve"> 29</w:t>
      </w:r>
      <w:r w:rsidRPr="00355D26" w:rsidR="003B7932">
        <w:rPr>
          <w:rFonts w:ascii="Times New Roman" w:hAnsi="Times New Roman" w:cs="Times New Roman"/>
          <w:color w:val="000000"/>
          <w:sz w:val="24"/>
          <w:szCs w:val="24"/>
          <w:shd w:val="clear" w:color="auto" w:fill="FFFFFF"/>
        </w:rPr>
        <w:t>.11.</w:t>
      </w:r>
      <w:r w:rsidRPr="00355D26">
        <w:rPr>
          <w:rFonts w:ascii="Times New Roman" w:hAnsi="Times New Roman" w:cs="Times New Roman"/>
          <w:color w:val="000000"/>
          <w:sz w:val="24"/>
          <w:szCs w:val="24"/>
          <w:shd w:val="clear" w:color="auto" w:fill="FFFFFF"/>
        </w:rPr>
        <w:t xml:space="preserve">2017  года   </w:t>
      </w:r>
      <w:r w:rsidRPr="00355D26">
        <w:rPr>
          <w:rFonts w:ascii="Times New Roman" w:hAnsi="Times New Roman" w:cs="Times New Roman"/>
          <w:color w:val="000000"/>
          <w:sz w:val="24"/>
          <w:szCs w:val="24"/>
        </w:rPr>
        <w:t xml:space="preserve">произошло дорожно-транспортное происшествие с участием автомобиля </w:t>
      </w:r>
      <w:r w:rsidRPr="00355D26">
        <w:rPr>
          <w:rFonts w:ascii="Times New Roman" w:hAnsi="Times New Roman" w:cs="Times New Roman"/>
          <w:color w:val="000000"/>
          <w:sz w:val="24"/>
          <w:szCs w:val="24"/>
          <w:lang w:val="en-US"/>
        </w:rPr>
        <w:t>Volkswagen</w:t>
      </w:r>
      <w:r w:rsidRPr="00355D26">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lang w:val="en-US"/>
        </w:rPr>
        <w:t>Tiguan</w:t>
      </w:r>
      <w:r w:rsidRPr="00355D26">
        <w:rPr>
          <w:rFonts w:ascii="Times New Roman" w:hAnsi="Times New Roman" w:cs="Times New Roman"/>
          <w:color w:val="000000"/>
          <w:sz w:val="24"/>
          <w:szCs w:val="24"/>
        </w:rPr>
        <w:t xml:space="preserve"> государственный  регистрационный знак </w:t>
      </w:r>
      <w:r w:rsidRPr="00355D26" w:rsidR="00355D26">
        <w:rPr>
          <w:rFonts w:ascii="Times New Roman" w:hAnsi="Times New Roman" w:cs="Times New Roman"/>
          <w:color w:val="000000"/>
          <w:sz w:val="24"/>
          <w:szCs w:val="24"/>
        </w:rPr>
        <w:t xml:space="preserve"> …</w:t>
      </w:r>
      <w:r w:rsidRPr="00355D26" w:rsidR="00355D26">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w:t>
      </w:r>
      <w:r w:rsidRPr="00355D26">
        <w:rPr>
          <w:rFonts w:ascii="Times New Roman" w:hAnsi="Times New Roman" w:cs="Times New Roman"/>
          <w:color w:val="000000"/>
          <w:sz w:val="24"/>
          <w:szCs w:val="24"/>
        </w:rPr>
        <w:t xml:space="preserve"> принадл</w:t>
      </w:r>
      <w:r w:rsidRPr="00355D26" w:rsidR="00355D26">
        <w:rPr>
          <w:rFonts w:ascii="Times New Roman" w:hAnsi="Times New Roman" w:cs="Times New Roman"/>
          <w:color w:val="000000"/>
          <w:sz w:val="24"/>
          <w:szCs w:val="24"/>
        </w:rPr>
        <w:t>ежащего на праве собственности  ФИО 1</w:t>
      </w:r>
      <w:r w:rsidRPr="00355D26">
        <w:rPr>
          <w:rFonts w:ascii="Times New Roman" w:hAnsi="Times New Roman" w:cs="Times New Roman"/>
          <w:color w:val="000000"/>
          <w:sz w:val="24"/>
          <w:szCs w:val="24"/>
        </w:rPr>
        <w:t xml:space="preserve">, и   находящегося под его управлением, и  автомобиля </w:t>
      </w:r>
      <w:r w:rsidRPr="00355D26">
        <w:rPr>
          <w:rFonts w:ascii="Times New Roman" w:hAnsi="Times New Roman" w:cs="Times New Roman"/>
          <w:color w:val="000000"/>
          <w:sz w:val="24"/>
          <w:szCs w:val="24"/>
          <w:lang w:val="en-US"/>
        </w:rPr>
        <w:t>Kia</w:t>
      </w:r>
      <w:r w:rsidRPr="00355D26">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lang w:val="en-US"/>
        </w:rPr>
        <w:t>Morning</w:t>
      </w:r>
      <w:r w:rsidRPr="00355D26">
        <w:rPr>
          <w:rFonts w:ascii="Times New Roman" w:hAnsi="Times New Roman" w:cs="Times New Roman"/>
          <w:color w:val="000000"/>
          <w:sz w:val="24"/>
          <w:szCs w:val="24"/>
        </w:rPr>
        <w:t xml:space="preserve"> государственный регистрационный знак </w:t>
      </w:r>
      <w:r w:rsidRPr="00355D26" w:rsidR="00355D26">
        <w:rPr>
          <w:rFonts w:ascii="Times New Roman" w:hAnsi="Times New Roman" w:cs="Times New Roman"/>
          <w:color w:val="000000"/>
          <w:sz w:val="24"/>
          <w:szCs w:val="24"/>
        </w:rPr>
        <w:t xml:space="preserve"> … ,</w:t>
      </w:r>
      <w:r w:rsidRPr="00355D26">
        <w:rPr>
          <w:rFonts w:ascii="Times New Roman" w:hAnsi="Times New Roman" w:cs="Times New Roman"/>
          <w:color w:val="000000"/>
          <w:sz w:val="24"/>
          <w:szCs w:val="24"/>
        </w:rPr>
        <w:t xml:space="preserve"> принадлежащего на праве собственности Трушковой А.Н., под  ее  управлением.</w:t>
      </w:r>
    </w:p>
    <w:p w:rsidR="00073441" w:rsidRPr="00355D26" w:rsidP="00073441">
      <w:pPr>
        <w:spacing w:after="0" w:line="240" w:lineRule="auto"/>
        <w:ind w:firstLine="567"/>
        <w:contextualSpacing/>
        <w:jc w:val="both"/>
        <w:rPr>
          <w:rFonts w:ascii="Times New Roman" w:hAnsi="Times New Roman" w:cs="Times New Roman"/>
          <w:color w:val="000000"/>
          <w:sz w:val="24"/>
          <w:szCs w:val="24"/>
        </w:rPr>
      </w:pPr>
      <w:r w:rsidRPr="00355D26">
        <w:rPr>
          <w:rFonts w:ascii="Times New Roman" w:hAnsi="Times New Roman" w:cs="Times New Roman"/>
          <w:color w:val="000000"/>
          <w:sz w:val="24"/>
          <w:szCs w:val="24"/>
        </w:rPr>
        <w:t xml:space="preserve">Участниками  ДТП   - </w:t>
      </w:r>
      <w:r w:rsidRPr="00355D26">
        <w:rPr>
          <w:rFonts w:ascii="Times New Roman" w:hAnsi="Times New Roman" w:cs="Times New Roman"/>
          <w:color w:val="000000"/>
          <w:sz w:val="24"/>
          <w:szCs w:val="24"/>
        </w:rPr>
        <w:t xml:space="preserve">водителями </w:t>
      </w:r>
      <w:r w:rsidRPr="00355D26" w:rsidR="00355D26">
        <w:rPr>
          <w:rFonts w:ascii="Times New Roman" w:hAnsi="Times New Roman" w:cs="Times New Roman"/>
          <w:color w:val="000000"/>
          <w:sz w:val="24"/>
          <w:szCs w:val="24"/>
        </w:rPr>
        <w:t xml:space="preserve">  ФИО 1</w:t>
      </w:r>
      <w:r w:rsidRPr="00355D26">
        <w:rPr>
          <w:rFonts w:ascii="Times New Roman" w:hAnsi="Times New Roman" w:cs="Times New Roman"/>
          <w:color w:val="000000"/>
          <w:sz w:val="24"/>
          <w:szCs w:val="24"/>
        </w:rPr>
        <w:t xml:space="preserve">  и  Трушковой  А.Н </w:t>
      </w:r>
      <w:r w:rsidRPr="00355D26">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shd w:val="clear" w:color="auto" w:fill="FFFFFF"/>
        </w:rPr>
        <w:t>без участия уполномоченных сотрудников</w:t>
      </w:r>
      <w:r w:rsidRPr="00355D26">
        <w:rPr>
          <w:rFonts w:ascii="Times New Roman" w:hAnsi="Times New Roman" w:cs="Times New Roman"/>
          <w:color w:val="000000"/>
          <w:sz w:val="24"/>
          <w:szCs w:val="24"/>
          <w:shd w:val="clear" w:color="auto" w:fill="FFFFFF"/>
        </w:rPr>
        <w:t xml:space="preserve"> </w:t>
      </w:r>
      <w:r w:rsidRPr="00355D26">
        <w:rPr>
          <w:rFonts w:ascii="Times New Roman" w:hAnsi="Times New Roman" w:cs="Times New Roman"/>
          <w:color w:val="000000"/>
          <w:sz w:val="24"/>
          <w:szCs w:val="24"/>
          <w:shd w:val="clear" w:color="auto" w:fill="FFFFFF"/>
        </w:rPr>
        <w:t xml:space="preserve"> полиции  </w:t>
      </w:r>
      <w:r w:rsidRPr="00355D26">
        <w:rPr>
          <w:rFonts w:ascii="Times New Roman" w:hAnsi="Times New Roman" w:cs="Times New Roman"/>
          <w:color w:val="000000"/>
          <w:sz w:val="24"/>
          <w:szCs w:val="24"/>
        </w:rPr>
        <w:t xml:space="preserve">составлено  извещение </w:t>
      </w:r>
      <w:r w:rsidRPr="00355D26">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о  дорожно-транспортном </w:t>
      </w:r>
      <w:r w:rsidRPr="00355D26" w:rsidR="00A8048D">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происшествии. Виновным</w:t>
      </w:r>
      <w:r w:rsidRPr="00355D26">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  в  </w:t>
      </w:r>
      <w:r w:rsidRPr="00355D26">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ДТП</w:t>
      </w:r>
      <w:r w:rsidRPr="00355D26">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  был  признан</w:t>
      </w:r>
      <w:r w:rsidRPr="00355D26">
        <w:rPr>
          <w:rFonts w:ascii="Times New Roman" w:hAnsi="Times New Roman" w:cs="Times New Roman"/>
          <w:color w:val="000000"/>
          <w:sz w:val="24"/>
          <w:szCs w:val="24"/>
        </w:rPr>
        <w:t xml:space="preserve">   водитель   Трушкова  А.Н., управлявшая  </w:t>
      </w:r>
      <w:r w:rsidRPr="00355D26">
        <w:rPr>
          <w:rFonts w:ascii="Times New Roman" w:hAnsi="Times New Roman" w:cs="Times New Roman"/>
          <w:color w:val="000000"/>
          <w:sz w:val="24"/>
          <w:szCs w:val="24"/>
        </w:rPr>
        <w:t xml:space="preserve"> автомобилем  </w:t>
      </w:r>
      <w:r w:rsidRPr="00355D26">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lang w:val="en-US"/>
        </w:rPr>
        <w:t>Kia</w:t>
      </w:r>
      <w:r w:rsidRPr="00355D26">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lang w:val="en-US"/>
        </w:rPr>
        <w:t>Morning</w:t>
      </w:r>
      <w:r w:rsidRPr="00355D26">
        <w:rPr>
          <w:rFonts w:ascii="Times New Roman" w:hAnsi="Times New Roman" w:cs="Times New Roman"/>
          <w:color w:val="000000"/>
          <w:sz w:val="24"/>
          <w:szCs w:val="24"/>
        </w:rPr>
        <w:t xml:space="preserve"> государственный регистрационный знак </w:t>
      </w:r>
      <w:r w:rsidRPr="00355D26" w:rsidR="00355D26">
        <w:rPr>
          <w:rFonts w:ascii="Times New Roman" w:hAnsi="Times New Roman" w:cs="Times New Roman"/>
          <w:color w:val="000000"/>
          <w:sz w:val="24"/>
          <w:szCs w:val="24"/>
        </w:rPr>
        <w:t xml:space="preserve"> … </w:t>
      </w:r>
      <w:r w:rsidRPr="00355D26">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л</w:t>
      </w:r>
      <w:r w:rsidRPr="00355D26">
        <w:rPr>
          <w:rFonts w:ascii="Times New Roman" w:hAnsi="Times New Roman" w:cs="Times New Roman"/>
          <w:color w:val="000000"/>
          <w:sz w:val="24"/>
          <w:szCs w:val="24"/>
        </w:rPr>
        <w:t>.д. 7</w:t>
      </w:r>
      <w:r w:rsidRPr="00355D26" w:rsidR="007A23D4">
        <w:rPr>
          <w:rFonts w:ascii="Times New Roman" w:hAnsi="Times New Roman" w:cs="Times New Roman"/>
          <w:color w:val="000000"/>
          <w:sz w:val="24"/>
          <w:szCs w:val="24"/>
        </w:rPr>
        <w:t>-8</w:t>
      </w:r>
      <w:r w:rsidRPr="00355D26">
        <w:rPr>
          <w:rFonts w:ascii="Times New Roman" w:hAnsi="Times New Roman" w:cs="Times New Roman"/>
          <w:color w:val="000000"/>
          <w:sz w:val="24"/>
          <w:szCs w:val="24"/>
        </w:rPr>
        <w:t xml:space="preserve">). </w:t>
      </w:r>
    </w:p>
    <w:p w:rsidR="00073441" w:rsidRPr="00355D26" w:rsidP="008015A0">
      <w:pPr>
        <w:spacing w:after="0" w:line="240" w:lineRule="auto"/>
        <w:ind w:firstLine="567"/>
        <w:contextualSpacing/>
        <w:jc w:val="both"/>
        <w:rPr>
          <w:rFonts w:ascii="Times New Roman" w:hAnsi="Times New Roman" w:cs="Times New Roman"/>
          <w:color w:val="000000"/>
          <w:sz w:val="24"/>
          <w:szCs w:val="24"/>
        </w:rPr>
      </w:pPr>
      <w:r w:rsidRPr="00355D26">
        <w:rPr>
          <w:rFonts w:ascii="Times New Roman" w:hAnsi="Times New Roman" w:cs="Times New Roman"/>
          <w:color w:val="000000"/>
          <w:sz w:val="24"/>
          <w:szCs w:val="24"/>
        </w:rPr>
        <w:t xml:space="preserve">Гражданская  ответственность  собственника  транспортного средства  </w:t>
      </w:r>
      <w:r w:rsidRPr="00355D26" w:rsidR="008015A0">
        <w:rPr>
          <w:rFonts w:ascii="Times New Roman" w:hAnsi="Times New Roman" w:cs="Times New Roman"/>
          <w:color w:val="000000"/>
          <w:sz w:val="24"/>
          <w:szCs w:val="24"/>
          <w:lang w:val="en-US"/>
        </w:rPr>
        <w:t>Volkswagen</w:t>
      </w:r>
      <w:r w:rsidRPr="00355D26" w:rsidR="008015A0">
        <w:rPr>
          <w:rFonts w:ascii="Times New Roman" w:hAnsi="Times New Roman" w:cs="Times New Roman"/>
          <w:color w:val="000000"/>
          <w:sz w:val="24"/>
          <w:szCs w:val="24"/>
        </w:rPr>
        <w:t xml:space="preserve"> </w:t>
      </w:r>
      <w:r w:rsidRPr="00355D26" w:rsidR="008015A0">
        <w:rPr>
          <w:rFonts w:ascii="Times New Roman" w:hAnsi="Times New Roman" w:cs="Times New Roman"/>
          <w:color w:val="000000"/>
          <w:sz w:val="24"/>
          <w:szCs w:val="24"/>
          <w:lang w:val="en-US"/>
        </w:rPr>
        <w:t>Tiguan</w:t>
      </w:r>
      <w:r w:rsidRPr="00355D26" w:rsidR="008015A0">
        <w:rPr>
          <w:rFonts w:ascii="Times New Roman" w:hAnsi="Times New Roman" w:cs="Times New Roman"/>
          <w:color w:val="000000"/>
          <w:sz w:val="24"/>
          <w:szCs w:val="24"/>
        </w:rPr>
        <w:t xml:space="preserve"> государственный  регистрационный знак </w:t>
      </w:r>
      <w:r w:rsidRPr="00355D26" w:rsidR="00355D26">
        <w:rPr>
          <w:rFonts w:ascii="Times New Roman" w:hAnsi="Times New Roman" w:cs="Times New Roman"/>
          <w:color w:val="000000"/>
          <w:sz w:val="24"/>
          <w:szCs w:val="24"/>
        </w:rPr>
        <w:t xml:space="preserve"> … </w:t>
      </w:r>
      <w:r w:rsidRPr="00355D26" w:rsidR="008015A0">
        <w:rPr>
          <w:rFonts w:ascii="Times New Roman" w:hAnsi="Times New Roman" w:cs="Times New Roman"/>
          <w:color w:val="000000"/>
          <w:sz w:val="24"/>
          <w:szCs w:val="24"/>
        </w:rPr>
        <w:t xml:space="preserve"> </w:t>
      </w:r>
      <w:r w:rsidRPr="00355D26" w:rsidR="00355D26">
        <w:rPr>
          <w:rFonts w:ascii="Times New Roman" w:hAnsi="Times New Roman" w:cs="Times New Roman"/>
          <w:color w:val="000000"/>
          <w:sz w:val="24"/>
          <w:szCs w:val="24"/>
        </w:rPr>
        <w:t xml:space="preserve"> ФИО 1 </w:t>
      </w:r>
      <w:r w:rsidRPr="00355D26" w:rsidR="00A8048D">
        <w:rPr>
          <w:rFonts w:ascii="Times New Roman" w:hAnsi="Times New Roman" w:cs="Times New Roman"/>
          <w:color w:val="000000"/>
          <w:sz w:val="24"/>
          <w:szCs w:val="24"/>
        </w:rPr>
        <w:t xml:space="preserve"> </w:t>
      </w:r>
      <w:r w:rsidRPr="00355D26" w:rsidR="008015A0">
        <w:rPr>
          <w:rFonts w:ascii="Times New Roman" w:hAnsi="Times New Roman" w:cs="Times New Roman"/>
          <w:color w:val="000000"/>
          <w:sz w:val="24"/>
          <w:szCs w:val="24"/>
        </w:rPr>
        <w:t>н</w:t>
      </w:r>
      <w:r w:rsidRPr="00355D26">
        <w:rPr>
          <w:rFonts w:ascii="Times New Roman" w:hAnsi="Times New Roman" w:cs="Times New Roman"/>
          <w:color w:val="000000"/>
          <w:sz w:val="24"/>
          <w:szCs w:val="24"/>
        </w:rPr>
        <w:t>а момент ДТП  была застрахована  в  ПАО СК «</w:t>
      </w:r>
      <w:r w:rsidRPr="00355D26">
        <w:rPr>
          <w:rFonts w:ascii="Times New Roman" w:hAnsi="Times New Roman" w:cs="Times New Roman"/>
          <w:color w:val="000000"/>
          <w:sz w:val="24"/>
          <w:szCs w:val="24"/>
        </w:rPr>
        <w:t>Росгосстрах</w:t>
      </w:r>
      <w:r w:rsidRPr="00355D26">
        <w:rPr>
          <w:rFonts w:ascii="Times New Roman" w:hAnsi="Times New Roman" w:cs="Times New Roman"/>
          <w:color w:val="000000"/>
          <w:sz w:val="24"/>
          <w:szCs w:val="24"/>
        </w:rPr>
        <w:t xml:space="preserve">» по  полису   ОСАГО  серии  </w:t>
      </w:r>
      <w:r w:rsidRPr="00355D26" w:rsidR="00355D26">
        <w:rPr>
          <w:rFonts w:ascii="Times New Roman" w:hAnsi="Times New Roman" w:cs="Times New Roman"/>
          <w:color w:val="000000"/>
          <w:sz w:val="24"/>
          <w:szCs w:val="24"/>
        </w:rPr>
        <w:t xml:space="preserve">ЕЕЕ №  … </w:t>
      </w:r>
      <w:r w:rsidRPr="00355D26" w:rsidR="00DB7EA4">
        <w:rPr>
          <w:rFonts w:ascii="Times New Roman" w:hAnsi="Times New Roman" w:cs="Times New Roman"/>
          <w:color w:val="000000"/>
          <w:sz w:val="24"/>
          <w:szCs w:val="24"/>
        </w:rPr>
        <w:t>(л.д. 10).</w:t>
      </w:r>
    </w:p>
    <w:p w:rsidR="00073441" w:rsidRPr="00355D26" w:rsidP="00073441">
      <w:pPr>
        <w:spacing w:after="0" w:line="240" w:lineRule="auto"/>
        <w:ind w:firstLine="567"/>
        <w:contextualSpacing/>
        <w:jc w:val="both"/>
        <w:rPr>
          <w:rFonts w:ascii="Times New Roman" w:hAnsi="Times New Roman" w:cs="Times New Roman"/>
          <w:color w:val="000000"/>
          <w:sz w:val="24"/>
          <w:szCs w:val="24"/>
        </w:rPr>
      </w:pPr>
      <w:r w:rsidRPr="00355D26">
        <w:rPr>
          <w:rFonts w:ascii="Times New Roman" w:hAnsi="Times New Roman" w:cs="Times New Roman"/>
          <w:color w:val="000000"/>
          <w:sz w:val="24"/>
          <w:szCs w:val="24"/>
        </w:rPr>
        <w:t xml:space="preserve">Гражданская  ответственность  собственника  транспортного средства  </w:t>
      </w:r>
      <w:r w:rsidRPr="00355D26" w:rsidR="007A23D4">
        <w:rPr>
          <w:rFonts w:ascii="Times New Roman" w:hAnsi="Times New Roman" w:cs="Times New Roman"/>
          <w:color w:val="000000"/>
          <w:sz w:val="24"/>
          <w:szCs w:val="24"/>
        </w:rPr>
        <w:t xml:space="preserve"> </w:t>
      </w:r>
      <w:r w:rsidRPr="00355D26" w:rsidR="007A23D4">
        <w:rPr>
          <w:rFonts w:ascii="Times New Roman" w:hAnsi="Times New Roman" w:cs="Times New Roman"/>
          <w:color w:val="000000"/>
          <w:sz w:val="24"/>
          <w:szCs w:val="24"/>
          <w:lang w:val="en-US"/>
        </w:rPr>
        <w:t>Kia</w:t>
      </w:r>
      <w:r w:rsidRPr="00355D26" w:rsidR="007A23D4">
        <w:rPr>
          <w:rFonts w:ascii="Times New Roman" w:hAnsi="Times New Roman" w:cs="Times New Roman"/>
          <w:color w:val="000000"/>
          <w:sz w:val="24"/>
          <w:szCs w:val="24"/>
        </w:rPr>
        <w:t xml:space="preserve"> </w:t>
      </w:r>
      <w:r w:rsidRPr="00355D26" w:rsidR="007A23D4">
        <w:rPr>
          <w:rFonts w:ascii="Times New Roman" w:hAnsi="Times New Roman" w:cs="Times New Roman"/>
          <w:color w:val="000000"/>
          <w:sz w:val="24"/>
          <w:szCs w:val="24"/>
          <w:lang w:val="en-US"/>
        </w:rPr>
        <w:t>Morning</w:t>
      </w:r>
      <w:r w:rsidRPr="00355D26" w:rsidR="007A23D4">
        <w:rPr>
          <w:rFonts w:ascii="Times New Roman" w:hAnsi="Times New Roman" w:cs="Times New Roman"/>
          <w:color w:val="000000"/>
          <w:sz w:val="24"/>
          <w:szCs w:val="24"/>
        </w:rPr>
        <w:t xml:space="preserve"> государственный регистрационный знак </w:t>
      </w:r>
      <w:r w:rsidRPr="00355D26" w:rsidR="00355D26">
        <w:rPr>
          <w:rFonts w:ascii="Times New Roman" w:hAnsi="Times New Roman" w:cs="Times New Roman"/>
          <w:color w:val="000000"/>
          <w:sz w:val="24"/>
          <w:szCs w:val="24"/>
        </w:rPr>
        <w:t xml:space="preserve"> … </w:t>
      </w:r>
      <w:r w:rsidRPr="00355D26" w:rsidR="00A8048D">
        <w:rPr>
          <w:rFonts w:ascii="Times New Roman" w:hAnsi="Times New Roman" w:cs="Times New Roman"/>
          <w:color w:val="000000"/>
          <w:sz w:val="24"/>
          <w:szCs w:val="24"/>
        </w:rPr>
        <w:t>Трушковой А.Н.</w:t>
      </w:r>
      <w:r w:rsidRPr="00355D26" w:rsidR="007A23D4">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была застрахована  в </w:t>
      </w:r>
      <w:r w:rsidRPr="00355D26" w:rsidR="007A23D4">
        <w:rPr>
          <w:rFonts w:ascii="Times New Roman" w:hAnsi="Times New Roman" w:cs="Times New Roman"/>
          <w:color w:val="000000"/>
          <w:sz w:val="24"/>
          <w:szCs w:val="24"/>
        </w:rPr>
        <w:t xml:space="preserve"> ООО «Страховое общество  «</w:t>
      </w:r>
      <w:r w:rsidRPr="00355D26" w:rsidR="007A23D4">
        <w:rPr>
          <w:rFonts w:ascii="Times New Roman" w:hAnsi="Times New Roman" w:cs="Times New Roman"/>
          <w:color w:val="000000"/>
          <w:sz w:val="24"/>
          <w:szCs w:val="24"/>
        </w:rPr>
        <w:t>Сургутнефтегаз</w:t>
      </w:r>
      <w:r w:rsidRPr="00355D26">
        <w:rPr>
          <w:rFonts w:ascii="Times New Roman" w:hAnsi="Times New Roman" w:cs="Times New Roman"/>
          <w:color w:val="000000"/>
          <w:sz w:val="24"/>
          <w:szCs w:val="24"/>
        </w:rPr>
        <w:t xml:space="preserve">» </w:t>
      </w:r>
      <w:r w:rsidRPr="00355D26" w:rsidR="007A23D4">
        <w:rPr>
          <w:rFonts w:ascii="Times New Roman" w:hAnsi="Times New Roman" w:cs="Times New Roman"/>
          <w:color w:val="000000"/>
          <w:sz w:val="24"/>
          <w:szCs w:val="24"/>
        </w:rPr>
        <w:t xml:space="preserve">  по  полису  ОСАГО  серии  ХХХ  № </w:t>
      </w:r>
      <w:r w:rsidRPr="00355D26" w:rsidR="00355D26">
        <w:rPr>
          <w:rFonts w:ascii="Times New Roman" w:hAnsi="Times New Roman" w:cs="Times New Roman"/>
          <w:color w:val="000000"/>
          <w:sz w:val="24"/>
          <w:szCs w:val="24"/>
        </w:rPr>
        <w:t xml:space="preserve"> … </w:t>
      </w:r>
      <w:r w:rsidRPr="00355D26" w:rsidR="00312881">
        <w:rPr>
          <w:rFonts w:ascii="Times New Roman" w:hAnsi="Times New Roman" w:cs="Times New Roman"/>
          <w:color w:val="000000"/>
          <w:sz w:val="24"/>
          <w:szCs w:val="24"/>
        </w:rPr>
        <w:t xml:space="preserve"> (л.д. </w:t>
      </w:r>
    </w:p>
    <w:p w:rsidR="00A8048D" w:rsidRPr="00355D26" w:rsidP="00073441">
      <w:pPr>
        <w:spacing w:after="0" w:line="240" w:lineRule="auto"/>
        <w:ind w:firstLine="567"/>
        <w:contextualSpacing/>
        <w:jc w:val="both"/>
        <w:rPr>
          <w:rFonts w:ascii="Times New Roman" w:hAnsi="Times New Roman" w:cs="Times New Roman"/>
          <w:color w:val="000000"/>
          <w:sz w:val="24"/>
          <w:szCs w:val="24"/>
          <w:shd w:val="clear" w:color="auto" w:fill="FFFFFF"/>
        </w:rPr>
      </w:pPr>
      <w:r w:rsidRPr="00355D26">
        <w:rPr>
          <w:rFonts w:ascii="Times New Roman" w:hAnsi="Times New Roman" w:cs="Times New Roman"/>
          <w:color w:val="000000"/>
          <w:sz w:val="24"/>
          <w:szCs w:val="24"/>
          <w:shd w:val="clear" w:color="auto" w:fill="FFFFFF"/>
        </w:rPr>
        <w:t xml:space="preserve">ФИО 1 </w:t>
      </w:r>
      <w:r w:rsidRPr="00355D26" w:rsidR="00073441">
        <w:rPr>
          <w:rFonts w:ascii="Times New Roman" w:hAnsi="Times New Roman" w:cs="Times New Roman"/>
          <w:color w:val="000000"/>
          <w:sz w:val="24"/>
          <w:szCs w:val="24"/>
          <w:shd w:val="clear" w:color="auto" w:fill="FFFFFF"/>
        </w:rPr>
        <w:t xml:space="preserve"> </w:t>
      </w:r>
      <w:r w:rsidRPr="00355D26" w:rsidR="00DB7EA4">
        <w:rPr>
          <w:rFonts w:ascii="Times New Roman" w:hAnsi="Times New Roman" w:cs="Times New Roman"/>
          <w:color w:val="000000"/>
          <w:sz w:val="24"/>
          <w:szCs w:val="24"/>
          <w:shd w:val="clear" w:color="auto" w:fill="FFFFFF"/>
        </w:rPr>
        <w:t>через  представителя ООО «</w:t>
      </w:r>
      <w:r w:rsidRPr="00355D26">
        <w:rPr>
          <w:rFonts w:ascii="Times New Roman" w:hAnsi="Times New Roman" w:cs="Times New Roman"/>
          <w:color w:val="000000"/>
          <w:sz w:val="24"/>
          <w:szCs w:val="24"/>
          <w:shd w:val="clear" w:color="auto" w:fill="FFFFFF"/>
        </w:rPr>
        <w:t>…</w:t>
      </w:r>
      <w:r w:rsidRPr="00355D26" w:rsidR="00DB7EA4">
        <w:rPr>
          <w:rFonts w:ascii="Times New Roman" w:hAnsi="Times New Roman" w:cs="Times New Roman"/>
          <w:color w:val="000000"/>
          <w:sz w:val="24"/>
          <w:szCs w:val="24"/>
          <w:shd w:val="clear" w:color="auto" w:fill="FFFFFF"/>
        </w:rPr>
        <w:t xml:space="preserve">»  </w:t>
      </w:r>
      <w:r w:rsidRPr="00355D26" w:rsidR="00073441">
        <w:rPr>
          <w:rFonts w:ascii="Times New Roman" w:hAnsi="Times New Roman" w:cs="Times New Roman"/>
          <w:color w:val="000000"/>
          <w:sz w:val="24"/>
          <w:szCs w:val="24"/>
          <w:shd w:val="clear" w:color="auto" w:fill="FFFFFF"/>
        </w:rPr>
        <w:t>обратил</w:t>
      </w:r>
      <w:r w:rsidRPr="00355D26" w:rsidR="007A23D4">
        <w:rPr>
          <w:rFonts w:ascii="Times New Roman" w:hAnsi="Times New Roman" w:cs="Times New Roman"/>
          <w:color w:val="000000"/>
          <w:sz w:val="24"/>
          <w:szCs w:val="24"/>
          <w:shd w:val="clear" w:color="auto" w:fill="FFFFFF"/>
        </w:rPr>
        <w:t>ся</w:t>
      </w:r>
      <w:r w:rsidRPr="00355D26" w:rsidR="00073441">
        <w:rPr>
          <w:rFonts w:ascii="Times New Roman" w:hAnsi="Times New Roman" w:cs="Times New Roman"/>
          <w:color w:val="000000"/>
          <w:sz w:val="24"/>
          <w:szCs w:val="24"/>
          <w:shd w:val="clear" w:color="auto" w:fill="FFFFFF"/>
        </w:rPr>
        <w:t xml:space="preserve"> в страховую компанию ПАО СК «</w:t>
      </w:r>
      <w:r w:rsidRPr="00355D26" w:rsidR="00073441">
        <w:rPr>
          <w:rFonts w:ascii="Times New Roman" w:hAnsi="Times New Roman" w:cs="Times New Roman"/>
          <w:color w:val="000000"/>
          <w:sz w:val="24"/>
          <w:szCs w:val="24"/>
          <w:shd w:val="clear" w:color="auto" w:fill="FFFFFF"/>
        </w:rPr>
        <w:t>Росгосстрах</w:t>
      </w:r>
      <w:r w:rsidRPr="00355D26" w:rsidR="00073441">
        <w:rPr>
          <w:rFonts w:ascii="Times New Roman" w:hAnsi="Times New Roman" w:cs="Times New Roman"/>
          <w:color w:val="000000"/>
          <w:sz w:val="24"/>
          <w:szCs w:val="24"/>
          <w:shd w:val="clear" w:color="auto" w:fill="FFFFFF"/>
        </w:rPr>
        <w:t xml:space="preserve">» </w:t>
      </w:r>
      <w:r w:rsidRPr="00355D26" w:rsidR="007A23D4">
        <w:rPr>
          <w:rFonts w:ascii="Times New Roman" w:hAnsi="Times New Roman" w:cs="Times New Roman"/>
          <w:color w:val="000000"/>
          <w:sz w:val="24"/>
          <w:szCs w:val="24"/>
          <w:shd w:val="clear" w:color="auto" w:fill="FFFFFF"/>
        </w:rPr>
        <w:t xml:space="preserve"> </w:t>
      </w:r>
      <w:r w:rsidRPr="00355D26" w:rsidR="00073441">
        <w:rPr>
          <w:rFonts w:ascii="Times New Roman" w:hAnsi="Times New Roman" w:cs="Times New Roman"/>
          <w:color w:val="000000"/>
          <w:sz w:val="24"/>
          <w:szCs w:val="24"/>
          <w:shd w:val="clear" w:color="auto" w:fill="FFFFFF"/>
        </w:rPr>
        <w:t>с</w:t>
      </w:r>
      <w:r w:rsidRPr="00355D26" w:rsidR="007A23D4">
        <w:rPr>
          <w:rFonts w:ascii="Times New Roman" w:hAnsi="Times New Roman" w:cs="Times New Roman"/>
          <w:color w:val="000000"/>
          <w:sz w:val="24"/>
          <w:szCs w:val="24"/>
          <w:shd w:val="clear" w:color="auto" w:fill="FFFFFF"/>
        </w:rPr>
        <w:t xml:space="preserve"> </w:t>
      </w:r>
      <w:r w:rsidRPr="00355D26" w:rsidR="00073441">
        <w:rPr>
          <w:rFonts w:ascii="Times New Roman" w:hAnsi="Times New Roman" w:cs="Times New Roman"/>
          <w:color w:val="000000"/>
          <w:sz w:val="24"/>
          <w:szCs w:val="24"/>
          <w:shd w:val="clear" w:color="auto" w:fill="FFFFFF"/>
        </w:rPr>
        <w:t xml:space="preserve"> заявлением о прямом возмещении ущерба  (л.д. </w:t>
      </w:r>
      <w:r w:rsidRPr="00355D26" w:rsidR="00DB7EA4">
        <w:rPr>
          <w:rFonts w:ascii="Times New Roman" w:hAnsi="Times New Roman" w:cs="Times New Roman"/>
          <w:color w:val="000000"/>
          <w:sz w:val="24"/>
          <w:szCs w:val="24"/>
          <w:shd w:val="clear" w:color="auto" w:fill="FFFFFF"/>
        </w:rPr>
        <w:t>11-13</w:t>
      </w:r>
      <w:r w:rsidRPr="00355D26" w:rsidR="00073441">
        <w:rPr>
          <w:rFonts w:ascii="Times New Roman" w:hAnsi="Times New Roman" w:cs="Times New Roman"/>
          <w:color w:val="000000"/>
          <w:sz w:val="24"/>
          <w:szCs w:val="24"/>
          <w:shd w:val="clear" w:color="auto" w:fill="FFFFFF"/>
        </w:rPr>
        <w:t xml:space="preserve">), случай </w:t>
      </w:r>
      <w:r w:rsidRPr="00355D26">
        <w:rPr>
          <w:rFonts w:ascii="Times New Roman" w:hAnsi="Times New Roman" w:cs="Times New Roman"/>
          <w:color w:val="000000"/>
          <w:sz w:val="24"/>
          <w:szCs w:val="24"/>
          <w:shd w:val="clear" w:color="auto" w:fill="FFFFFF"/>
        </w:rPr>
        <w:t xml:space="preserve"> </w:t>
      </w:r>
      <w:r w:rsidRPr="00355D26" w:rsidR="00073441">
        <w:rPr>
          <w:rFonts w:ascii="Times New Roman" w:hAnsi="Times New Roman" w:cs="Times New Roman"/>
          <w:color w:val="000000"/>
          <w:sz w:val="24"/>
          <w:szCs w:val="24"/>
          <w:shd w:val="clear" w:color="auto" w:fill="FFFFFF"/>
        </w:rPr>
        <w:t>признан</w:t>
      </w:r>
      <w:r w:rsidRPr="00355D26">
        <w:rPr>
          <w:rFonts w:ascii="Times New Roman" w:hAnsi="Times New Roman" w:cs="Times New Roman"/>
          <w:color w:val="000000"/>
          <w:sz w:val="24"/>
          <w:szCs w:val="24"/>
          <w:shd w:val="clear" w:color="auto" w:fill="FFFFFF"/>
        </w:rPr>
        <w:t xml:space="preserve"> </w:t>
      </w:r>
      <w:r w:rsidRPr="00355D26" w:rsidR="00073441">
        <w:rPr>
          <w:rFonts w:ascii="Times New Roman" w:hAnsi="Times New Roman" w:cs="Times New Roman"/>
          <w:color w:val="000000"/>
          <w:sz w:val="24"/>
          <w:szCs w:val="24"/>
          <w:shd w:val="clear" w:color="auto" w:fill="FFFFFF"/>
        </w:rPr>
        <w:t xml:space="preserve"> страховым, о чем составлен </w:t>
      </w:r>
      <w:r w:rsidRPr="00355D26" w:rsidR="00073441">
        <w:rPr>
          <w:rFonts w:ascii="Times New Roman" w:hAnsi="Times New Roman" w:cs="Times New Roman"/>
          <w:color w:val="000000"/>
          <w:sz w:val="24"/>
          <w:szCs w:val="24"/>
          <w:shd w:val="clear" w:color="auto" w:fill="FFFFFF"/>
        </w:rPr>
        <w:t>акт</w:t>
      </w:r>
      <w:r w:rsidRPr="00355D26" w:rsidR="00073441">
        <w:rPr>
          <w:rFonts w:ascii="Times New Roman" w:hAnsi="Times New Roman" w:cs="Times New Roman"/>
          <w:color w:val="000000"/>
          <w:sz w:val="24"/>
          <w:szCs w:val="24"/>
          <w:shd w:val="clear" w:color="auto" w:fill="FFFFFF"/>
        </w:rPr>
        <w:t xml:space="preserve"> о страховом случае от </w:t>
      </w:r>
      <w:r w:rsidRPr="00355D26" w:rsidR="00DB7EA4">
        <w:rPr>
          <w:rFonts w:ascii="Times New Roman" w:hAnsi="Times New Roman" w:cs="Times New Roman"/>
          <w:color w:val="000000"/>
          <w:sz w:val="24"/>
          <w:szCs w:val="24"/>
          <w:shd w:val="clear" w:color="auto" w:fill="FFFFFF"/>
        </w:rPr>
        <w:t xml:space="preserve"> 20.12.2017 года (л.д. 23</w:t>
      </w:r>
      <w:r w:rsidRPr="00355D26" w:rsidR="00073441">
        <w:rPr>
          <w:rFonts w:ascii="Times New Roman" w:hAnsi="Times New Roman" w:cs="Times New Roman"/>
          <w:color w:val="000000"/>
          <w:sz w:val="24"/>
          <w:szCs w:val="24"/>
          <w:shd w:val="clear" w:color="auto" w:fill="FFFFFF"/>
        </w:rPr>
        <w:t xml:space="preserve">). </w:t>
      </w:r>
    </w:p>
    <w:p w:rsidR="00A8048D" w:rsidRPr="00355D26" w:rsidP="00A8048D">
      <w:pPr>
        <w:spacing w:after="0" w:line="240" w:lineRule="auto"/>
        <w:ind w:firstLine="567"/>
        <w:contextualSpacing/>
        <w:jc w:val="both"/>
        <w:rPr>
          <w:rFonts w:ascii="Times New Roman" w:hAnsi="Times New Roman" w:cs="Times New Roman"/>
          <w:color w:val="000000"/>
          <w:sz w:val="24"/>
          <w:szCs w:val="24"/>
          <w:shd w:val="clear" w:color="auto" w:fill="FFFFFF"/>
        </w:rPr>
      </w:pPr>
      <w:r w:rsidRPr="00355D26">
        <w:rPr>
          <w:rFonts w:ascii="Times New Roman" w:hAnsi="Times New Roman" w:cs="Times New Roman"/>
          <w:color w:val="000000"/>
          <w:sz w:val="24"/>
          <w:szCs w:val="24"/>
        </w:rPr>
        <w:t xml:space="preserve">Согласно экспертному заключению № </w:t>
      </w:r>
      <w:r w:rsidRPr="00355D26" w:rsidR="00355D26">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 от 13.12.2017 года стоимость восстановительного  ремонта транспортного средства </w:t>
      </w:r>
      <w:r w:rsidRPr="00355D26">
        <w:rPr>
          <w:rFonts w:ascii="Times New Roman" w:hAnsi="Times New Roman" w:cs="Times New Roman"/>
          <w:color w:val="000000"/>
          <w:sz w:val="24"/>
          <w:szCs w:val="24"/>
          <w:lang w:val="en-US"/>
        </w:rPr>
        <w:t>Volkswagen</w:t>
      </w:r>
      <w:r w:rsidRPr="00355D26">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lang w:val="en-US"/>
        </w:rPr>
        <w:t>Tiguan</w:t>
      </w:r>
      <w:r w:rsidRPr="00355D26" w:rsidR="00355D26">
        <w:rPr>
          <w:rFonts w:ascii="Times New Roman" w:hAnsi="Times New Roman" w:cs="Times New Roman"/>
          <w:color w:val="000000"/>
          <w:sz w:val="24"/>
          <w:szCs w:val="24"/>
        </w:rPr>
        <w:t xml:space="preserve"> с учетом износа составила  … </w:t>
      </w:r>
      <w:r w:rsidRPr="00355D26">
        <w:rPr>
          <w:rFonts w:ascii="Times New Roman" w:hAnsi="Times New Roman" w:cs="Times New Roman"/>
          <w:color w:val="000000"/>
          <w:sz w:val="24"/>
          <w:szCs w:val="24"/>
        </w:rPr>
        <w:t>рублей (</w:t>
      </w:r>
      <w:r w:rsidRPr="00355D26">
        <w:rPr>
          <w:rFonts w:ascii="Times New Roman" w:hAnsi="Times New Roman" w:cs="Times New Roman"/>
          <w:color w:val="000000"/>
          <w:sz w:val="24"/>
          <w:szCs w:val="24"/>
        </w:rPr>
        <w:t>л</w:t>
      </w:r>
      <w:r w:rsidRPr="00355D26">
        <w:rPr>
          <w:rFonts w:ascii="Times New Roman" w:hAnsi="Times New Roman" w:cs="Times New Roman"/>
          <w:color w:val="000000"/>
          <w:sz w:val="24"/>
          <w:szCs w:val="24"/>
        </w:rPr>
        <w:t>.д. 16-22).</w:t>
      </w:r>
    </w:p>
    <w:p w:rsidR="00B940CA" w:rsidRPr="00355D26" w:rsidP="008C45ED">
      <w:pPr>
        <w:autoSpaceDE w:val="0"/>
        <w:autoSpaceDN w:val="0"/>
        <w:adjustRightInd w:val="0"/>
        <w:spacing w:after="0" w:line="240" w:lineRule="auto"/>
        <w:ind w:firstLine="567"/>
        <w:jc w:val="both"/>
        <w:rPr>
          <w:rFonts w:ascii="Times New Roman" w:hAnsi="Times New Roman" w:eastAsiaTheme="minorHAnsi" w:cs="Times New Roman"/>
          <w:bCs/>
          <w:sz w:val="24"/>
          <w:szCs w:val="24"/>
          <w:lang w:eastAsia="en-US"/>
        </w:rPr>
      </w:pPr>
      <w:r w:rsidRPr="00355D26">
        <w:rPr>
          <w:rFonts w:ascii="Times New Roman" w:hAnsi="Times New Roman" w:eastAsiaTheme="minorHAnsi" w:cs="Times New Roman"/>
          <w:bCs/>
          <w:sz w:val="24"/>
          <w:szCs w:val="24"/>
          <w:lang w:eastAsia="en-US"/>
        </w:rPr>
        <w:t xml:space="preserve">В силу п. 4 ст. 11.1  </w:t>
      </w:r>
      <w:r w:rsidRPr="00355D26">
        <w:rPr>
          <w:rFonts w:ascii="Times New Roman" w:hAnsi="Times New Roman" w:cs="Times New Roman"/>
          <w:color w:val="000000"/>
          <w:sz w:val="24"/>
          <w:szCs w:val="24"/>
        </w:rPr>
        <w:t xml:space="preserve">Федерального закона № 40-ФЗ «Об ОСАГО»  в  редакции  от  26.07.2017  года (с изменениями  и  дополнениями, вступившими  в  силу  с  25.09.2017 года) </w:t>
      </w:r>
      <w:r w:rsidRPr="00355D26">
        <w:rPr>
          <w:rFonts w:ascii="Times New Roman" w:hAnsi="Times New Roman" w:eastAsiaTheme="minorHAnsi" w:cs="Times New Roman"/>
          <w:bCs/>
          <w:sz w:val="24"/>
          <w:szCs w:val="24"/>
          <w:lang w:eastAsia="en-US"/>
        </w:rPr>
        <w:t xml:space="preserve">  в</w:t>
      </w:r>
      <w:r w:rsidRPr="00355D26" w:rsidR="00517115">
        <w:rPr>
          <w:rFonts w:ascii="Times New Roman" w:hAnsi="Times New Roman" w:eastAsiaTheme="minorHAnsi" w:cs="Times New Roman"/>
          <w:bCs/>
          <w:sz w:val="24"/>
          <w:szCs w:val="24"/>
          <w:lang w:eastAsia="en-US"/>
        </w:rPr>
        <w:t xml:space="preserve"> случае оформления документов о дорожно-транспортном происшествии без участия уполномоченных на то сотрудников полиции размер страхового возмещения, причитающегося потерпевшему в счет возмещения вреда, причиненного его транспортному средству, не может превышать 50 тысяч рублей.</w:t>
      </w:r>
    </w:p>
    <w:p w:rsidR="00073441" w:rsidRPr="00355D26" w:rsidP="00073441">
      <w:pPr>
        <w:spacing w:after="0" w:line="240" w:lineRule="auto"/>
        <w:ind w:firstLine="567"/>
        <w:contextualSpacing/>
        <w:jc w:val="both"/>
        <w:rPr>
          <w:rFonts w:ascii="Times New Roman" w:hAnsi="Times New Roman" w:cs="Times New Roman"/>
          <w:color w:val="000000"/>
          <w:sz w:val="24"/>
          <w:szCs w:val="24"/>
          <w:shd w:val="clear" w:color="auto" w:fill="FFFFFF"/>
        </w:rPr>
      </w:pPr>
      <w:r w:rsidRPr="00355D26">
        <w:rPr>
          <w:rFonts w:ascii="Times New Roman" w:hAnsi="Times New Roman" w:cs="Times New Roman"/>
          <w:color w:val="000000"/>
          <w:sz w:val="24"/>
          <w:szCs w:val="24"/>
          <w:shd w:val="clear" w:color="auto" w:fill="FFFFFF"/>
        </w:rPr>
        <w:t>Таким  образом, р</w:t>
      </w:r>
      <w:r w:rsidRPr="00355D26">
        <w:rPr>
          <w:rFonts w:ascii="Times New Roman" w:hAnsi="Times New Roman" w:cs="Times New Roman"/>
          <w:color w:val="000000"/>
          <w:sz w:val="24"/>
          <w:szCs w:val="24"/>
          <w:shd w:val="clear" w:color="auto" w:fill="FFFFFF"/>
        </w:rPr>
        <w:t xml:space="preserve">азмер </w:t>
      </w:r>
      <w:r w:rsidRPr="00355D26">
        <w:rPr>
          <w:rFonts w:ascii="Times New Roman" w:hAnsi="Times New Roman" w:cs="Times New Roman"/>
          <w:color w:val="000000"/>
          <w:sz w:val="24"/>
          <w:szCs w:val="24"/>
          <w:shd w:val="clear" w:color="auto" w:fill="FFFFFF"/>
        </w:rPr>
        <w:t xml:space="preserve"> </w:t>
      </w:r>
      <w:r w:rsidRPr="00355D26">
        <w:rPr>
          <w:rFonts w:ascii="Times New Roman" w:hAnsi="Times New Roman" w:cs="Times New Roman"/>
          <w:color w:val="000000"/>
          <w:sz w:val="24"/>
          <w:szCs w:val="24"/>
          <w:shd w:val="clear" w:color="auto" w:fill="FFFFFF"/>
        </w:rPr>
        <w:t xml:space="preserve">страхового </w:t>
      </w:r>
      <w:r w:rsidRPr="00355D26">
        <w:rPr>
          <w:rFonts w:ascii="Times New Roman" w:hAnsi="Times New Roman" w:cs="Times New Roman"/>
          <w:color w:val="000000"/>
          <w:sz w:val="24"/>
          <w:szCs w:val="24"/>
          <w:shd w:val="clear" w:color="auto" w:fill="FFFFFF"/>
        </w:rPr>
        <w:t xml:space="preserve"> </w:t>
      </w:r>
      <w:r w:rsidRPr="00355D26">
        <w:rPr>
          <w:rFonts w:ascii="Times New Roman" w:hAnsi="Times New Roman" w:cs="Times New Roman"/>
          <w:color w:val="000000"/>
          <w:sz w:val="24"/>
          <w:szCs w:val="24"/>
          <w:shd w:val="clear" w:color="auto" w:fill="FFFFFF"/>
        </w:rPr>
        <w:t xml:space="preserve">возмещения </w:t>
      </w:r>
      <w:r w:rsidRPr="00355D26" w:rsidR="00A8048D">
        <w:rPr>
          <w:rFonts w:ascii="Times New Roman" w:hAnsi="Times New Roman" w:cs="Times New Roman"/>
          <w:color w:val="000000"/>
          <w:sz w:val="24"/>
          <w:szCs w:val="24"/>
          <w:shd w:val="clear" w:color="auto" w:fill="FFFFFF"/>
        </w:rPr>
        <w:t xml:space="preserve"> </w:t>
      </w:r>
      <w:r w:rsidRPr="00355D26">
        <w:rPr>
          <w:rFonts w:ascii="Times New Roman" w:hAnsi="Times New Roman" w:cs="Times New Roman"/>
          <w:color w:val="000000"/>
          <w:sz w:val="24"/>
          <w:szCs w:val="24"/>
          <w:shd w:val="clear" w:color="auto" w:fill="FFFFFF"/>
        </w:rPr>
        <w:t xml:space="preserve"> </w:t>
      </w:r>
      <w:r w:rsidRPr="00355D26">
        <w:rPr>
          <w:rFonts w:ascii="Times New Roman" w:hAnsi="Times New Roman" w:cs="Times New Roman"/>
          <w:color w:val="000000"/>
          <w:sz w:val="24"/>
          <w:szCs w:val="24"/>
          <w:shd w:val="clear" w:color="auto" w:fill="FFFFFF"/>
        </w:rPr>
        <w:t xml:space="preserve">составил </w:t>
      </w:r>
      <w:r w:rsidRPr="00355D26" w:rsidR="00A8048D">
        <w:rPr>
          <w:rFonts w:ascii="Times New Roman" w:hAnsi="Times New Roman" w:cs="Times New Roman"/>
          <w:color w:val="000000"/>
          <w:sz w:val="24"/>
          <w:szCs w:val="24"/>
          <w:shd w:val="clear" w:color="auto" w:fill="FFFFFF"/>
        </w:rPr>
        <w:t xml:space="preserve"> </w:t>
      </w:r>
      <w:r w:rsidRPr="00355D26" w:rsidR="00355D26">
        <w:rPr>
          <w:rFonts w:ascii="Times New Roman" w:hAnsi="Times New Roman" w:cs="Times New Roman"/>
          <w:color w:val="000000"/>
          <w:sz w:val="24"/>
          <w:szCs w:val="24"/>
          <w:shd w:val="clear" w:color="auto" w:fill="FFFFFF"/>
        </w:rPr>
        <w:t xml:space="preserve"> … </w:t>
      </w:r>
      <w:r w:rsidRPr="00355D26">
        <w:rPr>
          <w:rFonts w:ascii="Times New Roman" w:hAnsi="Times New Roman" w:cs="Times New Roman"/>
          <w:color w:val="000000"/>
          <w:sz w:val="24"/>
          <w:szCs w:val="24"/>
          <w:shd w:val="clear" w:color="auto" w:fill="FFFFFF"/>
        </w:rPr>
        <w:t xml:space="preserve"> </w:t>
      </w:r>
      <w:r w:rsidRPr="00355D26">
        <w:rPr>
          <w:rFonts w:ascii="Times New Roman" w:hAnsi="Times New Roman" w:cs="Times New Roman"/>
          <w:color w:val="000000"/>
          <w:sz w:val="24"/>
          <w:szCs w:val="24"/>
          <w:shd w:val="clear" w:color="auto" w:fill="FFFFFF"/>
        </w:rPr>
        <w:t>рублей</w:t>
      </w:r>
      <w:r w:rsidRPr="00355D26" w:rsidR="00A8048D">
        <w:rPr>
          <w:rFonts w:ascii="Times New Roman" w:hAnsi="Times New Roman" w:cs="Times New Roman"/>
          <w:color w:val="000000"/>
          <w:sz w:val="24"/>
          <w:szCs w:val="24"/>
          <w:shd w:val="clear" w:color="auto" w:fill="FFFFFF"/>
        </w:rPr>
        <w:t xml:space="preserve"> </w:t>
      </w:r>
      <w:r w:rsidRPr="00355D26">
        <w:rPr>
          <w:rFonts w:ascii="Times New Roman" w:hAnsi="Times New Roman" w:cs="Times New Roman"/>
          <w:color w:val="000000"/>
          <w:sz w:val="24"/>
          <w:szCs w:val="24"/>
          <w:shd w:val="clear" w:color="auto" w:fill="FFFFFF"/>
        </w:rPr>
        <w:t xml:space="preserve"> и</w:t>
      </w:r>
      <w:r w:rsidRPr="00355D26" w:rsidR="00A8048D">
        <w:rPr>
          <w:rFonts w:ascii="Times New Roman" w:hAnsi="Times New Roman" w:cs="Times New Roman"/>
          <w:color w:val="000000"/>
          <w:sz w:val="24"/>
          <w:szCs w:val="24"/>
          <w:shd w:val="clear" w:color="auto" w:fill="FFFFFF"/>
        </w:rPr>
        <w:t xml:space="preserve"> </w:t>
      </w:r>
      <w:r w:rsidRPr="00355D26">
        <w:rPr>
          <w:rFonts w:ascii="Times New Roman" w:hAnsi="Times New Roman" w:cs="Times New Roman"/>
          <w:color w:val="000000"/>
          <w:sz w:val="24"/>
          <w:szCs w:val="24"/>
          <w:shd w:val="clear" w:color="auto" w:fill="FFFFFF"/>
        </w:rPr>
        <w:t xml:space="preserve"> указанная</w:t>
      </w:r>
      <w:r w:rsidRPr="00355D26" w:rsidR="00A8048D">
        <w:rPr>
          <w:rFonts w:ascii="Times New Roman" w:hAnsi="Times New Roman" w:cs="Times New Roman"/>
          <w:color w:val="000000"/>
          <w:sz w:val="24"/>
          <w:szCs w:val="24"/>
          <w:shd w:val="clear" w:color="auto" w:fill="FFFFFF"/>
        </w:rPr>
        <w:t xml:space="preserve"> </w:t>
      </w:r>
      <w:r w:rsidRPr="00355D26">
        <w:rPr>
          <w:rFonts w:ascii="Times New Roman" w:hAnsi="Times New Roman" w:cs="Times New Roman"/>
          <w:color w:val="000000"/>
          <w:sz w:val="24"/>
          <w:szCs w:val="24"/>
          <w:shd w:val="clear" w:color="auto" w:fill="FFFFFF"/>
        </w:rPr>
        <w:t xml:space="preserve">  сумма </w:t>
      </w:r>
      <w:r w:rsidRPr="00355D26">
        <w:rPr>
          <w:rFonts w:ascii="Times New Roman" w:hAnsi="Times New Roman" w:cs="Times New Roman"/>
          <w:color w:val="000000"/>
          <w:sz w:val="24"/>
          <w:szCs w:val="24"/>
          <w:shd w:val="clear" w:color="auto" w:fill="FFFFFF"/>
        </w:rPr>
        <w:t xml:space="preserve"> </w:t>
      </w:r>
      <w:r w:rsidRPr="00355D26">
        <w:rPr>
          <w:rFonts w:ascii="Times New Roman" w:hAnsi="Times New Roman" w:cs="Times New Roman"/>
          <w:color w:val="000000"/>
          <w:sz w:val="24"/>
          <w:szCs w:val="24"/>
          <w:shd w:val="clear" w:color="auto" w:fill="FFFFFF"/>
        </w:rPr>
        <w:t xml:space="preserve"> была</w:t>
      </w:r>
      <w:r w:rsidRPr="00355D26" w:rsidR="00A8048D">
        <w:rPr>
          <w:rFonts w:ascii="Times New Roman" w:hAnsi="Times New Roman" w:cs="Times New Roman"/>
          <w:color w:val="000000"/>
          <w:sz w:val="24"/>
          <w:szCs w:val="24"/>
          <w:shd w:val="clear" w:color="auto" w:fill="FFFFFF"/>
        </w:rPr>
        <w:t xml:space="preserve"> </w:t>
      </w:r>
      <w:r w:rsidRPr="00355D26">
        <w:rPr>
          <w:rFonts w:ascii="Times New Roman" w:hAnsi="Times New Roman" w:cs="Times New Roman"/>
          <w:color w:val="000000"/>
          <w:sz w:val="24"/>
          <w:szCs w:val="24"/>
          <w:shd w:val="clear" w:color="auto" w:fill="FFFFFF"/>
        </w:rPr>
        <w:t xml:space="preserve"> перечислена  </w:t>
      </w:r>
      <w:r w:rsidRPr="00355D26">
        <w:rPr>
          <w:rFonts w:ascii="Times New Roman" w:hAnsi="Times New Roman" w:cs="Times New Roman"/>
          <w:color w:val="000000"/>
          <w:sz w:val="24"/>
          <w:szCs w:val="24"/>
          <w:shd w:val="clear" w:color="auto" w:fill="FFFFFF"/>
        </w:rPr>
        <w:t xml:space="preserve">представителю  потерпевшего - </w:t>
      </w:r>
      <w:r w:rsidRPr="00355D26" w:rsidR="00DB7EA4">
        <w:rPr>
          <w:rFonts w:ascii="Times New Roman" w:hAnsi="Times New Roman" w:cs="Times New Roman"/>
          <w:color w:val="000000"/>
          <w:sz w:val="24"/>
          <w:szCs w:val="24"/>
          <w:shd w:val="clear" w:color="auto" w:fill="FFFFFF"/>
        </w:rPr>
        <w:t>ООО «</w:t>
      </w:r>
      <w:r w:rsidRPr="00355D26" w:rsidR="00355D26">
        <w:rPr>
          <w:rFonts w:ascii="Times New Roman" w:hAnsi="Times New Roman" w:cs="Times New Roman"/>
          <w:color w:val="000000"/>
          <w:sz w:val="24"/>
          <w:szCs w:val="24"/>
          <w:shd w:val="clear" w:color="auto" w:fill="FFFFFF"/>
        </w:rPr>
        <w:t>…</w:t>
      </w:r>
      <w:r w:rsidRPr="00355D26" w:rsidR="00DB7EA4">
        <w:rPr>
          <w:rFonts w:ascii="Times New Roman" w:hAnsi="Times New Roman" w:cs="Times New Roman"/>
          <w:color w:val="000000"/>
          <w:sz w:val="24"/>
          <w:szCs w:val="24"/>
          <w:shd w:val="clear" w:color="auto" w:fill="FFFFFF"/>
        </w:rPr>
        <w:t>»</w:t>
      </w:r>
      <w:r w:rsidRPr="00355D26">
        <w:rPr>
          <w:rFonts w:ascii="Times New Roman" w:hAnsi="Times New Roman" w:cs="Times New Roman"/>
          <w:color w:val="000000"/>
          <w:sz w:val="24"/>
          <w:szCs w:val="24"/>
          <w:shd w:val="clear" w:color="auto" w:fill="FFFFFF"/>
        </w:rPr>
        <w:t>, что</w:t>
      </w:r>
      <w:r w:rsidRPr="00355D26">
        <w:rPr>
          <w:rFonts w:ascii="Times New Roman" w:hAnsi="Times New Roman" w:cs="Times New Roman"/>
          <w:color w:val="000000"/>
          <w:sz w:val="24"/>
          <w:szCs w:val="24"/>
          <w:shd w:val="clear" w:color="auto" w:fill="FFFFFF"/>
        </w:rPr>
        <w:t xml:space="preserve"> </w:t>
      </w:r>
      <w:r w:rsidRPr="00355D26">
        <w:rPr>
          <w:rFonts w:ascii="Times New Roman" w:hAnsi="Times New Roman" w:cs="Times New Roman"/>
          <w:color w:val="000000"/>
          <w:sz w:val="24"/>
          <w:szCs w:val="24"/>
          <w:shd w:val="clear" w:color="auto" w:fill="FFFFFF"/>
        </w:rPr>
        <w:t xml:space="preserve"> подтверждается</w:t>
      </w:r>
      <w:r w:rsidRPr="00355D26">
        <w:rPr>
          <w:rFonts w:ascii="Times New Roman" w:hAnsi="Times New Roman" w:cs="Times New Roman"/>
          <w:color w:val="000000"/>
          <w:sz w:val="24"/>
          <w:szCs w:val="24"/>
          <w:shd w:val="clear" w:color="auto" w:fill="FFFFFF"/>
        </w:rPr>
        <w:t xml:space="preserve"> </w:t>
      </w:r>
      <w:r w:rsidRPr="00355D26">
        <w:rPr>
          <w:rFonts w:ascii="Times New Roman" w:hAnsi="Times New Roman" w:cs="Times New Roman"/>
          <w:color w:val="000000"/>
          <w:sz w:val="24"/>
          <w:szCs w:val="24"/>
          <w:shd w:val="clear" w:color="auto" w:fill="FFFFFF"/>
        </w:rPr>
        <w:t xml:space="preserve"> </w:t>
      </w:r>
      <w:r w:rsidRPr="00355D26">
        <w:rPr>
          <w:rFonts w:ascii="Times New Roman" w:hAnsi="Times New Roman" w:cs="Times New Roman"/>
          <w:color w:val="000000"/>
          <w:sz w:val="24"/>
          <w:szCs w:val="24"/>
          <w:shd w:val="clear" w:color="auto" w:fill="FFFFFF"/>
        </w:rPr>
        <w:t xml:space="preserve"> </w:t>
      </w:r>
      <w:r w:rsidRPr="00355D26">
        <w:rPr>
          <w:rFonts w:ascii="Times New Roman" w:hAnsi="Times New Roman" w:cs="Times New Roman"/>
          <w:color w:val="000000"/>
          <w:sz w:val="24"/>
          <w:szCs w:val="24"/>
          <w:shd w:val="clear" w:color="auto" w:fill="FFFFFF"/>
        </w:rPr>
        <w:t>к</w:t>
      </w:r>
      <w:r w:rsidRPr="00355D26" w:rsidR="00DB7EA4">
        <w:rPr>
          <w:rFonts w:ascii="Times New Roman" w:hAnsi="Times New Roman" w:cs="Times New Roman"/>
          <w:color w:val="000000"/>
          <w:sz w:val="24"/>
          <w:szCs w:val="24"/>
          <w:shd w:val="clear" w:color="auto" w:fill="FFFFFF"/>
        </w:rPr>
        <w:t xml:space="preserve">опией </w:t>
      </w:r>
      <w:r w:rsidRPr="00355D26" w:rsidR="00A8048D">
        <w:rPr>
          <w:rFonts w:ascii="Times New Roman" w:hAnsi="Times New Roman" w:cs="Times New Roman"/>
          <w:color w:val="000000"/>
          <w:sz w:val="24"/>
          <w:szCs w:val="24"/>
          <w:shd w:val="clear" w:color="auto" w:fill="FFFFFF"/>
        </w:rPr>
        <w:t xml:space="preserve">  </w:t>
      </w:r>
      <w:r w:rsidRPr="00355D26" w:rsidR="00DB7EA4">
        <w:rPr>
          <w:rFonts w:ascii="Times New Roman" w:hAnsi="Times New Roman" w:cs="Times New Roman"/>
          <w:color w:val="000000"/>
          <w:sz w:val="24"/>
          <w:szCs w:val="24"/>
          <w:shd w:val="clear" w:color="auto" w:fill="FFFFFF"/>
        </w:rPr>
        <w:t>платежного</w:t>
      </w:r>
      <w:r w:rsidRPr="00355D26" w:rsidR="00A8048D">
        <w:rPr>
          <w:rFonts w:ascii="Times New Roman" w:hAnsi="Times New Roman" w:cs="Times New Roman"/>
          <w:color w:val="000000"/>
          <w:sz w:val="24"/>
          <w:szCs w:val="24"/>
          <w:shd w:val="clear" w:color="auto" w:fill="FFFFFF"/>
        </w:rPr>
        <w:t xml:space="preserve">  </w:t>
      </w:r>
      <w:r w:rsidRPr="00355D26" w:rsidR="00DB7EA4">
        <w:rPr>
          <w:rFonts w:ascii="Times New Roman" w:hAnsi="Times New Roman" w:cs="Times New Roman"/>
          <w:color w:val="000000"/>
          <w:sz w:val="24"/>
          <w:szCs w:val="24"/>
          <w:shd w:val="clear" w:color="auto" w:fill="FFFFFF"/>
        </w:rPr>
        <w:t xml:space="preserve"> поручения </w:t>
      </w:r>
      <w:r w:rsidRPr="00355D26" w:rsidR="00A8048D">
        <w:rPr>
          <w:rFonts w:ascii="Times New Roman" w:hAnsi="Times New Roman" w:cs="Times New Roman"/>
          <w:color w:val="000000"/>
          <w:sz w:val="24"/>
          <w:szCs w:val="24"/>
          <w:shd w:val="clear" w:color="auto" w:fill="FFFFFF"/>
        </w:rPr>
        <w:t xml:space="preserve">  </w:t>
      </w:r>
      <w:r w:rsidRPr="00355D26" w:rsidR="00DB7EA4">
        <w:rPr>
          <w:rFonts w:ascii="Times New Roman" w:hAnsi="Times New Roman" w:cs="Times New Roman"/>
          <w:color w:val="000000"/>
          <w:sz w:val="24"/>
          <w:szCs w:val="24"/>
          <w:shd w:val="clear" w:color="auto" w:fill="FFFFFF"/>
        </w:rPr>
        <w:t xml:space="preserve">№ </w:t>
      </w:r>
      <w:r w:rsidRPr="00355D26" w:rsidR="00355D26">
        <w:rPr>
          <w:rFonts w:ascii="Times New Roman" w:hAnsi="Times New Roman" w:cs="Times New Roman"/>
          <w:color w:val="000000"/>
          <w:sz w:val="24"/>
          <w:szCs w:val="24"/>
          <w:shd w:val="clear" w:color="auto" w:fill="FFFFFF"/>
        </w:rPr>
        <w:t xml:space="preserve">… </w:t>
      </w:r>
      <w:r w:rsidRPr="00355D26">
        <w:rPr>
          <w:rFonts w:ascii="Times New Roman" w:hAnsi="Times New Roman" w:cs="Times New Roman"/>
          <w:color w:val="000000"/>
          <w:sz w:val="24"/>
          <w:szCs w:val="24"/>
          <w:shd w:val="clear" w:color="auto" w:fill="FFFFFF"/>
        </w:rPr>
        <w:t xml:space="preserve"> от </w:t>
      </w:r>
      <w:r w:rsidRPr="00355D26" w:rsidR="00DB7EA4">
        <w:rPr>
          <w:rFonts w:ascii="Times New Roman" w:hAnsi="Times New Roman" w:cs="Times New Roman"/>
          <w:color w:val="000000"/>
          <w:sz w:val="24"/>
          <w:szCs w:val="24"/>
          <w:shd w:val="clear" w:color="auto" w:fill="FFFFFF"/>
        </w:rPr>
        <w:t xml:space="preserve"> 25.12.2017 года (л.д. 24</w:t>
      </w:r>
      <w:r w:rsidRPr="00355D26">
        <w:rPr>
          <w:rFonts w:ascii="Times New Roman" w:hAnsi="Times New Roman" w:cs="Times New Roman"/>
          <w:color w:val="000000"/>
          <w:sz w:val="24"/>
          <w:szCs w:val="24"/>
          <w:shd w:val="clear" w:color="auto" w:fill="FFFFFF"/>
        </w:rPr>
        <w:t>).</w:t>
      </w:r>
    </w:p>
    <w:p w:rsidR="00D3794D" w:rsidRPr="00355D26" w:rsidP="003B7932">
      <w:pPr>
        <w:spacing w:after="0" w:line="240" w:lineRule="auto"/>
        <w:ind w:firstLine="567"/>
        <w:contextualSpacing/>
        <w:jc w:val="both"/>
        <w:rPr>
          <w:rFonts w:ascii="Times New Roman" w:hAnsi="Times New Roman" w:cs="Times New Roman"/>
          <w:color w:val="000000"/>
          <w:sz w:val="24"/>
          <w:szCs w:val="24"/>
          <w:shd w:val="clear" w:color="auto" w:fill="FFFFFF"/>
        </w:rPr>
      </w:pPr>
      <w:r w:rsidRPr="00355D26">
        <w:rPr>
          <w:rFonts w:ascii="Times New Roman" w:hAnsi="Times New Roman" w:cs="Times New Roman"/>
          <w:color w:val="000000"/>
          <w:sz w:val="24"/>
          <w:szCs w:val="24"/>
          <w:shd w:val="clear" w:color="auto" w:fill="FFFFFF"/>
        </w:rPr>
        <w:t xml:space="preserve"> 20.02.2018 года  ООО «Страховое общество «</w:t>
      </w:r>
      <w:r w:rsidRPr="00355D26">
        <w:rPr>
          <w:rFonts w:ascii="Times New Roman" w:hAnsi="Times New Roman" w:cs="Times New Roman"/>
          <w:color w:val="000000"/>
          <w:sz w:val="24"/>
          <w:szCs w:val="24"/>
          <w:shd w:val="clear" w:color="auto" w:fill="FFFFFF"/>
        </w:rPr>
        <w:t>Сургутнефтегаз</w:t>
      </w:r>
      <w:r w:rsidRPr="00355D26">
        <w:rPr>
          <w:rFonts w:ascii="Times New Roman" w:hAnsi="Times New Roman" w:cs="Times New Roman"/>
          <w:color w:val="000000"/>
          <w:sz w:val="24"/>
          <w:szCs w:val="24"/>
          <w:shd w:val="clear" w:color="auto" w:fill="FFFFFF"/>
        </w:rPr>
        <w:t>»</w:t>
      </w:r>
      <w:r w:rsidRPr="00355D26" w:rsidR="00073441">
        <w:rPr>
          <w:rFonts w:ascii="Times New Roman" w:hAnsi="Times New Roman" w:cs="Times New Roman"/>
          <w:color w:val="000000"/>
          <w:sz w:val="24"/>
          <w:szCs w:val="24"/>
          <w:shd w:val="clear" w:color="auto" w:fill="FFFFFF"/>
        </w:rPr>
        <w:t xml:space="preserve"> выплатило </w:t>
      </w:r>
      <w:r w:rsidRPr="00355D26">
        <w:rPr>
          <w:rFonts w:ascii="Times New Roman" w:hAnsi="Times New Roman" w:cs="Times New Roman"/>
          <w:color w:val="000000"/>
          <w:sz w:val="24"/>
          <w:szCs w:val="24"/>
          <w:shd w:val="clear" w:color="auto" w:fill="FFFFFF"/>
        </w:rPr>
        <w:t xml:space="preserve"> </w:t>
      </w:r>
      <w:r w:rsidRPr="00355D26" w:rsidR="00073441">
        <w:rPr>
          <w:rFonts w:ascii="Times New Roman" w:hAnsi="Times New Roman" w:cs="Times New Roman"/>
          <w:color w:val="000000"/>
          <w:sz w:val="24"/>
          <w:szCs w:val="24"/>
          <w:shd w:val="clear" w:color="auto" w:fill="FFFFFF"/>
        </w:rPr>
        <w:t>ПАО СК «</w:t>
      </w:r>
      <w:r w:rsidRPr="00355D26" w:rsidR="00073441">
        <w:rPr>
          <w:rFonts w:ascii="Times New Roman" w:hAnsi="Times New Roman" w:cs="Times New Roman"/>
          <w:color w:val="000000"/>
          <w:sz w:val="24"/>
          <w:szCs w:val="24"/>
          <w:shd w:val="clear" w:color="auto" w:fill="FFFFFF"/>
        </w:rPr>
        <w:t>Росгосстрах</w:t>
      </w:r>
      <w:r w:rsidRPr="00355D26" w:rsidR="00073441">
        <w:rPr>
          <w:rFonts w:ascii="Times New Roman" w:hAnsi="Times New Roman" w:cs="Times New Roman"/>
          <w:color w:val="000000"/>
          <w:sz w:val="24"/>
          <w:szCs w:val="24"/>
          <w:shd w:val="clear" w:color="auto" w:fill="FFFFFF"/>
        </w:rPr>
        <w:t>»</w:t>
      </w:r>
      <w:r w:rsidRPr="00355D26">
        <w:rPr>
          <w:rFonts w:ascii="Times New Roman" w:hAnsi="Times New Roman" w:cs="Times New Roman"/>
          <w:color w:val="000000"/>
          <w:sz w:val="24"/>
          <w:szCs w:val="24"/>
          <w:shd w:val="clear" w:color="auto" w:fill="FFFFFF"/>
        </w:rPr>
        <w:t xml:space="preserve"> </w:t>
      </w:r>
      <w:r w:rsidRPr="00355D26" w:rsidR="00073441">
        <w:rPr>
          <w:rFonts w:ascii="Times New Roman" w:hAnsi="Times New Roman" w:cs="Times New Roman"/>
          <w:color w:val="000000"/>
          <w:sz w:val="24"/>
          <w:szCs w:val="24"/>
          <w:shd w:val="clear" w:color="auto" w:fill="FFFFFF"/>
        </w:rPr>
        <w:t xml:space="preserve"> по</w:t>
      </w:r>
      <w:r w:rsidRPr="00355D26">
        <w:rPr>
          <w:rFonts w:ascii="Times New Roman" w:hAnsi="Times New Roman" w:cs="Times New Roman"/>
          <w:color w:val="000000"/>
          <w:sz w:val="24"/>
          <w:szCs w:val="24"/>
          <w:shd w:val="clear" w:color="auto" w:fill="FFFFFF"/>
        </w:rPr>
        <w:t xml:space="preserve">  </w:t>
      </w:r>
      <w:r w:rsidRPr="00355D26" w:rsidR="00073441">
        <w:rPr>
          <w:rFonts w:ascii="Times New Roman" w:hAnsi="Times New Roman" w:cs="Times New Roman"/>
          <w:color w:val="000000"/>
          <w:sz w:val="24"/>
          <w:szCs w:val="24"/>
          <w:shd w:val="clear" w:color="auto" w:fill="FFFFFF"/>
        </w:rPr>
        <w:t xml:space="preserve"> платежному </w:t>
      </w:r>
      <w:r w:rsidRPr="00355D26">
        <w:rPr>
          <w:rFonts w:ascii="Times New Roman" w:hAnsi="Times New Roman" w:cs="Times New Roman"/>
          <w:color w:val="000000"/>
          <w:sz w:val="24"/>
          <w:szCs w:val="24"/>
          <w:shd w:val="clear" w:color="auto" w:fill="FFFFFF"/>
        </w:rPr>
        <w:t xml:space="preserve"> </w:t>
      </w:r>
      <w:r w:rsidRPr="00355D26" w:rsidR="00073441">
        <w:rPr>
          <w:rFonts w:ascii="Times New Roman" w:hAnsi="Times New Roman" w:cs="Times New Roman"/>
          <w:color w:val="000000"/>
          <w:sz w:val="24"/>
          <w:szCs w:val="24"/>
          <w:shd w:val="clear" w:color="auto" w:fill="FFFFFF"/>
        </w:rPr>
        <w:t xml:space="preserve">требованию от </w:t>
      </w:r>
      <w:r w:rsidRPr="00355D26">
        <w:rPr>
          <w:rFonts w:ascii="Times New Roman" w:hAnsi="Times New Roman" w:cs="Times New Roman"/>
          <w:color w:val="000000"/>
          <w:sz w:val="24"/>
          <w:szCs w:val="24"/>
          <w:shd w:val="clear" w:color="auto" w:fill="FFFFFF"/>
        </w:rPr>
        <w:t xml:space="preserve"> 14.02.2018  </w:t>
      </w:r>
      <w:r w:rsidRPr="00355D26" w:rsidR="00073441">
        <w:rPr>
          <w:rFonts w:ascii="Times New Roman" w:hAnsi="Times New Roman" w:cs="Times New Roman"/>
          <w:color w:val="000000"/>
          <w:sz w:val="24"/>
          <w:szCs w:val="24"/>
          <w:shd w:val="clear" w:color="auto" w:fill="FFFFFF"/>
        </w:rPr>
        <w:t xml:space="preserve"> года</w:t>
      </w:r>
      <w:r w:rsidRPr="00355D26">
        <w:rPr>
          <w:rFonts w:ascii="Times New Roman" w:hAnsi="Times New Roman" w:cs="Times New Roman"/>
          <w:color w:val="000000"/>
          <w:sz w:val="24"/>
          <w:szCs w:val="24"/>
          <w:shd w:val="clear" w:color="auto" w:fill="FFFFFF"/>
        </w:rPr>
        <w:t xml:space="preserve"> </w:t>
      </w:r>
      <w:r w:rsidRPr="00355D26" w:rsidR="00073441">
        <w:rPr>
          <w:rFonts w:ascii="Times New Roman" w:hAnsi="Times New Roman" w:cs="Times New Roman"/>
          <w:color w:val="000000"/>
          <w:sz w:val="24"/>
          <w:szCs w:val="24"/>
          <w:shd w:val="clear" w:color="auto" w:fill="FFFFFF"/>
        </w:rPr>
        <w:t xml:space="preserve">  сумму </w:t>
      </w:r>
      <w:r w:rsidRPr="00355D26">
        <w:rPr>
          <w:rFonts w:ascii="Times New Roman" w:hAnsi="Times New Roman" w:cs="Times New Roman"/>
          <w:color w:val="000000"/>
          <w:sz w:val="24"/>
          <w:szCs w:val="24"/>
          <w:shd w:val="clear" w:color="auto" w:fill="FFFFFF"/>
        </w:rPr>
        <w:t xml:space="preserve"> </w:t>
      </w:r>
      <w:r w:rsidRPr="00355D26" w:rsidR="00073441">
        <w:rPr>
          <w:rFonts w:ascii="Times New Roman" w:hAnsi="Times New Roman" w:cs="Times New Roman"/>
          <w:color w:val="000000"/>
          <w:sz w:val="24"/>
          <w:szCs w:val="24"/>
          <w:shd w:val="clear" w:color="auto" w:fill="FFFFFF"/>
        </w:rPr>
        <w:t xml:space="preserve">в </w:t>
      </w:r>
      <w:r w:rsidRPr="00355D26">
        <w:rPr>
          <w:rFonts w:ascii="Times New Roman" w:hAnsi="Times New Roman" w:cs="Times New Roman"/>
          <w:color w:val="000000"/>
          <w:sz w:val="24"/>
          <w:szCs w:val="24"/>
          <w:shd w:val="clear" w:color="auto" w:fill="FFFFFF"/>
        </w:rPr>
        <w:t xml:space="preserve"> </w:t>
      </w:r>
      <w:r w:rsidRPr="00355D26" w:rsidR="00073441">
        <w:rPr>
          <w:rFonts w:ascii="Times New Roman" w:hAnsi="Times New Roman" w:cs="Times New Roman"/>
          <w:color w:val="000000"/>
          <w:sz w:val="24"/>
          <w:szCs w:val="24"/>
          <w:shd w:val="clear" w:color="auto" w:fill="FFFFFF"/>
        </w:rPr>
        <w:t>размере</w:t>
      </w:r>
      <w:r w:rsidRPr="00355D26">
        <w:rPr>
          <w:rFonts w:ascii="Times New Roman" w:hAnsi="Times New Roman" w:cs="Times New Roman"/>
          <w:color w:val="000000"/>
          <w:sz w:val="24"/>
          <w:szCs w:val="24"/>
          <w:shd w:val="clear" w:color="auto" w:fill="FFFFFF"/>
        </w:rPr>
        <w:t xml:space="preserve">  </w:t>
      </w:r>
      <w:r w:rsidRPr="00355D26" w:rsidR="00355D26">
        <w:rPr>
          <w:rFonts w:ascii="Times New Roman" w:hAnsi="Times New Roman" w:cs="Times New Roman"/>
          <w:color w:val="000000"/>
          <w:sz w:val="24"/>
          <w:szCs w:val="24"/>
          <w:shd w:val="clear" w:color="auto" w:fill="FFFFFF"/>
        </w:rPr>
        <w:t xml:space="preserve">… </w:t>
      </w:r>
      <w:r w:rsidRPr="00355D26" w:rsidR="00073441">
        <w:rPr>
          <w:rFonts w:ascii="Times New Roman" w:hAnsi="Times New Roman" w:cs="Times New Roman"/>
          <w:color w:val="000000"/>
          <w:sz w:val="24"/>
          <w:szCs w:val="24"/>
          <w:shd w:val="clear" w:color="auto" w:fill="FFFFFF"/>
        </w:rPr>
        <w:t xml:space="preserve">  рублей,  что подтверждается коп</w:t>
      </w:r>
      <w:r w:rsidRPr="00355D26">
        <w:rPr>
          <w:rFonts w:ascii="Times New Roman" w:hAnsi="Times New Roman" w:cs="Times New Roman"/>
          <w:color w:val="000000"/>
          <w:sz w:val="24"/>
          <w:szCs w:val="24"/>
          <w:shd w:val="clear" w:color="auto" w:fill="FFFFFF"/>
        </w:rPr>
        <w:t>ией</w:t>
      </w:r>
      <w:r w:rsidRPr="00355D26" w:rsidR="003B7932">
        <w:rPr>
          <w:rFonts w:ascii="Times New Roman" w:hAnsi="Times New Roman" w:cs="Times New Roman"/>
          <w:color w:val="000000"/>
          <w:sz w:val="24"/>
          <w:szCs w:val="24"/>
          <w:shd w:val="clear" w:color="auto" w:fill="FFFFFF"/>
        </w:rPr>
        <w:t xml:space="preserve"> </w:t>
      </w:r>
      <w:r w:rsidRPr="00355D26">
        <w:rPr>
          <w:rFonts w:ascii="Times New Roman" w:hAnsi="Times New Roman" w:cs="Times New Roman"/>
          <w:color w:val="000000"/>
          <w:sz w:val="24"/>
          <w:szCs w:val="24"/>
          <w:shd w:val="clear" w:color="auto" w:fill="FFFFFF"/>
        </w:rPr>
        <w:t xml:space="preserve"> плате</w:t>
      </w:r>
      <w:r w:rsidRPr="00355D26" w:rsidR="00355D26">
        <w:rPr>
          <w:rFonts w:ascii="Times New Roman" w:hAnsi="Times New Roman" w:cs="Times New Roman"/>
          <w:color w:val="000000"/>
          <w:sz w:val="24"/>
          <w:szCs w:val="24"/>
          <w:shd w:val="clear" w:color="auto" w:fill="FFFFFF"/>
        </w:rPr>
        <w:t xml:space="preserve">жного поручения №  … </w:t>
      </w:r>
      <w:r w:rsidRPr="00355D26" w:rsidR="003B7932">
        <w:rPr>
          <w:rFonts w:ascii="Times New Roman" w:hAnsi="Times New Roman" w:cs="Times New Roman"/>
          <w:color w:val="000000"/>
          <w:sz w:val="24"/>
          <w:szCs w:val="24"/>
          <w:shd w:val="clear" w:color="auto" w:fill="FFFFFF"/>
        </w:rPr>
        <w:t xml:space="preserve"> </w:t>
      </w:r>
      <w:r w:rsidRPr="00355D26" w:rsidR="00295988">
        <w:rPr>
          <w:rFonts w:ascii="Times New Roman" w:hAnsi="Times New Roman" w:cs="Times New Roman"/>
          <w:color w:val="000000"/>
          <w:sz w:val="24"/>
          <w:szCs w:val="24"/>
          <w:shd w:val="clear" w:color="auto" w:fill="FFFFFF"/>
        </w:rPr>
        <w:t>(</w:t>
      </w:r>
      <w:r w:rsidRPr="00355D26" w:rsidR="00295988">
        <w:rPr>
          <w:rFonts w:ascii="Times New Roman" w:hAnsi="Times New Roman" w:cs="Times New Roman"/>
          <w:color w:val="000000"/>
          <w:sz w:val="24"/>
          <w:szCs w:val="24"/>
          <w:shd w:val="clear" w:color="auto" w:fill="FFFFFF"/>
        </w:rPr>
        <w:t>л</w:t>
      </w:r>
      <w:r w:rsidRPr="00355D26" w:rsidR="00295988">
        <w:rPr>
          <w:rFonts w:ascii="Times New Roman" w:hAnsi="Times New Roman" w:cs="Times New Roman"/>
          <w:color w:val="000000"/>
          <w:sz w:val="24"/>
          <w:szCs w:val="24"/>
          <w:shd w:val="clear" w:color="auto" w:fill="FFFFFF"/>
        </w:rPr>
        <w:t>.д.  25</w:t>
      </w:r>
      <w:r w:rsidRPr="00355D26" w:rsidR="00073441">
        <w:rPr>
          <w:rFonts w:ascii="Times New Roman" w:hAnsi="Times New Roman" w:cs="Times New Roman"/>
          <w:color w:val="000000"/>
          <w:sz w:val="24"/>
          <w:szCs w:val="24"/>
          <w:shd w:val="clear" w:color="auto" w:fill="FFFFFF"/>
        </w:rPr>
        <w:t>).</w:t>
      </w:r>
    </w:p>
    <w:p w:rsidR="00923692" w:rsidRPr="00355D26" w:rsidP="00073441">
      <w:pPr>
        <w:spacing w:after="0" w:line="240" w:lineRule="auto"/>
        <w:ind w:firstLine="567"/>
        <w:contextualSpacing/>
        <w:jc w:val="both"/>
        <w:rPr>
          <w:rFonts w:ascii="Times New Roman" w:hAnsi="Times New Roman" w:cs="Times New Roman"/>
          <w:color w:val="000000"/>
          <w:sz w:val="24"/>
          <w:szCs w:val="24"/>
        </w:rPr>
      </w:pPr>
      <w:r w:rsidRPr="00355D26">
        <w:rPr>
          <w:rFonts w:ascii="Times New Roman" w:hAnsi="Times New Roman" w:cs="Times New Roman"/>
          <w:color w:val="000000"/>
          <w:sz w:val="24"/>
          <w:szCs w:val="24"/>
        </w:rPr>
        <w:t xml:space="preserve">Поскольку,  предусмотренная  п.п. «ж» п. 1 ст. 14 Федерального закона № 40-ФЗ «Об ОСАГО»,  обязанность  о  направлении </w:t>
      </w:r>
      <w:r w:rsidRPr="00355D26" w:rsidR="008C45ED">
        <w:rPr>
          <w:rFonts w:ascii="Times New Roman" w:hAnsi="Times New Roman" w:cs="Times New Roman"/>
          <w:color w:val="000000"/>
          <w:sz w:val="24"/>
          <w:szCs w:val="24"/>
        </w:rPr>
        <w:t xml:space="preserve"> </w:t>
      </w:r>
      <w:r w:rsidRPr="00355D26" w:rsidR="008C45ED">
        <w:rPr>
          <w:rFonts w:ascii="Times New Roman" w:hAnsi="Times New Roman" w:cs="Times New Roman"/>
          <w:color w:val="000000"/>
          <w:sz w:val="24"/>
          <w:szCs w:val="24"/>
          <w:shd w:val="clear" w:color="auto" w:fill="FFFFFF"/>
        </w:rPr>
        <w:t xml:space="preserve">в  </w:t>
      </w:r>
      <w:r w:rsidRPr="00355D26" w:rsidR="008C45ED">
        <w:rPr>
          <w:rFonts w:ascii="Times New Roman" w:hAnsi="Times New Roman" w:cs="Times New Roman"/>
          <w:color w:val="000000"/>
          <w:sz w:val="24"/>
          <w:szCs w:val="24"/>
        </w:rPr>
        <w:t xml:space="preserve">адрес   страховщика   </w:t>
      </w:r>
      <w:r w:rsidRPr="00355D26">
        <w:rPr>
          <w:rFonts w:ascii="Times New Roman" w:hAnsi="Times New Roman" w:cs="Times New Roman"/>
          <w:color w:val="000000"/>
          <w:sz w:val="24"/>
          <w:szCs w:val="24"/>
        </w:rPr>
        <w:t>в</w:t>
      </w:r>
      <w:r w:rsidRPr="00355D26">
        <w:rPr>
          <w:rFonts w:ascii="Times New Roman" w:hAnsi="Times New Roman" w:cs="Times New Roman"/>
          <w:color w:val="000000"/>
          <w:sz w:val="24"/>
          <w:szCs w:val="24"/>
          <w:shd w:val="clear" w:color="auto" w:fill="FFFFFF"/>
        </w:rPr>
        <w:t xml:space="preserve"> </w:t>
      </w:r>
      <w:r w:rsidRPr="00355D26" w:rsidR="008C45ED">
        <w:rPr>
          <w:rFonts w:ascii="Times New Roman" w:hAnsi="Times New Roman" w:cs="Times New Roman"/>
          <w:color w:val="000000"/>
          <w:sz w:val="24"/>
          <w:szCs w:val="24"/>
          <w:shd w:val="clear" w:color="auto" w:fill="FFFFFF"/>
        </w:rPr>
        <w:t xml:space="preserve"> </w:t>
      </w:r>
      <w:r w:rsidRPr="00355D26">
        <w:rPr>
          <w:rFonts w:ascii="Times New Roman" w:hAnsi="Times New Roman" w:cs="Times New Roman"/>
          <w:color w:val="000000"/>
          <w:sz w:val="24"/>
          <w:szCs w:val="24"/>
          <w:shd w:val="clear" w:color="auto" w:fill="FFFFFF"/>
        </w:rPr>
        <w:t>течение  пяти</w:t>
      </w:r>
      <w:r w:rsidRPr="00355D26" w:rsidR="008C45ED">
        <w:rPr>
          <w:rFonts w:ascii="Times New Roman" w:hAnsi="Times New Roman" w:cs="Times New Roman"/>
          <w:color w:val="000000"/>
          <w:sz w:val="24"/>
          <w:szCs w:val="24"/>
          <w:shd w:val="clear" w:color="auto" w:fill="FFFFFF"/>
        </w:rPr>
        <w:t xml:space="preserve"> </w:t>
      </w:r>
      <w:r w:rsidRPr="00355D26">
        <w:rPr>
          <w:rFonts w:ascii="Times New Roman" w:hAnsi="Times New Roman" w:cs="Times New Roman"/>
          <w:color w:val="000000"/>
          <w:sz w:val="24"/>
          <w:szCs w:val="24"/>
          <w:shd w:val="clear" w:color="auto" w:fill="FFFFFF"/>
        </w:rPr>
        <w:t xml:space="preserve"> рабочих дней со дня дорожно-транспортного </w:t>
      </w:r>
      <w:r w:rsidRPr="00355D26">
        <w:rPr>
          <w:rFonts w:ascii="Times New Roman" w:hAnsi="Times New Roman" w:cs="Times New Roman"/>
          <w:color w:val="000000"/>
          <w:sz w:val="24"/>
          <w:szCs w:val="24"/>
          <w:shd w:val="clear" w:color="auto" w:fill="FFFFFF"/>
        </w:rPr>
        <w:t>происшествия</w:t>
      </w:r>
      <w:r w:rsidRPr="00355D26">
        <w:rPr>
          <w:rFonts w:ascii="Times New Roman" w:hAnsi="Times New Roman" w:cs="Times New Roman"/>
          <w:color w:val="000000"/>
          <w:sz w:val="24"/>
          <w:szCs w:val="24"/>
          <w:shd w:val="clear" w:color="auto" w:fill="FFFFFF"/>
        </w:rPr>
        <w:t xml:space="preserve">  </w:t>
      </w:r>
      <w:r w:rsidRPr="00355D26">
        <w:rPr>
          <w:rFonts w:ascii="Times New Roman" w:hAnsi="Times New Roman" w:cs="Times New Roman"/>
          <w:color w:val="000000"/>
          <w:sz w:val="24"/>
          <w:szCs w:val="24"/>
        </w:rPr>
        <w:t xml:space="preserve">совместно заполненного с потерпевшим бланка извещения  о   дорожно-транспортном происшествии, Трушковой А.Н.  не  была  выполнена, суд приходит  к </w:t>
      </w:r>
      <w:r w:rsidRPr="00355D26" w:rsidR="008C45ED">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 выводу</w:t>
      </w:r>
      <w:r w:rsidRPr="00355D26" w:rsidR="008C45ED">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 о</w:t>
      </w:r>
      <w:r w:rsidRPr="00355D26" w:rsidR="008C45ED">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 том, что</w:t>
      </w:r>
      <w:r w:rsidRPr="00355D26" w:rsidR="008C45ED">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  требования </w:t>
      </w:r>
      <w:r w:rsidRPr="00355D26" w:rsidR="008C45ED">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 истца </w:t>
      </w:r>
      <w:r w:rsidRPr="00355D26" w:rsidR="008C45ED">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 законны  и  обоснованны.</w:t>
      </w:r>
    </w:p>
    <w:p w:rsidR="007A5E70" w:rsidRPr="00355D26" w:rsidP="00E31708">
      <w:pPr>
        <w:spacing w:after="0" w:line="240" w:lineRule="auto"/>
        <w:ind w:firstLine="567"/>
        <w:contextualSpacing/>
        <w:jc w:val="both"/>
        <w:rPr>
          <w:rFonts w:ascii="Times New Roman" w:hAnsi="Times New Roman" w:cs="Times New Roman"/>
          <w:color w:val="000000"/>
          <w:sz w:val="24"/>
          <w:szCs w:val="24"/>
        </w:rPr>
      </w:pPr>
      <w:r w:rsidRPr="00355D26">
        <w:rPr>
          <w:rFonts w:ascii="Times New Roman" w:hAnsi="Times New Roman" w:cs="Times New Roman"/>
          <w:color w:val="000000"/>
          <w:sz w:val="24"/>
          <w:szCs w:val="24"/>
        </w:rPr>
        <w:t>В  связи  с  оспариванием  ответчиком  Трушковой А.Н.</w:t>
      </w:r>
      <w:r w:rsidRPr="00355D26">
        <w:rPr>
          <w:rFonts w:ascii="Times New Roman" w:hAnsi="Times New Roman" w:cs="Times New Roman"/>
          <w:color w:val="000000"/>
          <w:sz w:val="24"/>
          <w:szCs w:val="24"/>
        </w:rPr>
        <w:t xml:space="preserve"> суммы </w:t>
      </w:r>
      <w:r w:rsidRPr="00355D26">
        <w:rPr>
          <w:rFonts w:ascii="Times New Roman" w:hAnsi="Times New Roman" w:cs="Times New Roman"/>
          <w:color w:val="000000"/>
          <w:sz w:val="24"/>
          <w:szCs w:val="24"/>
        </w:rPr>
        <w:t xml:space="preserve">  восстановительного ремонта  транспортного средства  </w:t>
      </w:r>
      <w:r w:rsidRPr="00355D26">
        <w:rPr>
          <w:rFonts w:ascii="Times New Roman" w:hAnsi="Times New Roman" w:cs="Times New Roman"/>
          <w:color w:val="000000"/>
          <w:sz w:val="24"/>
          <w:szCs w:val="24"/>
          <w:lang w:val="en-US"/>
        </w:rPr>
        <w:t>Volkswagen</w:t>
      </w:r>
      <w:r w:rsidRPr="00355D26">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lang w:val="en-US"/>
        </w:rPr>
        <w:t>Tiguan</w:t>
      </w:r>
      <w:r w:rsidRPr="00355D26">
        <w:rPr>
          <w:rFonts w:ascii="Times New Roman" w:hAnsi="Times New Roman" w:cs="Times New Roman"/>
          <w:color w:val="000000"/>
          <w:sz w:val="24"/>
          <w:szCs w:val="24"/>
        </w:rPr>
        <w:t xml:space="preserve">  судом   была  назначена  судебная  </w:t>
      </w:r>
      <w:r w:rsidRPr="00355D26">
        <w:rPr>
          <w:rFonts w:ascii="Times New Roman" w:hAnsi="Times New Roman" w:cs="Times New Roman"/>
          <w:color w:val="000000"/>
          <w:sz w:val="24"/>
          <w:szCs w:val="24"/>
        </w:rPr>
        <w:t>автотехническая</w:t>
      </w:r>
      <w:r w:rsidRPr="00355D26">
        <w:rPr>
          <w:rFonts w:ascii="Times New Roman" w:hAnsi="Times New Roman" w:cs="Times New Roman"/>
          <w:color w:val="000000"/>
          <w:sz w:val="24"/>
          <w:szCs w:val="24"/>
        </w:rPr>
        <w:t xml:space="preserve">  экспертиза, проведение  которой  поручено  экспертам ООО «</w:t>
      </w:r>
      <w:r w:rsidRPr="00355D26">
        <w:rPr>
          <w:rFonts w:ascii="Times New Roman" w:hAnsi="Times New Roman" w:cs="Times New Roman"/>
          <w:color w:val="000000"/>
          <w:sz w:val="24"/>
          <w:szCs w:val="24"/>
        </w:rPr>
        <w:t>Крымэкспертиза</w:t>
      </w:r>
      <w:r w:rsidRPr="00355D26">
        <w:rPr>
          <w:rFonts w:ascii="Times New Roman" w:hAnsi="Times New Roman" w:cs="Times New Roman"/>
          <w:color w:val="000000"/>
          <w:sz w:val="24"/>
          <w:szCs w:val="24"/>
        </w:rPr>
        <w:t>»</w:t>
      </w:r>
      <w:r w:rsidRPr="00355D26">
        <w:rPr>
          <w:rFonts w:ascii="Times New Roman" w:hAnsi="Times New Roman" w:cs="Times New Roman"/>
          <w:color w:val="000000"/>
          <w:sz w:val="24"/>
          <w:szCs w:val="24"/>
        </w:rPr>
        <w:t>.</w:t>
      </w:r>
      <w:r w:rsidRPr="00355D26" w:rsidR="008C45ED">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 </w:t>
      </w:r>
    </w:p>
    <w:p w:rsidR="00D3794D" w:rsidRPr="00355D26" w:rsidP="00E31708">
      <w:pPr>
        <w:spacing w:after="0" w:line="240" w:lineRule="auto"/>
        <w:ind w:firstLine="567"/>
        <w:contextualSpacing/>
        <w:jc w:val="both"/>
        <w:rPr>
          <w:rFonts w:ascii="Times New Roman" w:hAnsi="Times New Roman" w:cs="Times New Roman"/>
          <w:color w:val="000000"/>
          <w:sz w:val="24"/>
          <w:szCs w:val="24"/>
        </w:rPr>
      </w:pPr>
      <w:r w:rsidRPr="00355D26">
        <w:rPr>
          <w:rFonts w:ascii="Times New Roman" w:hAnsi="Times New Roman" w:cs="Times New Roman"/>
          <w:color w:val="000000"/>
          <w:sz w:val="24"/>
          <w:szCs w:val="24"/>
        </w:rPr>
        <w:t xml:space="preserve">В  соответствии с  </w:t>
      </w:r>
      <w:r w:rsidRPr="00355D26" w:rsidR="002E3C79">
        <w:rPr>
          <w:rFonts w:ascii="Times New Roman" w:hAnsi="Times New Roman" w:cs="Times New Roman"/>
          <w:color w:val="000000"/>
          <w:sz w:val="24"/>
          <w:szCs w:val="24"/>
        </w:rPr>
        <w:t>выводам</w:t>
      </w:r>
      <w:r w:rsidRPr="00355D26">
        <w:rPr>
          <w:rFonts w:ascii="Times New Roman" w:hAnsi="Times New Roman" w:cs="Times New Roman"/>
          <w:color w:val="000000"/>
          <w:sz w:val="24"/>
          <w:szCs w:val="24"/>
        </w:rPr>
        <w:t>и</w:t>
      </w:r>
      <w:r w:rsidRPr="00355D26" w:rsidR="002E3C79">
        <w:rPr>
          <w:rFonts w:ascii="Times New Roman" w:hAnsi="Times New Roman" w:cs="Times New Roman"/>
          <w:color w:val="000000"/>
          <w:sz w:val="24"/>
          <w:szCs w:val="24"/>
        </w:rPr>
        <w:t xml:space="preserve"> </w:t>
      </w:r>
      <w:r w:rsidRPr="00355D26" w:rsidR="00111522">
        <w:rPr>
          <w:rFonts w:ascii="Times New Roman" w:hAnsi="Times New Roman" w:cs="Times New Roman"/>
          <w:color w:val="000000"/>
          <w:sz w:val="24"/>
          <w:szCs w:val="24"/>
        </w:rPr>
        <w:t xml:space="preserve">эксперта № </w:t>
      </w:r>
      <w:r w:rsidRPr="00355D26" w:rsidR="00355D26">
        <w:rPr>
          <w:rFonts w:ascii="Times New Roman" w:hAnsi="Times New Roman" w:cs="Times New Roman"/>
          <w:color w:val="000000"/>
          <w:sz w:val="24"/>
          <w:szCs w:val="24"/>
        </w:rPr>
        <w:t xml:space="preserve"> … </w:t>
      </w:r>
      <w:r w:rsidRPr="00355D26" w:rsidR="00111522">
        <w:rPr>
          <w:rFonts w:ascii="Times New Roman" w:hAnsi="Times New Roman" w:cs="Times New Roman"/>
          <w:color w:val="000000"/>
          <w:sz w:val="24"/>
          <w:szCs w:val="24"/>
        </w:rPr>
        <w:t xml:space="preserve">  от  15.05.2019 года</w:t>
      </w:r>
      <w:r w:rsidRPr="00355D26" w:rsidR="002E3C79">
        <w:rPr>
          <w:rFonts w:ascii="Times New Roman" w:hAnsi="Times New Roman" w:cs="Times New Roman"/>
          <w:color w:val="000000"/>
          <w:sz w:val="24"/>
          <w:szCs w:val="24"/>
        </w:rPr>
        <w:t xml:space="preserve"> стоимость восстановительного ремонта  с  учетом износа  транспортного  средства </w:t>
      </w:r>
      <w:r w:rsidRPr="00355D26" w:rsidR="002E3C79">
        <w:rPr>
          <w:rFonts w:ascii="Times New Roman" w:hAnsi="Times New Roman" w:cs="Times New Roman"/>
          <w:color w:val="000000"/>
          <w:sz w:val="24"/>
          <w:szCs w:val="24"/>
          <w:lang w:val="en-US"/>
        </w:rPr>
        <w:t>Volkswagen</w:t>
      </w:r>
      <w:r w:rsidRPr="00355D26" w:rsidR="002E3C79">
        <w:rPr>
          <w:rFonts w:ascii="Times New Roman" w:hAnsi="Times New Roman" w:cs="Times New Roman"/>
          <w:color w:val="000000"/>
          <w:sz w:val="24"/>
          <w:szCs w:val="24"/>
        </w:rPr>
        <w:t xml:space="preserve"> </w:t>
      </w:r>
      <w:r w:rsidRPr="00355D26" w:rsidR="002E3C79">
        <w:rPr>
          <w:rFonts w:ascii="Times New Roman" w:hAnsi="Times New Roman" w:cs="Times New Roman"/>
          <w:color w:val="000000"/>
          <w:sz w:val="24"/>
          <w:szCs w:val="24"/>
          <w:lang w:val="en-US"/>
        </w:rPr>
        <w:t>Tiguan</w:t>
      </w:r>
      <w:r w:rsidRPr="00355D26" w:rsidR="002E3C79">
        <w:rPr>
          <w:rFonts w:ascii="Times New Roman" w:hAnsi="Times New Roman" w:cs="Times New Roman"/>
          <w:color w:val="000000"/>
          <w:sz w:val="24"/>
          <w:szCs w:val="24"/>
        </w:rPr>
        <w:t xml:space="preserve">, государственный  регистрационный знак </w:t>
      </w:r>
      <w:r w:rsidRPr="00355D26" w:rsidR="00355D26">
        <w:rPr>
          <w:rFonts w:ascii="Times New Roman" w:hAnsi="Times New Roman" w:cs="Times New Roman"/>
          <w:color w:val="000000"/>
          <w:sz w:val="24"/>
          <w:szCs w:val="24"/>
        </w:rPr>
        <w:t xml:space="preserve"> …</w:t>
      </w:r>
      <w:r w:rsidRPr="00355D26" w:rsidR="00355D26">
        <w:rPr>
          <w:rFonts w:ascii="Times New Roman" w:hAnsi="Times New Roman" w:cs="Times New Roman"/>
          <w:color w:val="000000"/>
          <w:sz w:val="24"/>
          <w:szCs w:val="24"/>
        </w:rPr>
        <w:t xml:space="preserve"> </w:t>
      </w:r>
      <w:r w:rsidRPr="00355D26" w:rsidR="00000E23">
        <w:rPr>
          <w:rFonts w:ascii="Times New Roman" w:hAnsi="Times New Roman" w:cs="Times New Roman"/>
          <w:color w:val="000000"/>
          <w:sz w:val="24"/>
          <w:szCs w:val="24"/>
        </w:rPr>
        <w:t>,</w:t>
      </w:r>
      <w:r w:rsidRPr="00355D26" w:rsidR="00000E23">
        <w:rPr>
          <w:rFonts w:ascii="Times New Roman" w:hAnsi="Times New Roman" w:cs="Times New Roman"/>
          <w:color w:val="000000"/>
          <w:sz w:val="24"/>
          <w:szCs w:val="24"/>
        </w:rPr>
        <w:t xml:space="preserve"> поврежденного в результате ДТП  29.11.2017 года</w:t>
      </w:r>
      <w:r w:rsidRPr="00355D26">
        <w:rPr>
          <w:rFonts w:ascii="Times New Roman" w:hAnsi="Times New Roman" w:cs="Times New Roman"/>
          <w:color w:val="000000"/>
          <w:sz w:val="24"/>
          <w:szCs w:val="24"/>
        </w:rPr>
        <w:t>,</w:t>
      </w:r>
      <w:r w:rsidRPr="00355D26" w:rsidR="00000E23">
        <w:rPr>
          <w:rFonts w:ascii="Times New Roman" w:hAnsi="Times New Roman" w:cs="Times New Roman"/>
          <w:color w:val="000000"/>
          <w:sz w:val="24"/>
          <w:szCs w:val="24"/>
        </w:rPr>
        <w:t xml:space="preserve">  со</w:t>
      </w:r>
      <w:r w:rsidRPr="00355D26">
        <w:rPr>
          <w:rFonts w:ascii="Times New Roman" w:hAnsi="Times New Roman" w:cs="Times New Roman"/>
          <w:color w:val="000000"/>
          <w:sz w:val="24"/>
          <w:szCs w:val="24"/>
        </w:rPr>
        <w:t>ставила</w:t>
      </w:r>
      <w:r w:rsidRPr="00355D26" w:rsidR="00355D26">
        <w:rPr>
          <w:rFonts w:ascii="Times New Roman" w:hAnsi="Times New Roman" w:cs="Times New Roman"/>
          <w:color w:val="000000"/>
          <w:sz w:val="24"/>
          <w:szCs w:val="24"/>
        </w:rPr>
        <w:t xml:space="preserve">   …</w:t>
      </w:r>
      <w:r w:rsidRPr="00355D26" w:rsidR="00000E23">
        <w:rPr>
          <w:rFonts w:ascii="Times New Roman" w:hAnsi="Times New Roman" w:cs="Times New Roman"/>
          <w:color w:val="000000"/>
          <w:sz w:val="24"/>
          <w:szCs w:val="24"/>
        </w:rPr>
        <w:t xml:space="preserve">  рублей (л.д. 172-192).</w:t>
      </w:r>
      <w:r w:rsidRPr="00355D26">
        <w:rPr>
          <w:rFonts w:ascii="Times New Roman" w:hAnsi="Times New Roman" w:cs="Times New Roman"/>
          <w:color w:val="000000"/>
          <w:sz w:val="24"/>
          <w:szCs w:val="24"/>
        </w:rPr>
        <w:t xml:space="preserve"> </w:t>
      </w:r>
      <w:r w:rsidRPr="00355D26" w:rsidR="00E31708">
        <w:rPr>
          <w:rFonts w:ascii="Times New Roman" w:hAnsi="Times New Roman" w:cs="Times New Roman"/>
          <w:color w:val="000000"/>
          <w:sz w:val="24"/>
          <w:szCs w:val="24"/>
        </w:rPr>
        <w:t xml:space="preserve"> </w:t>
      </w:r>
      <w:r w:rsidRPr="00355D26" w:rsidR="00A8048D">
        <w:rPr>
          <w:rFonts w:ascii="Times New Roman" w:hAnsi="Times New Roman" w:cs="Times New Roman"/>
          <w:color w:val="000000"/>
          <w:sz w:val="24"/>
          <w:szCs w:val="24"/>
        </w:rPr>
        <w:t xml:space="preserve">Данные   </w:t>
      </w:r>
      <w:r w:rsidRPr="00355D26">
        <w:rPr>
          <w:rFonts w:ascii="Times New Roman" w:hAnsi="Times New Roman" w:cs="Times New Roman"/>
          <w:color w:val="000000"/>
          <w:sz w:val="24"/>
          <w:szCs w:val="24"/>
        </w:rPr>
        <w:t>выводы  экспертизы  не  опровергли  размера</w:t>
      </w:r>
      <w:r w:rsidRPr="00355D26" w:rsidR="00A8048D">
        <w:rPr>
          <w:rFonts w:ascii="Times New Roman" w:hAnsi="Times New Roman" w:cs="Times New Roman"/>
          <w:color w:val="000000"/>
          <w:sz w:val="24"/>
          <w:szCs w:val="24"/>
        </w:rPr>
        <w:t>,</w:t>
      </w:r>
      <w:r w:rsidRPr="00355D26" w:rsidR="00214F6A">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 заявленного  истцом  ущерба, </w:t>
      </w:r>
      <w:r w:rsidRPr="00355D26" w:rsidR="00A8048D">
        <w:rPr>
          <w:rFonts w:ascii="Times New Roman" w:hAnsi="Times New Roman" w:cs="Times New Roman"/>
          <w:color w:val="000000"/>
          <w:sz w:val="24"/>
          <w:szCs w:val="24"/>
        </w:rPr>
        <w:t xml:space="preserve">в  связи  с  чем,  </w:t>
      </w:r>
      <w:r w:rsidRPr="00355D26">
        <w:rPr>
          <w:rFonts w:ascii="Times New Roman" w:hAnsi="Times New Roman" w:cs="Times New Roman"/>
          <w:color w:val="000000"/>
          <w:sz w:val="24"/>
          <w:szCs w:val="24"/>
        </w:rPr>
        <w:t xml:space="preserve"> суд  приходит  к  выводу  о  взыскании  с  ответчика  </w:t>
      </w:r>
      <w:r w:rsidRPr="00355D26" w:rsidR="00A8048D">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 xml:space="preserve">Трушковой А.Н. </w:t>
      </w:r>
      <w:r w:rsidRPr="00355D26" w:rsidR="00A8048D">
        <w:rPr>
          <w:rFonts w:ascii="Times New Roman" w:hAnsi="Times New Roman" w:cs="Times New Roman"/>
          <w:color w:val="000000"/>
          <w:sz w:val="24"/>
          <w:szCs w:val="24"/>
        </w:rPr>
        <w:t xml:space="preserve"> в  порядке   регресса</w:t>
      </w:r>
      <w:r w:rsidRPr="00355D26" w:rsidR="00214F6A">
        <w:rPr>
          <w:rFonts w:ascii="Times New Roman" w:hAnsi="Times New Roman" w:cs="Times New Roman"/>
          <w:color w:val="000000"/>
          <w:sz w:val="24"/>
          <w:szCs w:val="24"/>
        </w:rPr>
        <w:t xml:space="preserve"> </w:t>
      </w:r>
      <w:r w:rsidRPr="00355D26" w:rsidR="00A8048D">
        <w:rPr>
          <w:rFonts w:ascii="Times New Roman" w:hAnsi="Times New Roman" w:cs="Times New Roman"/>
          <w:color w:val="000000"/>
          <w:sz w:val="24"/>
          <w:szCs w:val="24"/>
        </w:rPr>
        <w:t xml:space="preserve"> </w:t>
      </w:r>
      <w:r w:rsidRPr="00355D26" w:rsidR="00E31708">
        <w:rPr>
          <w:rFonts w:ascii="Times New Roman" w:hAnsi="Times New Roman" w:cs="Times New Roman"/>
          <w:color w:val="000000"/>
          <w:sz w:val="24"/>
          <w:szCs w:val="24"/>
        </w:rPr>
        <w:t xml:space="preserve"> </w:t>
      </w:r>
      <w:r w:rsidRPr="00355D26">
        <w:rPr>
          <w:rFonts w:ascii="Times New Roman" w:hAnsi="Times New Roman" w:cs="Times New Roman"/>
          <w:sz w:val="24"/>
          <w:szCs w:val="24"/>
        </w:rPr>
        <w:t>сумм</w:t>
      </w:r>
      <w:r w:rsidRPr="00355D26" w:rsidR="00A8048D">
        <w:rPr>
          <w:rFonts w:ascii="Times New Roman" w:hAnsi="Times New Roman" w:cs="Times New Roman"/>
          <w:sz w:val="24"/>
          <w:szCs w:val="24"/>
        </w:rPr>
        <w:t>ы</w:t>
      </w:r>
      <w:r w:rsidRPr="00355D26">
        <w:rPr>
          <w:rFonts w:ascii="Times New Roman" w:hAnsi="Times New Roman" w:cs="Times New Roman"/>
          <w:sz w:val="24"/>
          <w:szCs w:val="24"/>
        </w:rPr>
        <w:t xml:space="preserve">  выплаченного  страх</w:t>
      </w:r>
      <w:r w:rsidRPr="00355D26" w:rsidR="00355D26">
        <w:rPr>
          <w:rFonts w:ascii="Times New Roman" w:hAnsi="Times New Roman" w:cs="Times New Roman"/>
          <w:sz w:val="24"/>
          <w:szCs w:val="24"/>
        </w:rPr>
        <w:t xml:space="preserve">ового  возмещения  в  размере   … </w:t>
      </w:r>
      <w:r w:rsidRPr="00355D26">
        <w:rPr>
          <w:rFonts w:ascii="Times New Roman" w:hAnsi="Times New Roman" w:cs="Times New Roman"/>
          <w:sz w:val="24"/>
          <w:szCs w:val="24"/>
        </w:rPr>
        <w:t xml:space="preserve"> рублей.</w:t>
      </w:r>
    </w:p>
    <w:p w:rsidR="00AE5E3B" w:rsidRPr="00355D26" w:rsidP="00AE5E3B">
      <w:pPr>
        <w:spacing w:after="0" w:line="240" w:lineRule="auto"/>
        <w:ind w:firstLine="567"/>
        <w:contextualSpacing/>
        <w:jc w:val="both"/>
        <w:rPr>
          <w:rFonts w:ascii="Times New Roman" w:hAnsi="Times New Roman" w:cs="Times New Roman"/>
          <w:sz w:val="24"/>
          <w:szCs w:val="24"/>
        </w:rPr>
      </w:pPr>
      <w:r w:rsidRPr="00355D26">
        <w:rPr>
          <w:rFonts w:ascii="Times New Roman" w:hAnsi="Times New Roman" w:cs="Times New Roman"/>
          <w:sz w:val="24"/>
          <w:szCs w:val="24"/>
        </w:rPr>
        <w:t xml:space="preserve">Доводы    ответчика  о  том, что </w:t>
      </w:r>
      <w:r w:rsidRPr="00355D26" w:rsidR="00E31708">
        <w:rPr>
          <w:rFonts w:ascii="Times New Roman" w:hAnsi="Times New Roman" w:cs="Times New Roman"/>
          <w:sz w:val="24"/>
          <w:szCs w:val="24"/>
        </w:rPr>
        <w:t xml:space="preserve">  при  </w:t>
      </w:r>
      <w:r w:rsidRPr="00355D26">
        <w:rPr>
          <w:rFonts w:ascii="Times New Roman" w:hAnsi="Times New Roman" w:cs="Times New Roman"/>
          <w:sz w:val="24"/>
          <w:szCs w:val="24"/>
        </w:rPr>
        <w:t xml:space="preserve">  подаче  данного  иск</w:t>
      </w:r>
      <w:r w:rsidRPr="00355D26" w:rsidR="000D5854">
        <w:rPr>
          <w:rFonts w:ascii="Times New Roman" w:hAnsi="Times New Roman" w:cs="Times New Roman"/>
          <w:sz w:val="24"/>
          <w:szCs w:val="24"/>
        </w:rPr>
        <w:t xml:space="preserve">ового заявления </w:t>
      </w:r>
      <w:r w:rsidRPr="00355D26">
        <w:rPr>
          <w:rFonts w:ascii="Times New Roman" w:hAnsi="Times New Roman" w:cs="Times New Roman"/>
          <w:sz w:val="24"/>
          <w:szCs w:val="24"/>
        </w:rPr>
        <w:t xml:space="preserve">  ООО «Страховое</w:t>
      </w:r>
      <w:r w:rsidRPr="00355D26" w:rsidR="000D5854">
        <w:rPr>
          <w:rFonts w:ascii="Times New Roman" w:hAnsi="Times New Roman" w:cs="Times New Roman"/>
          <w:sz w:val="24"/>
          <w:szCs w:val="24"/>
        </w:rPr>
        <w:t xml:space="preserve"> </w:t>
      </w:r>
      <w:r w:rsidRPr="00355D26">
        <w:rPr>
          <w:rFonts w:ascii="Times New Roman" w:hAnsi="Times New Roman" w:cs="Times New Roman"/>
          <w:sz w:val="24"/>
          <w:szCs w:val="24"/>
        </w:rPr>
        <w:t xml:space="preserve"> общество «</w:t>
      </w:r>
      <w:r w:rsidRPr="00355D26">
        <w:rPr>
          <w:rFonts w:ascii="Times New Roman" w:hAnsi="Times New Roman" w:cs="Times New Roman"/>
          <w:sz w:val="24"/>
          <w:szCs w:val="24"/>
        </w:rPr>
        <w:t>Сургутнефтегаз</w:t>
      </w:r>
      <w:r w:rsidRPr="00355D26">
        <w:rPr>
          <w:rFonts w:ascii="Times New Roman" w:hAnsi="Times New Roman" w:cs="Times New Roman"/>
          <w:sz w:val="24"/>
          <w:szCs w:val="24"/>
        </w:rPr>
        <w:t xml:space="preserve">»  не  был  соблюден  досудебный  порядок  урегулирования  спора, предусмотренный ст. 16.1 ФЗ «Об ОСАГО», не </w:t>
      </w:r>
      <w:r w:rsidRPr="00355D26" w:rsidR="000D5854">
        <w:rPr>
          <w:rFonts w:ascii="Times New Roman" w:hAnsi="Times New Roman" w:cs="Times New Roman"/>
          <w:sz w:val="24"/>
          <w:szCs w:val="24"/>
        </w:rPr>
        <w:t xml:space="preserve"> </w:t>
      </w:r>
      <w:r w:rsidRPr="00355D26">
        <w:rPr>
          <w:rFonts w:ascii="Times New Roman" w:hAnsi="Times New Roman" w:cs="Times New Roman"/>
          <w:sz w:val="24"/>
          <w:szCs w:val="24"/>
        </w:rPr>
        <w:t>принимаются  судом  во  внимание,  исходя  из  следующего.</w:t>
      </w:r>
    </w:p>
    <w:p w:rsidR="00AE5E3B" w:rsidRPr="00355D26" w:rsidP="00AE5E3B">
      <w:pPr>
        <w:autoSpaceDE w:val="0"/>
        <w:autoSpaceDN w:val="0"/>
        <w:adjustRightInd w:val="0"/>
        <w:spacing w:after="0" w:line="240" w:lineRule="auto"/>
        <w:ind w:firstLine="540"/>
        <w:contextualSpacing/>
        <w:jc w:val="both"/>
        <w:rPr>
          <w:rFonts w:ascii="Times New Roman" w:hAnsi="Times New Roman" w:eastAsiaTheme="minorHAnsi" w:cs="Times New Roman"/>
          <w:sz w:val="24"/>
          <w:szCs w:val="24"/>
          <w:lang w:eastAsia="en-US"/>
        </w:rPr>
      </w:pPr>
      <w:r w:rsidRPr="00355D26">
        <w:rPr>
          <w:rFonts w:ascii="Times New Roman" w:hAnsi="Times New Roman" w:cs="Times New Roman"/>
          <w:sz w:val="24"/>
          <w:szCs w:val="24"/>
        </w:rPr>
        <w:t xml:space="preserve"> </w:t>
      </w:r>
      <w:r w:rsidRPr="00355D26">
        <w:rPr>
          <w:rFonts w:ascii="Times New Roman" w:hAnsi="Times New Roman" w:eastAsiaTheme="minorHAnsi" w:cs="Times New Roman"/>
          <w:sz w:val="24"/>
          <w:szCs w:val="24"/>
          <w:lang w:eastAsia="en-US"/>
        </w:rPr>
        <w:t>Под  установленным  федеральным  законом  претензионным  либо  иным досудебным  порядком  урегулирования  спора следует понимать определенную  процедуру  урегулирования  спора, когда  федеральным  законом  предусмотрены  конкретные  действия, которые  обязаны  совершить стороны  до  передачи  возникшего  между  ними  спора  на  разрешение  суда, и когда  в  результате  таких  действий  спор  может  быть  урегулирован.</w:t>
      </w:r>
    </w:p>
    <w:p w:rsidR="00AE5E3B" w:rsidRPr="00355D26" w:rsidP="00AE5E3B">
      <w:pPr>
        <w:autoSpaceDE w:val="0"/>
        <w:autoSpaceDN w:val="0"/>
        <w:adjustRightInd w:val="0"/>
        <w:spacing w:after="0" w:line="240" w:lineRule="auto"/>
        <w:ind w:firstLine="540"/>
        <w:contextualSpacing/>
        <w:jc w:val="both"/>
        <w:rPr>
          <w:rFonts w:ascii="Times New Roman" w:hAnsi="Times New Roman" w:eastAsiaTheme="minorHAnsi" w:cs="Times New Roman"/>
          <w:sz w:val="24"/>
          <w:szCs w:val="24"/>
          <w:lang w:eastAsia="en-US"/>
        </w:rPr>
      </w:pPr>
      <w:r w:rsidRPr="00355D26">
        <w:rPr>
          <w:rFonts w:ascii="Times New Roman" w:hAnsi="Times New Roman" w:eastAsiaTheme="minorHAnsi" w:cs="Times New Roman"/>
          <w:sz w:val="24"/>
          <w:szCs w:val="24"/>
          <w:lang w:eastAsia="en-US"/>
        </w:rPr>
        <w:t>Досудебное  урегулирование  спора может быть предусмотрено нормативно-правовым  актом  и   только  в  форме  закона  или  договором. В этих случаях соблюдение подобного досудебного порядка обязательно до обращения  в  суд.</w:t>
      </w:r>
    </w:p>
    <w:p w:rsidR="00AE5E3B" w:rsidRPr="00355D26" w:rsidP="00AE5E3B">
      <w:pPr>
        <w:autoSpaceDE w:val="0"/>
        <w:autoSpaceDN w:val="0"/>
        <w:adjustRightInd w:val="0"/>
        <w:spacing w:after="0" w:line="240" w:lineRule="auto"/>
        <w:ind w:firstLine="540"/>
        <w:contextualSpacing/>
        <w:jc w:val="both"/>
        <w:rPr>
          <w:rFonts w:ascii="Times New Roman" w:hAnsi="Times New Roman" w:eastAsiaTheme="minorHAnsi" w:cs="Times New Roman"/>
          <w:sz w:val="24"/>
          <w:szCs w:val="24"/>
          <w:lang w:eastAsia="en-US"/>
        </w:rPr>
      </w:pPr>
      <w:r w:rsidRPr="00355D26">
        <w:rPr>
          <w:rFonts w:ascii="Times New Roman" w:hAnsi="Times New Roman" w:eastAsiaTheme="minorHAnsi" w:cs="Times New Roman"/>
          <w:sz w:val="24"/>
          <w:szCs w:val="24"/>
          <w:lang w:eastAsia="en-US"/>
        </w:rPr>
        <w:t xml:space="preserve">Основания и случаи предъявления регрессных требований страховой организацией  в  пределах  выплаченного  страхового  возмещения  установлены </w:t>
      </w:r>
      <w:hyperlink r:id="rId9" w:history="1">
        <w:r w:rsidRPr="00355D26">
          <w:rPr>
            <w:rFonts w:ascii="Times New Roman" w:hAnsi="Times New Roman" w:eastAsiaTheme="minorHAnsi" w:cs="Times New Roman"/>
            <w:sz w:val="24"/>
            <w:szCs w:val="24"/>
            <w:lang w:eastAsia="en-US"/>
          </w:rPr>
          <w:t>статьей 14</w:t>
        </w:r>
      </w:hyperlink>
      <w:r w:rsidRPr="00355D26">
        <w:rPr>
          <w:rFonts w:ascii="Times New Roman" w:hAnsi="Times New Roman" w:eastAsiaTheme="minorHAnsi" w:cs="Times New Roman"/>
          <w:sz w:val="24"/>
          <w:szCs w:val="24"/>
          <w:lang w:eastAsia="en-US"/>
        </w:rPr>
        <w:t xml:space="preserve"> Закона об ОСАГО, которой не предусмотрено соблюдение  обязательного  досудебного  порядка  урегулирования  спора.</w:t>
      </w:r>
    </w:p>
    <w:p w:rsidR="00AE5E3B" w:rsidRPr="00355D26" w:rsidP="00AE5E3B">
      <w:pPr>
        <w:autoSpaceDE w:val="0"/>
        <w:autoSpaceDN w:val="0"/>
        <w:adjustRightInd w:val="0"/>
        <w:spacing w:after="0" w:line="240" w:lineRule="auto"/>
        <w:ind w:firstLine="540"/>
        <w:contextualSpacing/>
        <w:jc w:val="both"/>
        <w:rPr>
          <w:rFonts w:ascii="Times New Roman" w:hAnsi="Times New Roman" w:eastAsiaTheme="minorHAnsi" w:cs="Times New Roman"/>
          <w:sz w:val="24"/>
          <w:szCs w:val="24"/>
          <w:lang w:eastAsia="en-US"/>
        </w:rPr>
      </w:pPr>
      <w:r w:rsidRPr="00355D26">
        <w:rPr>
          <w:rFonts w:ascii="Times New Roman" w:hAnsi="Times New Roman" w:eastAsiaTheme="minorHAnsi" w:cs="Times New Roman"/>
          <w:sz w:val="24"/>
          <w:szCs w:val="24"/>
          <w:lang w:eastAsia="en-US"/>
        </w:rPr>
        <w:t>Соответственно, избранный  истцом  способ  защиты не требует соблюдения досудебного порядка, поскольку это не установлено законом, иными нормами  права  или  договором.</w:t>
      </w:r>
    </w:p>
    <w:p w:rsidR="002039D7" w:rsidRPr="00355D26" w:rsidP="002039D7">
      <w:pPr>
        <w:autoSpaceDE w:val="0"/>
        <w:autoSpaceDN w:val="0"/>
        <w:adjustRightInd w:val="0"/>
        <w:spacing w:after="0" w:line="240" w:lineRule="auto"/>
        <w:ind w:firstLine="540"/>
        <w:contextualSpacing/>
        <w:jc w:val="both"/>
        <w:rPr>
          <w:rFonts w:ascii="Times New Roman" w:hAnsi="Times New Roman" w:eastAsiaTheme="minorHAnsi" w:cs="Times New Roman"/>
          <w:sz w:val="24"/>
          <w:szCs w:val="24"/>
          <w:lang w:eastAsia="en-US"/>
        </w:rPr>
      </w:pPr>
      <w:r w:rsidRPr="00355D26">
        <w:rPr>
          <w:rFonts w:ascii="Times New Roman" w:hAnsi="Times New Roman" w:eastAsiaTheme="minorHAnsi" w:cs="Times New Roman"/>
          <w:sz w:val="24"/>
          <w:szCs w:val="24"/>
          <w:lang w:eastAsia="en-US"/>
        </w:rPr>
        <w:t xml:space="preserve">Кроме  того, </w:t>
      </w:r>
      <w:r w:rsidRPr="00355D26" w:rsidR="00EE4335">
        <w:rPr>
          <w:rFonts w:ascii="Times New Roman" w:hAnsi="Times New Roman" w:eastAsiaTheme="minorHAnsi" w:cs="Times New Roman"/>
          <w:sz w:val="24"/>
          <w:szCs w:val="24"/>
          <w:lang w:eastAsia="en-US"/>
        </w:rPr>
        <w:t xml:space="preserve">положениями  </w:t>
      </w:r>
      <w:r w:rsidRPr="00355D26">
        <w:rPr>
          <w:rFonts w:ascii="Times New Roman" w:hAnsi="Times New Roman" w:eastAsiaTheme="minorHAnsi" w:cs="Times New Roman"/>
          <w:sz w:val="24"/>
          <w:szCs w:val="24"/>
          <w:lang w:eastAsia="en-US"/>
        </w:rPr>
        <w:t xml:space="preserve"> </w:t>
      </w:r>
      <w:hyperlink r:id="rId10" w:history="1">
        <w:r w:rsidRPr="00355D26">
          <w:rPr>
            <w:rFonts w:ascii="Times New Roman" w:hAnsi="Times New Roman" w:eastAsiaTheme="minorHAnsi" w:cs="Times New Roman"/>
            <w:sz w:val="24"/>
            <w:szCs w:val="24"/>
            <w:lang w:eastAsia="en-US"/>
          </w:rPr>
          <w:t>статьи</w:t>
        </w:r>
        <w:r w:rsidRPr="00355D26" w:rsidR="00EE4335">
          <w:rPr>
            <w:rFonts w:ascii="Times New Roman" w:hAnsi="Times New Roman" w:eastAsiaTheme="minorHAnsi" w:cs="Times New Roman"/>
            <w:sz w:val="24"/>
            <w:szCs w:val="24"/>
            <w:lang w:eastAsia="en-US"/>
          </w:rPr>
          <w:t xml:space="preserve"> </w:t>
        </w:r>
        <w:r w:rsidRPr="00355D26">
          <w:rPr>
            <w:rFonts w:ascii="Times New Roman" w:hAnsi="Times New Roman" w:eastAsiaTheme="minorHAnsi" w:cs="Times New Roman"/>
            <w:sz w:val="24"/>
            <w:szCs w:val="24"/>
            <w:lang w:eastAsia="en-US"/>
          </w:rPr>
          <w:t xml:space="preserve"> 16.1</w:t>
        </w:r>
      </w:hyperlink>
      <w:r w:rsidRPr="00355D26" w:rsidR="00EE4335">
        <w:rPr>
          <w:rFonts w:ascii="Times New Roman" w:hAnsi="Times New Roman" w:eastAsiaTheme="minorHAnsi" w:cs="Times New Roman"/>
          <w:sz w:val="24"/>
          <w:szCs w:val="24"/>
          <w:lang w:eastAsia="en-US"/>
        </w:rPr>
        <w:t xml:space="preserve"> Закона об ОСАГО   </w:t>
      </w:r>
      <w:r w:rsidRPr="00355D26">
        <w:rPr>
          <w:rFonts w:ascii="Times New Roman" w:hAnsi="Times New Roman" w:eastAsiaTheme="minorHAnsi" w:cs="Times New Roman"/>
          <w:sz w:val="24"/>
          <w:szCs w:val="24"/>
          <w:lang w:eastAsia="en-US"/>
        </w:rPr>
        <w:t>предусмотрено   досудебное</w:t>
      </w:r>
      <w:r w:rsidRPr="00355D26" w:rsidR="00EE4335">
        <w:rPr>
          <w:rFonts w:ascii="Times New Roman" w:hAnsi="Times New Roman" w:eastAsiaTheme="minorHAnsi" w:cs="Times New Roman"/>
          <w:sz w:val="24"/>
          <w:szCs w:val="24"/>
          <w:lang w:eastAsia="en-US"/>
        </w:rPr>
        <w:t xml:space="preserve"> </w:t>
      </w:r>
      <w:r w:rsidRPr="00355D26">
        <w:rPr>
          <w:rFonts w:ascii="Times New Roman" w:hAnsi="Times New Roman" w:eastAsiaTheme="minorHAnsi" w:cs="Times New Roman"/>
          <w:sz w:val="24"/>
          <w:szCs w:val="24"/>
          <w:lang w:eastAsia="en-US"/>
        </w:rPr>
        <w:t xml:space="preserve"> обращение   потерпевшего</w:t>
      </w:r>
      <w:r w:rsidRPr="00355D26" w:rsidR="00EE4335">
        <w:rPr>
          <w:rFonts w:ascii="Times New Roman" w:hAnsi="Times New Roman" w:eastAsiaTheme="minorHAnsi" w:cs="Times New Roman"/>
          <w:sz w:val="24"/>
          <w:szCs w:val="24"/>
          <w:lang w:eastAsia="en-US"/>
        </w:rPr>
        <w:t xml:space="preserve"> </w:t>
      </w:r>
      <w:r w:rsidRPr="00355D26">
        <w:rPr>
          <w:rFonts w:ascii="Times New Roman" w:hAnsi="Times New Roman" w:eastAsiaTheme="minorHAnsi" w:cs="Times New Roman"/>
          <w:sz w:val="24"/>
          <w:szCs w:val="24"/>
          <w:lang w:eastAsia="en-US"/>
        </w:rPr>
        <w:t xml:space="preserve">  к</w:t>
      </w:r>
      <w:r w:rsidRPr="00355D26" w:rsidR="00EE4335">
        <w:rPr>
          <w:rFonts w:ascii="Times New Roman" w:hAnsi="Times New Roman" w:eastAsiaTheme="minorHAnsi" w:cs="Times New Roman"/>
          <w:sz w:val="24"/>
          <w:szCs w:val="24"/>
          <w:lang w:eastAsia="en-US"/>
        </w:rPr>
        <w:t xml:space="preserve"> </w:t>
      </w:r>
      <w:r w:rsidRPr="00355D26">
        <w:rPr>
          <w:rFonts w:ascii="Times New Roman" w:hAnsi="Times New Roman" w:eastAsiaTheme="minorHAnsi" w:cs="Times New Roman"/>
          <w:sz w:val="24"/>
          <w:szCs w:val="24"/>
          <w:lang w:eastAsia="en-US"/>
        </w:rPr>
        <w:t xml:space="preserve">  страховщику  с  заявлением, содержащим</w:t>
      </w:r>
      <w:r w:rsidRPr="00355D26" w:rsidR="00EE4335">
        <w:rPr>
          <w:rFonts w:ascii="Times New Roman" w:hAnsi="Times New Roman" w:eastAsiaTheme="minorHAnsi" w:cs="Times New Roman"/>
          <w:sz w:val="24"/>
          <w:szCs w:val="24"/>
          <w:lang w:eastAsia="en-US"/>
        </w:rPr>
        <w:t xml:space="preserve"> </w:t>
      </w:r>
      <w:r w:rsidRPr="00355D26">
        <w:rPr>
          <w:rFonts w:ascii="Times New Roman" w:hAnsi="Times New Roman" w:eastAsiaTheme="minorHAnsi" w:cs="Times New Roman"/>
          <w:sz w:val="24"/>
          <w:szCs w:val="24"/>
          <w:lang w:eastAsia="en-US"/>
        </w:rPr>
        <w:t xml:space="preserve"> требование  о   страховом   возмещении   или   прямом   возмещении   убытков, и  они  не  подлежат  применению  в   данном   случае.</w:t>
      </w:r>
    </w:p>
    <w:p w:rsidR="00EE4335" w:rsidRPr="00355D26" w:rsidP="00A672FD">
      <w:pPr>
        <w:shd w:val="clear" w:color="auto" w:fill="FFFFFF"/>
        <w:spacing w:after="0" w:line="290" w:lineRule="atLeast"/>
        <w:ind w:firstLine="540"/>
        <w:contextualSpacing/>
        <w:jc w:val="both"/>
        <w:rPr>
          <w:rFonts w:ascii="Times New Roman" w:hAnsi="Times New Roman" w:cs="Times New Roman"/>
          <w:sz w:val="24"/>
          <w:szCs w:val="24"/>
        </w:rPr>
      </w:pPr>
      <w:r w:rsidRPr="00355D26">
        <w:rPr>
          <w:rFonts w:ascii="Times New Roman" w:hAnsi="Times New Roman" w:eastAsiaTheme="minorHAnsi" w:cs="Times New Roman"/>
          <w:sz w:val="24"/>
          <w:szCs w:val="24"/>
          <w:lang w:eastAsia="en-US"/>
        </w:rPr>
        <w:t>Довод  ответчика  о  том, что   в</w:t>
      </w:r>
      <w:r w:rsidRPr="00355D26" w:rsidR="00A672FD">
        <w:rPr>
          <w:rFonts w:ascii="Times New Roman" w:hAnsi="Times New Roman" w:eastAsiaTheme="minorHAnsi" w:cs="Times New Roman"/>
          <w:sz w:val="24"/>
          <w:szCs w:val="24"/>
          <w:lang w:eastAsia="en-US"/>
        </w:rPr>
        <w:t xml:space="preserve"> </w:t>
      </w:r>
      <w:r w:rsidRPr="00355D26">
        <w:rPr>
          <w:rFonts w:ascii="Times New Roman" w:hAnsi="Times New Roman" w:eastAsiaTheme="minorHAnsi" w:cs="Times New Roman"/>
          <w:sz w:val="24"/>
          <w:szCs w:val="24"/>
          <w:lang w:eastAsia="en-US"/>
        </w:rPr>
        <w:t xml:space="preserve"> </w:t>
      </w:r>
      <w:r w:rsidRPr="00355D26" w:rsidR="002039D7">
        <w:rPr>
          <w:rFonts w:ascii="Times New Roman" w:hAnsi="Times New Roman" w:eastAsiaTheme="minorHAnsi" w:cs="Times New Roman"/>
          <w:sz w:val="24"/>
          <w:szCs w:val="24"/>
          <w:lang w:eastAsia="en-US"/>
        </w:rPr>
        <w:t xml:space="preserve"> </w:t>
      </w:r>
      <w:r w:rsidRPr="00355D26">
        <w:rPr>
          <w:rFonts w:ascii="Times New Roman" w:hAnsi="Times New Roman" w:eastAsiaTheme="minorHAnsi" w:cs="Times New Roman"/>
          <w:sz w:val="24"/>
          <w:szCs w:val="24"/>
          <w:lang w:eastAsia="en-US"/>
        </w:rPr>
        <w:t xml:space="preserve">соответствии </w:t>
      </w:r>
      <w:r w:rsidRPr="00355D26" w:rsidR="002039D7">
        <w:rPr>
          <w:rFonts w:ascii="Times New Roman" w:hAnsi="Times New Roman" w:eastAsiaTheme="minorHAnsi" w:cs="Times New Roman"/>
          <w:sz w:val="24"/>
          <w:szCs w:val="24"/>
          <w:lang w:eastAsia="en-US"/>
        </w:rPr>
        <w:t xml:space="preserve"> </w:t>
      </w:r>
      <w:r w:rsidRPr="00355D26">
        <w:rPr>
          <w:rFonts w:ascii="Times New Roman" w:hAnsi="Times New Roman" w:eastAsiaTheme="minorHAnsi" w:cs="Times New Roman"/>
          <w:sz w:val="24"/>
          <w:szCs w:val="24"/>
          <w:lang w:eastAsia="en-US"/>
        </w:rPr>
        <w:t>с</w:t>
      </w:r>
      <w:r w:rsidRPr="00355D26" w:rsidR="002039D7">
        <w:rPr>
          <w:rFonts w:ascii="Times New Roman" w:hAnsi="Times New Roman" w:eastAsiaTheme="minorHAnsi" w:cs="Times New Roman"/>
          <w:sz w:val="24"/>
          <w:szCs w:val="24"/>
          <w:lang w:eastAsia="en-US"/>
        </w:rPr>
        <w:t xml:space="preserve"> </w:t>
      </w:r>
      <w:r w:rsidRPr="00355D26">
        <w:rPr>
          <w:rFonts w:ascii="Times New Roman" w:hAnsi="Times New Roman" w:eastAsiaTheme="minorHAnsi" w:cs="Times New Roman"/>
          <w:sz w:val="24"/>
          <w:szCs w:val="24"/>
          <w:lang w:eastAsia="en-US"/>
        </w:rPr>
        <w:t xml:space="preserve"> Ф</w:t>
      </w:r>
      <w:r w:rsidRPr="00355D26" w:rsidR="002039D7">
        <w:rPr>
          <w:rFonts w:ascii="Times New Roman" w:hAnsi="Times New Roman" w:eastAsiaTheme="minorHAnsi" w:cs="Times New Roman"/>
          <w:sz w:val="24"/>
          <w:szCs w:val="24"/>
          <w:lang w:eastAsia="en-US"/>
        </w:rPr>
        <w:t xml:space="preserve">едеральным  Законом  от </w:t>
      </w:r>
      <w:r w:rsidRPr="00355D26">
        <w:rPr>
          <w:rFonts w:ascii="Times New Roman" w:hAnsi="Times New Roman" w:eastAsiaTheme="minorHAnsi" w:cs="Times New Roman"/>
          <w:sz w:val="24"/>
          <w:szCs w:val="24"/>
          <w:lang w:eastAsia="en-US"/>
        </w:rPr>
        <w:t xml:space="preserve"> 01.05.2019 N 88-ФЗ</w:t>
      </w:r>
      <w:r w:rsidRPr="00355D26" w:rsidR="002039D7">
        <w:rPr>
          <w:rFonts w:ascii="Times New Roman" w:hAnsi="Times New Roman" w:eastAsiaTheme="minorHAnsi" w:cs="Times New Roman"/>
          <w:sz w:val="24"/>
          <w:szCs w:val="24"/>
          <w:lang w:eastAsia="en-US"/>
        </w:rPr>
        <w:t xml:space="preserve"> «О внесении изменений в  отдельные законодательные акты Российской  Федерации» </w:t>
      </w:r>
      <w:r w:rsidRPr="00355D26">
        <w:rPr>
          <w:rFonts w:ascii="Times New Roman" w:hAnsi="Times New Roman" w:eastAsiaTheme="minorHAnsi" w:cs="Times New Roman"/>
          <w:sz w:val="24"/>
          <w:szCs w:val="24"/>
          <w:lang w:eastAsia="en-US"/>
        </w:rPr>
        <w:t>п</w:t>
      </w:r>
      <w:r w:rsidRPr="00355D26">
        <w:rPr>
          <w:rFonts w:ascii="Times New Roman" w:hAnsi="Times New Roman" w:cs="Times New Roman"/>
          <w:color w:val="000000"/>
          <w:sz w:val="24"/>
          <w:szCs w:val="24"/>
          <w:shd w:val="clear" w:color="auto" w:fill="FFFFFF"/>
        </w:rPr>
        <w:t>п</w:t>
      </w:r>
      <w:r w:rsidRPr="00355D26">
        <w:rPr>
          <w:rFonts w:ascii="Times New Roman" w:hAnsi="Times New Roman" w:cs="Times New Roman"/>
          <w:color w:val="000000"/>
          <w:sz w:val="24"/>
          <w:szCs w:val="24"/>
          <w:shd w:val="clear" w:color="auto" w:fill="FFFFFF"/>
        </w:rPr>
        <w:t xml:space="preserve">. «ж» п. 1 ст. 14  Федерального закона от 25.04.2002 № 40-ФЗ </w:t>
      </w:r>
      <w:r w:rsidRPr="00355D26">
        <w:rPr>
          <w:rFonts w:ascii="Times New Roman" w:hAnsi="Times New Roman" w:cs="Times New Roman"/>
          <w:sz w:val="24"/>
          <w:szCs w:val="24"/>
          <w:shd w:val="clear" w:color="auto" w:fill="FFFFFF"/>
        </w:rPr>
        <w:t xml:space="preserve">«Об ОСАГО» </w:t>
      </w:r>
      <w:r w:rsidRPr="00355D26" w:rsidR="002039D7">
        <w:rPr>
          <w:rFonts w:ascii="Times New Roman" w:hAnsi="Times New Roman" w:cs="Times New Roman"/>
          <w:sz w:val="24"/>
          <w:szCs w:val="24"/>
          <w:shd w:val="clear" w:color="auto" w:fill="FFFFFF"/>
        </w:rPr>
        <w:t>утратил  силу, также</w:t>
      </w:r>
      <w:r w:rsidRPr="00355D26">
        <w:rPr>
          <w:rFonts w:ascii="Times New Roman" w:hAnsi="Times New Roman" w:cs="Times New Roman"/>
          <w:sz w:val="24"/>
          <w:szCs w:val="24"/>
          <w:shd w:val="clear" w:color="auto" w:fill="FFFFFF"/>
        </w:rPr>
        <w:t xml:space="preserve"> </w:t>
      </w:r>
      <w:r w:rsidRPr="00355D26" w:rsidR="002039D7">
        <w:rPr>
          <w:rFonts w:ascii="Times New Roman" w:hAnsi="Times New Roman" w:cs="Times New Roman"/>
          <w:sz w:val="24"/>
          <w:szCs w:val="24"/>
          <w:shd w:val="clear" w:color="auto" w:fill="FFFFFF"/>
        </w:rPr>
        <w:t xml:space="preserve"> </w:t>
      </w:r>
      <w:r w:rsidRPr="00355D26">
        <w:rPr>
          <w:rFonts w:ascii="Times New Roman" w:hAnsi="Times New Roman" w:cs="Times New Roman"/>
          <w:sz w:val="24"/>
          <w:szCs w:val="24"/>
          <w:shd w:val="clear" w:color="auto" w:fill="FFFFFF"/>
        </w:rPr>
        <w:t>не заслуживает   внимания,</w:t>
      </w:r>
      <w:r w:rsidRPr="00355D26" w:rsidR="002039D7">
        <w:rPr>
          <w:rFonts w:ascii="Times New Roman" w:hAnsi="Times New Roman" w:cs="Times New Roman"/>
          <w:sz w:val="24"/>
          <w:szCs w:val="24"/>
          <w:shd w:val="clear" w:color="auto" w:fill="FFFFFF"/>
        </w:rPr>
        <w:t xml:space="preserve"> поскольку </w:t>
      </w:r>
      <w:r w:rsidRPr="00355D26">
        <w:rPr>
          <w:rFonts w:ascii="Times New Roman" w:hAnsi="Times New Roman" w:cs="Times New Roman"/>
          <w:sz w:val="24"/>
          <w:szCs w:val="24"/>
          <w:shd w:val="clear" w:color="auto" w:fill="FFFFFF"/>
        </w:rPr>
        <w:t xml:space="preserve"> в  соответствии  со  ст. 4 ГК  РФ</w:t>
      </w:r>
      <w:r w:rsidRPr="00355D26">
        <w:rPr>
          <w:rStyle w:val="Hyperlink"/>
          <w:color w:val="auto"/>
          <w:sz w:val="24"/>
          <w:szCs w:val="24"/>
          <w:u w:val="none"/>
        </w:rPr>
        <w:t xml:space="preserve"> </w:t>
      </w:r>
      <w:r w:rsidRPr="00355D26" w:rsidR="00A672FD">
        <w:rPr>
          <w:rStyle w:val="Hyperlink"/>
          <w:color w:val="auto"/>
          <w:sz w:val="24"/>
          <w:szCs w:val="24"/>
          <w:u w:val="none"/>
        </w:rPr>
        <w:t xml:space="preserve"> а</w:t>
      </w:r>
      <w:r w:rsidRPr="00355D26">
        <w:rPr>
          <w:rStyle w:val="blk"/>
          <w:rFonts w:ascii="Times New Roman" w:hAnsi="Times New Roman" w:cs="Times New Roman"/>
          <w:sz w:val="24"/>
          <w:szCs w:val="24"/>
        </w:rPr>
        <w:t>кты гражданского законодательства не имеют обратной силы и применяются к</w:t>
      </w:r>
      <w:r w:rsidRPr="00355D26">
        <w:rPr>
          <w:rStyle w:val="blk"/>
          <w:rFonts w:ascii="Times New Roman" w:hAnsi="Times New Roman" w:cs="Times New Roman"/>
          <w:sz w:val="24"/>
          <w:szCs w:val="24"/>
        </w:rPr>
        <w:t xml:space="preserve"> отношениям, возникшим после введения их в действие.</w:t>
      </w:r>
      <w:r w:rsidRPr="00355D26" w:rsidR="00A672FD">
        <w:rPr>
          <w:rFonts w:ascii="Times New Roman" w:hAnsi="Times New Roman" w:cs="Times New Roman"/>
          <w:sz w:val="24"/>
          <w:szCs w:val="24"/>
        </w:rPr>
        <w:t xml:space="preserve"> </w:t>
      </w:r>
      <w:r w:rsidRPr="00355D26">
        <w:rPr>
          <w:rStyle w:val="blk"/>
          <w:rFonts w:ascii="Times New Roman" w:hAnsi="Times New Roman" w:cs="Times New Roman"/>
          <w:sz w:val="24"/>
          <w:szCs w:val="24"/>
        </w:rP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005C14" w:rsidRPr="00355D26" w:rsidP="00337511">
      <w:pPr>
        <w:spacing w:line="240" w:lineRule="auto"/>
        <w:ind w:firstLine="540"/>
        <w:contextualSpacing/>
        <w:jc w:val="both"/>
        <w:rPr>
          <w:rFonts w:ascii="Times New Roman" w:hAnsi="Times New Roman" w:cs="Times New Roman"/>
          <w:color w:val="000000"/>
          <w:sz w:val="24"/>
          <w:szCs w:val="24"/>
        </w:rPr>
      </w:pPr>
      <w:r w:rsidRPr="00355D26">
        <w:rPr>
          <w:rFonts w:ascii="Times New Roman" w:hAnsi="Times New Roman" w:cs="Times New Roman"/>
          <w:color w:val="000000"/>
          <w:sz w:val="24"/>
          <w:szCs w:val="24"/>
        </w:rPr>
        <w:t xml:space="preserve">В соответствии со ст. 98 ГПК РФ стороне, в пользу которой состоялось решение суда, суд  присуждает  возместить  с  другой  стороны  все  понесенные </w:t>
      </w:r>
      <w:r w:rsidRPr="00355D26" w:rsidR="000D5854">
        <w:rPr>
          <w:rFonts w:ascii="Times New Roman" w:hAnsi="Times New Roman" w:cs="Times New Roman"/>
          <w:color w:val="000000"/>
          <w:sz w:val="24"/>
          <w:szCs w:val="24"/>
        </w:rPr>
        <w:t xml:space="preserve"> </w:t>
      </w:r>
      <w:r w:rsidRPr="00355D26">
        <w:rPr>
          <w:rFonts w:ascii="Times New Roman" w:hAnsi="Times New Roman" w:cs="Times New Roman"/>
          <w:color w:val="000000"/>
          <w:sz w:val="24"/>
          <w:szCs w:val="24"/>
        </w:rPr>
        <w:t>по  делу  судебные  расходы. Таким образом, с ответчика в пользу истца подлежат взысканию расходы по уплате государственной</w:t>
      </w:r>
      <w:r w:rsidRPr="00355D26" w:rsidR="00355D26">
        <w:rPr>
          <w:rFonts w:ascii="Times New Roman" w:hAnsi="Times New Roman" w:cs="Times New Roman"/>
          <w:color w:val="000000"/>
          <w:sz w:val="24"/>
          <w:szCs w:val="24"/>
        </w:rPr>
        <w:t xml:space="preserve"> пошлины в размере   … </w:t>
      </w:r>
      <w:r w:rsidRPr="00355D26">
        <w:rPr>
          <w:rFonts w:ascii="Times New Roman" w:hAnsi="Times New Roman" w:cs="Times New Roman"/>
          <w:color w:val="000000"/>
          <w:sz w:val="24"/>
          <w:szCs w:val="24"/>
        </w:rPr>
        <w:t xml:space="preserve">  рублей.</w:t>
      </w:r>
    </w:p>
    <w:p w:rsidR="007D5F2C" w:rsidRPr="00355D26" w:rsidP="00EE4335">
      <w:pPr>
        <w:spacing w:after="0" w:line="240" w:lineRule="auto"/>
        <w:ind w:firstLine="540"/>
        <w:contextualSpacing/>
        <w:jc w:val="both"/>
        <w:rPr>
          <w:rFonts w:ascii="Times New Roman" w:hAnsi="Times New Roman" w:cs="Times New Roman"/>
          <w:sz w:val="24"/>
          <w:szCs w:val="24"/>
        </w:rPr>
      </w:pPr>
      <w:r w:rsidRPr="00355D26">
        <w:rPr>
          <w:rFonts w:ascii="Times New Roman" w:hAnsi="Times New Roman" w:cs="Times New Roman"/>
          <w:sz w:val="24"/>
          <w:szCs w:val="24"/>
        </w:rPr>
        <w:t>р</w:t>
      </w:r>
      <w:r w:rsidRPr="00355D26">
        <w:rPr>
          <w:rFonts w:ascii="Times New Roman" w:hAnsi="Times New Roman" w:cs="Times New Roman"/>
          <w:sz w:val="24"/>
          <w:szCs w:val="24"/>
        </w:rPr>
        <w:t>уководст</w:t>
      </w:r>
      <w:r w:rsidRPr="00355D26" w:rsidR="007C6F99">
        <w:rPr>
          <w:rFonts w:ascii="Times New Roman" w:hAnsi="Times New Roman" w:cs="Times New Roman"/>
          <w:sz w:val="24"/>
          <w:szCs w:val="24"/>
        </w:rPr>
        <w:t>вуясь  ст.</w:t>
      </w:r>
      <w:r w:rsidRPr="00355D26">
        <w:rPr>
          <w:rFonts w:ascii="Times New Roman" w:hAnsi="Times New Roman" w:cs="Times New Roman"/>
          <w:sz w:val="24"/>
          <w:szCs w:val="24"/>
        </w:rPr>
        <w:t xml:space="preserve"> 194-199  ГПК РФ, суд</w:t>
      </w:r>
    </w:p>
    <w:p w:rsidR="007D5F2C" w:rsidRPr="00355D26" w:rsidP="00EE4335">
      <w:pPr>
        <w:spacing w:after="0" w:line="240" w:lineRule="auto"/>
        <w:ind w:firstLine="540"/>
        <w:contextualSpacing/>
        <w:jc w:val="both"/>
        <w:rPr>
          <w:rFonts w:ascii="Times New Roman" w:hAnsi="Times New Roman" w:cs="Times New Roman"/>
          <w:sz w:val="24"/>
          <w:szCs w:val="24"/>
        </w:rPr>
      </w:pPr>
    </w:p>
    <w:p w:rsidR="007D5F2C" w:rsidRPr="00355D26" w:rsidP="00EE4335">
      <w:pPr>
        <w:spacing w:after="0" w:line="240" w:lineRule="auto"/>
        <w:ind w:firstLine="720"/>
        <w:contextualSpacing/>
        <w:rPr>
          <w:rFonts w:ascii="Times New Roman" w:hAnsi="Times New Roman" w:cs="Times New Roman"/>
          <w:b/>
          <w:sz w:val="24"/>
          <w:szCs w:val="24"/>
        </w:rPr>
      </w:pPr>
      <w:r w:rsidRPr="00355D26">
        <w:rPr>
          <w:rFonts w:ascii="Times New Roman" w:hAnsi="Times New Roman" w:cs="Times New Roman"/>
          <w:b/>
          <w:sz w:val="24"/>
          <w:szCs w:val="24"/>
        </w:rPr>
        <w:t xml:space="preserve">                </w:t>
      </w:r>
      <w:r w:rsidRPr="00355D26" w:rsidR="00337511">
        <w:rPr>
          <w:rFonts w:ascii="Times New Roman" w:hAnsi="Times New Roman" w:cs="Times New Roman"/>
          <w:b/>
          <w:sz w:val="24"/>
          <w:szCs w:val="24"/>
        </w:rPr>
        <w:t xml:space="preserve">                             </w:t>
      </w:r>
      <w:r w:rsidRPr="00355D26">
        <w:rPr>
          <w:rFonts w:ascii="Times New Roman" w:hAnsi="Times New Roman" w:cs="Times New Roman"/>
          <w:b/>
          <w:sz w:val="24"/>
          <w:szCs w:val="24"/>
        </w:rPr>
        <w:t xml:space="preserve">    </w:t>
      </w:r>
      <w:r w:rsidR="00355D26">
        <w:rPr>
          <w:rFonts w:ascii="Times New Roman" w:hAnsi="Times New Roman" w:cs="Times New Roman"/>
          <w:b/>
          <w:sz w:val="24"/>
          <w:szCs w:val="24"/>
        </w:rPr>
        <w:t xml:space="preserve">           </w:t>
      </w:r>
      <w:r w:rsidRPr="00355D26">
        <w:rPr>
          <w:rFonts w:ascii="Times New Roman" w:hAnsi="Times New Roman" w:cs="Times New Roman"/>
          <w:b/>
          <w:sz w:val="24"/>
          <w:szCs w:val="24"/>
        </w:rPr>
        <w:t xml:space="preserve"> </w:t>
      </w:r>
      <w:r w:rsidRPr="00355D26">
        <w:rPr>
          <w:rFonts w:ascii="Times New Roman" w:hAnsi="Times New Roman" w:cs="Times New Roman"/>
          <w:b/>
          <w:sz w:val="24"/>
          <w:szCs w:val="24"/>
        </w:rPr>
        <w:t>Р</w:t>
      </w:r>
      <w:r w:rsidRPr="00355D26">
        <w:rPr>
          <w:rFonts w:ascii="Times New Roman" w:hAnsi="Times New Roman" w:cs="Times New Roman"/>
          <w:b/>
          <w:sz w:val="24"/>
          <w:szCs w:val="24"/>
        </w:rPr>
        <w:t xml:space="preserve"> Е Ш И Л:</w:t>
      </w:r>
    </w:p>
    <w:p w:rsidR="007D5F2C" w:rsidRPr="00355D26" w:rsidP="00EE4335">
      <w:pPr>
        <w:spacing w:after="0" w:line="240" w:lineRule="auto"/>
        <w:ind w:firstLine="720"/>
        <w:contextualSpacing/>
        <w:jc w:val="center"/>
        <w:rPr>
          <w:rFonts w:ascii="Times New Roman" w:hAnsi="Times New Roman" w:cs="Times New Roman"/>
          <w:sz w:val="24"/>
          <w:szCs w:val="24"/>
        </w:rPr>
      </w:pPr>
    </w:p>
    <w:p w:rsidR="0013008B" w:rsidRPr="00355D26" w:rsidP="00EE4335">
      <w:pPr>
        <w:spacing w:after="0" w:line="240" w:lineRule="auto"/>
        <w:ind w:firstLine="567"/>
        <w:contextualSpacing/>
        <w:jc w:val="both"/>
        <w:rPr>
          <w:rFonts w:ascii="Times New Roman" w:hAnsi="Times New Roman" w:cs="Times New Roman"/>
          <w:sz w:val="24"/>
          <w:szCs w:val="24"/>
        </w:rPr>
      </w:pPr>
      <w:r w:rsidRPr="00355D26">
        <w:rPr>
          <w:rFonts w:ascii="Times New Roman" w:hAnsi="Times New Roman" w:cs="Times New Roman"/>
          <w:sz w:val="24"/>
          <w:szCs w:val="24"/>
        </w:rPr>
        <w:t>Исковое заявление Общества с ограниченной  ответственностью «Страховое общество «</w:t>
      </w:r>
      <w:r w:rsidRPr="00355D26">
        <w:rPr>
          <w:rFonts w:ascii="Times New Roman" w:hAnsi="Times New Roman" w:cs="Times New Roman"/>
          <w:sz w:val="24"/>
          <w:szCs w:val="24"/>
        </w:rPr>
        <w:t>Сургутнефтегаз</w:t>
      </w:r>
      <w:r w:rsidRPr="00355D26">
        <w:rPr>
          <w:rFonts w:ascii="Times New Roman" w:hAnsi="Times New Roman" w:cs="Times New Roman"/>
          <w:sz w:val="24"/>
          <w:szCs w:val="24"/>
        </w:rPr>
        <w:t>» к  Трушковой  А</w:t>
      </w:r>
      <w:r w:rsidRPr="00355D26" w:rsidR="00355D26">
        <w:rPr>
          <w:rFonts w:ascii="Times New Roman" w:hAnsi="Times New Roman" w:cs="Times New Roman"/>
          <w:sz w:val="24"/>
          <w:szCs w:val="24"/>
        </w:rPr>
        <w:t>.</w:t>
      </w:r>
      <w:r w:rsidRPr="00355D26">
        <w:rPr>
          <w:rFonts w:ascii="Times New Roman" w:hAnsi="Times New Roman" w:cs="Times New Roman"/>
          <w:sz w:val="24"/>
          <w:szCs w:val="24"/>
        </w:rPr>
        <w:t>Н</w:t>
      </w:r>
      <w:r w:rsidRPr="00355D26" w:rsidR="00355D26">
        <w:rPr>
          <w:rFonts w:ascii="Times New Roman" w:hAnsi="Times New Roman" w:cs="Times New Roman"/>
          <w:sz w:val="24"/>
          <w:szCs w:val="24"/>
        </w:rPr>
        <w:t>.</w:t>
      </w:r>
      <w:r w:rsidRPr="00355D26">
        <w:rPr>
          <w:rFonts w:ascii="Times New Roman" w:hAnsi="Times New Roman" w:cs="Times New Roman"/>
          <w:sz w:val="24"/>
          <w:szCs w:val="24"/>
        </w:rPr>
        <w:t>, третьи лица, не заявляющие самостоятельные требования относитель</w:t>
      </w:r>
      <w:r w:rsidRPr="00355D26" w:rsidR="00355D26">
        <w:rPr>
          <w:rFonts w:ascii="Times New Roman" w:hAnsi="Times New Roman" w:cs="Times New Roman"/>
          <w:sz w:val="24"/>
          <w:szCs w:val="24"/>
        </w:rPr>
        <w:t>но предмета спора, - ФИО 1</w:t>
      </w:r>
      <w:r w:rsidRPr="00355D26">
        <w:rPr>
          <w:rFonts w:ascii="Times New Roman" w:hAnsi="Times New Roman" w:cs="Times New Roman"/>
          <w:sz w:val="24"/>
          <w:szCs w:val="24"/>
        </w:rPr>
        <w:t>, ПАО  СК «</w:t>
      </w:r>
      <w:r w:rsidRPr="00355D26">
        <w:rPr>
          <w:rFonts w:ascii="Times New Roman" w:hAnsi="Times New Roman" w:cs="Times New Roman"/>
          <w:sz w:val="24"/>
          <w:szCs w:val="24"/>
        </w:rPr>
        <w:t>Росгосстрах</w:t>
      </w:r>
      <w:r w:rsidRPr="00355D26">
        <w:rPr>
          <w:rFonts w:ascii="Times New Roman" w:hAnsi="Times New Roman" w:cs="Times New Roman"/>
          <w:sz w:val="24"/>
          <w:szCs w:val="24"/>
        </w:rPr>
        <w:t>»,  о  взыскании  суммы  в  порядке  регресса – удовлетворить.</w:t>
      </w:r>
    </w:p>
    <w:p w:rsidR="007D6DD4" w:rsidRPr="00355D26" w:rsidP="00EE4335">
      <w:pPr>
        <w:pStyle w:val="BodyTextIndent"/>
        <w:spacing w:after="0" w:line="240" w:lineRule="auto"/>
        <w:ind w:left="0" w:firstLine="567"/>
        <w:contextualSpacing/>
        <w:jc w:val="both"/>
        <w:rPr>
          <w:rFonts w:ascii="Times New Roman" w:hAnsi="Times New Roman" w:cs="Times New Roman"/>
          <w:sz w:val="24"/>
          <w:szCs w:val="24"/>
        </w:rPr>
      </w:pPr>
      <w:r w:rsidRPr="00355D26">
        <w:rPr>
          <w:rFonts w:ascii="Times New Roman" w:hAnsi="Times New Roman" w:cs="Times New Roman"/>
          <w:sz w:val="24"/>
          <w:szCs w:val="24"/>
        </w:rPr>
        <w:t>Взыскать   с   Трушковой  А</w:t>
      </w:r>
      <w:r w:rsidRPr="00355D26" w:rsidR="00355D26">
        <w:rPr>
          <w:rFonts w:ascii="Times New Roman" w:hAnsi="Times New Roman" w:cs="Times New Roman"/>
          <w:sz w:val="24"/>
          <w:szCs w:val="24"/>
        </w:rPr>
        <w:t>.</w:t>
      </w:r>
      <w:r w:rsidRPr="00355D26">
        <w:rPr>
          <w:rFonts w:ascii="Times New Roman" w:hAnsi="Times New Roman" w:cs="Times New Roman"/>
          <w:sz w:val="24"/>
          <w:szCs w:val="24"/>
        </w:rPr>
        <w:t>Н</w:t>
      </w:r>
      <w:r w:rsidRPr="00355D26" w:rsidR="00355D26">
        <w:rPr>
          <w:rFonts w:ascii="Times New Roman" w:hAnsi="Times New Roman" w:cs="Times New Roman"/>
          <w:sz w:val="24"/>
          <w:szCs w:val="24"/>
        </w:rPr>
        <w:t>.</w:t>
      </w:r>
      <w:r w:rsidRPr="00355D26">
        <w:rPr>
          <w:rFonts w:ascii="Times New Roman" w:hAnsi="Times New Roman" w:cs="Times New Roman"/>
          <w:sz w:val="24"/>
          <w:szCs w:val="24"/>
        </w:rPr>
        <w:t xml:space="preserve"> в  пользу  Общества с ограниченной  ответственностью «Страховое общество «</w:t>
      </w:r>
      <w:r w:rsidRPr="00355D26">
        <w:rPr>
          <w:rFonts w:ascii="Times New Roman" w:hAnsi="Times New Roman" w:cs="Times New Roman"/>
          <w:sz w:val="24"/>
          <w:szCs w:val="24"/>
        </w:rPr>
        <w:t>Сургутнефтегаз</w:t>
      </w:r>
      <w:r w:rsidRPr="00355D26">
        <w:rPr>
          <w:rFonts w:ascii="Times New Roman" w:hAnsi="Times New Roman" w:cs="Times New Roman"/>
          <w:sz w:val="24"/>
          <w:szCs w:val="24"/>
        </w:rPr>
        <w:t>» сумму  выплаченного  стра</w:t>
      </w:r>
      <w:r w:rsidRPr="00355D26" w:rsidR="00355D26">
        <w:rPr>
          <w:rFonts w:ascii="Times New Roman" w:hAnsi="Times New Roman" w:cs="Times New Roman"/>
          <w:sz w:val="24"/>
          <w:szCs w:val="24"/>
        </w:rPr>
        <w:t xml:space="preserve">хового  возмещения  в  размере  … </w:t>
      </w:r>
      <w:r w:rsidRPr="00355D26">
        <w:rPr>
          <w:rFonts w:ascii="Times New Roman" w:hAnsi="Times New Roman" w:cs="Times New Roman"/>
          <w:sz w:val="24"/>
          <w:szCs w:val="24"/>
        </w:rPr>
        <w:t xml:space="preserve"> рублей, а также  расходы  по   уплате  государственной   пошлины  в  размере  </w:t>
      </w:r>
      <w:r w:rsidRPr="00355D26" w:rsidR="00355D26">
        <w:rPr>
          <w:rFonts w:ascii="Times New Roman" w:hAnsi="Times New Roman" w:cs="Times New Roman"/>
          <w:sz w:val="24"/>
          <w:szCs w:val="24"/>
        </w:rPr>
        <w:t xml:space="preserve"> … </w:t>
      </w:r>
      <w:r w:rsidRPr="00355D26">
        <w:rPr>
          <w:rFonts w:ascii="Times New Roman" w:hAnsi="Times New Roman" w:cs="Times New Roman"/>
          <w:sz w:val="24"/>
          <w:szCs w:val="24"/>
        </w:rPr>
        <w:t xml:space="preserve"> рублей.</w:t>
      </w:r>
    </w:p>
    <w:p w:rsidR="007D5F2C" w:rsidRPr="00355D26" w:rsidP="00EE4335">
      <w:pPr>
        <w:spacing w:after="0" w:line="240" w:lineRule="auto"/>
        <w:ind w:firstLine="540"/>
        <w:contextualSpacing/>
        <w:jc w:val="both"/>
        <w:rPr>
          <w:rFonts w:ascii="Times New Roman" w:hAnsi="Times New Roman" w:cs="Times New Roman"/>
          <w:sz w:val="24"/>
          <w:szCs w:val="24"/>
        </w:rPr>
      </w:pPr>
      <w:r w:rsidRPr="00355D26">
        <w:rPr>
          <w:rFonts w:ascii="Times New Roman" w:hAnsi="Times New Roman" w:cs="Times New Roman"/>
          <w:sz w:val="24"/>
          <w:szCs w:val="24"/>
        </w:rPr>
        <w:t>Решение может быть обжаловано в Киевский районный суд города Симферополя   Республики   Крым  через мирового судью  судебного  участка  № 14 Киевского судебного района города Симферополя в течение месяца.</w:t>
      </w:r>
    </w:p>
    <w:p w:rsidR="007D5F2C" w:rsidRPr="00355D26" w:rsidP="00EE4335">
      <w:pPr>
        <w:pStyle w:val="BodyTextIndent"/>
        <w:spacing w:after="0" w:line="240" w:lineRule="auto"/>
        <w:ind w:left="0" w:firstLine="567"/>
        <w:contextualSpacing/>
        <w:jc w:val="both"/>
        <w:rPr>
          <w:rFonts w:ascii="Times New Roman" w:hAnsi="Times New Roman" w:cs="Times New Roman"/>
          <w:sz w:val="24"/>
          <w:szCs w:val="24"/>
        </w:rPr>
      </w:pPr>
      <w:r w:rsidRPr="00355D26">
        <w:rPr>
          <w:rFonts w:ascii="Times New Roman" w:hAnsi="Times New Roman" w:cs="Times New Roman"/>
          <w:sz w:val="24"/>
          <w:szCs w:val="24"/>
        </w:rPr>
        <w:t>Мотивированное  решение  суда  состав</w:t>
      </w:r>
      <w:r w:rsidRPr="00355D26" w:rsidR="007D6DD4">
        <w:rPr>
          <w:rFonts w:ascii="Times New Roman" w:hAnsi="Times New Roman" w:cs="Times New Roman"/>
          <w:sz w:val="24"/>
          <w:szCs w:val="24"/>
        </w:rPr>
        <w:t>лено  03.07</w:t>
      </w:r>
      <w:r w:rsidRPr="00355D26">
        <w:rPr>
          <w:rFonts w:ascii="Times New Roman" w:hAnsi="Times New Roman" w:cs="Times New Roman"/>
          <w:sz w:val="24"/>
          <w:szCs w:val="24"/>
        </w:rPr>
        <w:t>.2019  года.</w:t>
      </w:r>
    </w:p>
    <w:p w:rsidR="007D5F2C" w:rsidRPr="00355D26" w:rsidP="00EE4335">
      <w:pPr>
        <w:spacing w:after="0" w:line="240" w:lineRule="auto"/>
        <w:contextualSpacing/>
        <w:jc w:val="both"/>
        <w:rPr>
          <w:rFonts w:ascii="Times New Roman" w:hAnsi="Times New Roman" w:cs="Times New Roman"/>
          <w:sz w:val="24"/>
          <w:szCs w:val="24"/>
        </w:rPr>
      </w:pPr>
    </w:p>
    <w:p w:rsidR="001332DC" w:rsidRPr="00355D26" w:rsidP="00EE4335">
      <w:pPr>
        <w:spacing w:after="0" w:line="240" w:lineRule="auto"/>
        <w:ind w:firstLine="540"/>
        <w:contextualSpacing/>
        <w:jc w:val="both"/>
        <w:rPr>
          <w:rFonts w:ascii="Times New Roman" w:hAnsi="Times New Roman" w:cs="Times New Roman"/>
          <w:sz w:val="24"/>
          <w:szCs w:val="24"/>
        </w:rPr>
      </w:pPr>
      <w:r w:rsidRPr="00355D26">
        <w:rPr>
          <w:rFonts w:ascii="Times New Roman" w:hAnsi="Times New Roman" w:cs="Times New Roman"/>
          <w:sz w:val="24"/>
          <w:szCs w:val="24"/>
        </w:rPr>
        <w:t>Миро</w:t>
      </w:r>
      <w:r w:rsidRPr="00355D26" w:rsidR="00337511">
        <w:rPr>
          <w:rFonts w:ascii="Times New Roman" w:hAnsi="Times New Roman" w:cs="Times New Roman"/>
          <w:sz w:val="24"/>
          <w:szCs w:val="24"/>
        </w:rPr>
        <w:t>вой   судья:</w:t>
      </w:r>
      <w:r w:rsidRPr="00355D26" w:rsidR="00337511">
        <w:rPr>
          <w:rFonts w:ascii="Times New Roman" w:hAnsi="Times New Roman" w:cs="Times New Roman"/>
          <w:sz w:val="24"/>
          <w:szCs w:val="24"/>
        </w:rPr>
        <w:tab/>
      </w:r>
      <w:r w:rsidRPr="00355D26" w:rsidR="00337511">
        <w:rPr>
          <w:rFonts w:ascii="Times New Roman" w:hAnsi="Times New Roman" w:cs="Times New Roman"/>
          <w:sz w:val="24"/>
          <w:szCs w:val="24"/>
        </w:rPr>
        <w:tab/>
      </w:r>
      <w:r w:rsidRPr="00355D26" w:rsidR="00337511">
        <w:rPr>
          <w:rFonts w:ascii="Times New Roman" w:hAnsi="Times New Roman" w:cs="Times New Roman"/>
          <w:sz w:val="24"/>
          <w:szCs w:val="24"/>
        </w:rPr>
        <w:tab/>
      </w:r>
      <w:r w:rsidRPr="00355D26" w:rsidR="00337511">
        <w:rPr>
          <w:rFonts w:ascii="Times New Roman" w:hAnsi="Times New Roman" w:cs="Times New Roman"/>
          <w:sz w:val="24"/>
          <w:szCs w:val="24"/>
        </w:rPr>
        <w:tab/>
      </w:r>
      <w:r w:rsidRPr="00355D26" w:rsidR="00337511">
        <w:rPr>
          <w:rFonts w:ascii="Times New Roman" w:hAnsi="Times New Roman" w:cs="Times New Roman"/>
          <w:sz w:val="24"/>
          <w:szCs w:val="24"/>
        </w:rPr>
        <w:tab/>
      </w:r>
      <w:r w:rsidRPr="00355D26" w:rsidR="00337511">
        <w:rPr>
          <w:rFonts w:ascii="Times New Roman" w:hAnsi="Times New Roman" w:cs="Times New Roman"/>
          <w:sz w:val="24"/>
          <w:szCs w:val="24"/>
        </w:rPr>
        <w:tab/>
        <w:t xml:space="preserve">            </w:t>
      </w:r>
      <w:r w:rsidRPr="00355D26">
        <w:rPr>
          <w:rFonts w:ascii="Times New Roman" w:hAnsi="Times New Roman" w:cs="Times New Roman"/>
          <w:sz w:val="24"/>
          <w:szCs w:val="24"/>
        </w:rPr>
        <w:t xml:space="preserve">  </w:t>
      </w:r>
      <w:r w:rsidRPr="00355D26" w:rsidR="007D5F2C">
        <w:rPr>
          <w:rFonts w:ascii="Times New Roman" w:hAnsi="Times New Roman" w:cs="Times New Roman"/>
          <w:sz w:val="24"/>
          <w:szCs w:val="24"/>
        </w:rPr>
        <w:t xml:space="preserve"> </w:t>
      </w:r>
      <w:r w:rsidRPr="00355D26">
        <w:rPr>
          <w:rFonts w:ascii="Times New Roman" w:hAnsi="Times New Roman" w:cs="Times New Roman"/>
          <w:sz w:val="24"/>
          <w:szCs w:val="24"/>
        </w:rPr>
        <w:t xml:space="preserve">   Т.С. Тарасенко</w:t>
      </w:r>
    </w:p>
    <w:p w:rsidR="001332DC" w:rsidRPr="00355D26" w:rsidP="00EE4335">
      <w:pPr>
        <w:spacing w:after="0" w:line="240" w:lineRule="auto"/>
        <w:ind w:firstLine="540"/>
        <w:contextualSpacing/>
        <w:jc w:val="both"/>
        <w:rPr>
          <w:rFonts w:ascii="Times New Roman" w:hAnsi="Times New Roman" w:cs="Times New Roman"/>
          <w:sz w:val="24"/>
          <w:szCs w:val="24"/>
        </w:rPr>
      </w:pPr>
    </w:p>
    <w:p w:rsidR="001332DC" w:rsidRPr="00355D26" w:rsidP="00EE4335">
      <w:pPr>
        <w:spacing w:after="0" w:line="240" w:lineRule="auto"/>
        <w:ind w:firstLine="540"/>
        <w:contextualSpacing/>
        <w:jc w:val="both"/>
        <w:rPr>
          <w:rFonts w:ascii="Times New Roman" w:hAnsi="Times New Roman" w:cs="Times New Roman"/>
          <w:sz w:val="24"/>
          <w:szCs w:val="24"/>
        </w:rPr>
      </w:pPr>
    </w:p>
    <w:p w:rsidR="001332DC" w:rsidRPr="00355D26" w:rsidP="00EE4335">
      <w:pPr>
        <w:spacing w:after="0" w:line="240" w:lineRule="auto"/>
        <w:ind w:firstLine="540"/>
        <w:contextualSpacing/>
        <w:jc w:val="both"/>
        <w:rPr>
          <w:rFonts w:ascii="Times New Roman" w:eastAsia="Times New Roman" w:hAnsi="Times New Roman" w:cs="Times New Roman"/>
          <w:sz w:val="24"/>
          <w:szCs w:val="24"/>
        </w:rPr>
      </w:pPr>
    </w:p>
    <w:p w:rsidR="001332DC" w:rsidRPr="00355D26" w:rsidP="00EE4335">
      <w:pPr>
        <w:spacing w:after="0" w:line="240" w:lineRule="auto"/>
        <w:ind w:firstLine="540"/>
        <w:contextualSpacing/>
        <w:jc w:val="both"/>
        <w:rPr>
          <w:rFonts w:ascii="Times New Roman" w:eastAsia="Times New Roman" w:hAnsi="Times New Roman" w:cs="Times New Roman"/>
          <w:sz w:val="24"/>
          <w:szCs w:val="24"/>
        </w:rPr>
      </w:pPr>
    </w:p>
    <w:p w:rsidR="001332DC" w:rsidRPr="00355D26" w:rsidP="00EE4335">
      <w:pPr>
        <w:spacing w:after="0" w:line="240" w:lineRule="auto"/>
        <w:ind w:firstLine="540"/>
        <w:contextualSpacing/>
        <w:jc w:val="both"/>
        <w:rPr>
          <w:rFonts w:ascii="Times New Roman" w:eastAsia="Times New Roman" w:hAnsi="Times New Roman" w:cs="Times New Roman"/>
          <w:sz w:val="24"/>
          <w:szCs w:val="24"/>
        </w:rPr>
      </w:pPr>
    </w:p>
    <w:p w:rsidR="001332DC" w:rsidRPr="00355D26" w:rsidP="00EE4335">
      <w:pPr>
        <w:spacing w:after="0" w:line="240" w:lineRule="auto"/>
        <w:ind w:firstLine="540"/>
        <w:contextualSpacing/>
        <w:jc w:val="both"/>
        <w:rPr>
          <w:rFonts w:ascii="Times New Roman" w:eastAsia="Times New Roman" w:hAnsi="Times New Roman" w:cs="Times New Roman"/>
          <w:sz w:val="24"/>
          <w:szCs w:val="24"/>
        </w:rPr>
      </w:pPr>
    </w:p>
    <w:p w:rsidR="006E5F04" w:rsidRPr="00355D26" w:rsidP="00EE4335">
      <w:pPr>
        <w:spacing w:after="0"/>
        <w:contextualSpacing/>
        <w:rPr>
          <w:rFonts w:ascii="Times New Roman" w:hAnsi="Times New Roman" w:cs="Times New Roman"/>
          <w:sz w:val="24"/>
          <w:szCs w:val="24"/>
        </w:rPr>
      </w:pPr>
    </w:p>
    <w:sectPr w:rsidSect="00337511">
      <w:pgSz w:w="11906" w:h="16838"/>
      <w:pgMar w:top="851" w:right="849" w:bottom="709"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compat/>
  <w:rsids>
    <w:rsidRoot w:val="00FB43FD"/>
    <w:rsid w:val="00000E23"/>
    <w:rsid w:val="00005C14"/>
    <w:rsid w:val="0001484F"/>
    <w:rsid w:val="00024F3C"/>
    <w:rsid w:val="00026D50"/>
    <w:rsid w:val="00031234"/>
    <w:rsid w:val="000355A8"/>
    <w:rsid w:val="00040B34"/>
    <w:rsid w:val="0005369E"/>
    <w:rsid w:val="00073441"/>
    <w:rsid w:val="00083804"/>
    <w:rsid w:val="000A5D36"/>
    <w:rsid w:val="000D5854"/>
    <w:rsid w:val="000E680F"/>
    <w:rsid w:val="000F2D1D"/>
    <w:rsid w:val="000F4EE3"/>
    <w:rsid w:val="0010441F"/>
    <w:rsid w:val="00110110"/>
    <w:rsid w:val="00111522"/>
    <w:rsid w:val="0013008B"/>
    <w:rsid w:val="00131167"/>
    <w:rsid w:val="001332DC"/>
    <w:rsid w:val="001340B5"/>
    <w:rsid w:val="00166DF8"/>
    <w:rsid w:val="00176F83"/>
    <w:rsid w:val="001806C9"/>
    <w:rsid w:val="00191EC4"/>
    <w:rsid w:val="001A2E11"/>
    <w:rsid w:val="001B0319"/>
    <w:rsid w:val="001B1EF0"/>
    <w:rsid w:val="001C779A"/>
    <w:rsid w:val="001D5DF7"/>
    <w:rsid w:val="001E55EE"/>
    <w:rsid w:val="001F1580"/>
    <w:rsid w:val="00201CBB"/>
    <w:rsid w:val="002039D7"/>
    <w:rsid w:val="00214F6A"/>
    <w:rsid w:val="002372D8"/>
    <w:rsid w:val="002502D9"/>
    <w:rsid w:val="002845D1"/>
    <w:rsid w:val="00295988"/>
    <w:rsid w:val="002967F2"/>
    <w:rsid w:val="002B7345"/>
    <w:rsid w:val="002E3C79"/>
    <w:rsid w:val="002E465C"/>
    <w:rsid w:val="00312881"/>
    <w:rsid w:val="00333B1A"/>
    <w:rsid w:val="00337511"/>
    <w:rsid w:val="00337C9A"/>
    <w:rsid w:val="00355D26"/>
    <w:rsid w:val="0036254D"/>
    <w:rsid w:val="003B7932"/>
    <w:rsid w:val="003D59BA"/>
    <w:rsid w:val="004043C4"/>
    <w:rsid w:val="00414C62"/>
    <w:rsid w:val="00416DD7"/>
    <w:rsid w:val="00444239"/>
    <w:rsid w:val="0048571A"/>
    <w:rsid w:val="004C3D60"/>
    <w:rsid w:val="004D2197"/>
    <w:rsid w:val="004D32A7"/>
    <w:rsid w:val="004D7E37"/>
    <w:rsid w:val="004F2BCB"/>
    <w:rsid w:val="004F5849"/>
    <w:rsid w:val="00507FDD"/>
    <w:rsid w:val="00517115"/>
    <w:rsid w:val="005374AB"/>
    <w:rsid w:val="00540892"/>
    <w:rsid w:val="00546DF0"/>
    <w:rsid w:val="00553C68"/>
    <w:rsid w:val="005603B0"/>
    <w:rsid w:val="005724EC"/>
    <w:rsid w:val="00590D59"/>
    <w:rsid w:val="005B0F35"/>
    <w:rsid w:val="005B1992"/>
    <w:rsid w:val="005C1A22"/>
    <w:rsid w:val="005C333C"/>
    <w:rsid w:val="005D3B25"/>
    <w:rsid w:val="005E6C3A"/>
    <w:rsid w:val="00622F9B"/>
    <w:rsid w:val="00645687"/>
    <w:rsid w:val="00646732"/>
    <w:rsid w:val="00652182"/>
    <w:rsid w:val="0065758D"/>
    <w:rsid w:val="00665361"/>
    <w:rsid w:val="00676722"/>
    <w:rsid w:val="006A1A01"/>
    <w:rsid w:val="006A51C4"/>
    <w:rsid w:val="006B1BF9"/>
    <w:rsid w:val="006E5F04"/>
    <w:rsid w:val="00714411"/>
    <w:rsid w:val="0077309B"/>
    <w:rsid w:val="007732A5"/>
    <w:rsid w:val="00791A5C"/>
    <w:rsid w:val="007925DF"/>
    <w:rsid w:val="007A23D4"/>
    <w:rsid w:val="007A5E70"/>
    <w:rsid w:val="007C3103"/>
    <w:rsid w:val="007C6F99"/>
    <w:rsid w:val="007D3B7C"/>
    <w:rsid w:val="007D5F2C"/>
    <w:rsid w:val="007D6DD4"/>
    <w:rsid w:val="007E3819"/>
    <w:rsid w:val="007F3946"/>
    <w:rsid w:val="007F3A33"/>
    <w:rsid w:val="008015A0"/>
    <w:rsid w:val="00803683"/>
    <w:rsid w:val="00816AB8"/>
    <w:rsid w:val="00822361"/>
    <w:rsid w:val="008334D3"/>
    <w:rsid w:val="0086786A"/>
    <w:rsid w:val="008714D1"/>
    <w:rsid w:val="00872E16"/>
    <w:rsid w:val="008863DA"/>
    <w:rsid w:val="008A2760"/>
    <w:rsid w:val="008C45ED"/>
    <w:rsid w:val="008D37DB"/>
    <w:rsid w:val="008F56E1"/>
    <w:rsid w:val="009101FE"/>
    <w:rsid w:val="00911231"/>
    <w:rsid w:val="00916154"/>
    <w:rsid w:val="00923692"/>
    <w:rsid w:val="00932797"/>
    <w:rsid w:val="009334FC"/>
    <w:rsid w:val="00971E2A"/>
    <w:rsid w:val="009A0639"/>
    <w:rsid w:val="009D3135"/>
    <w:rsid w:val="009D3639"/>
    <w:rsid w:val="009D5EAC"/>
    <w:rsid w:val="009E528E"/>
    <w:rsid w:val="00A0465E"/>
    <w:rsid w:val="00A06C56"/>
    <w:rsid w:val="00A2227B"/>
    <w:rsid w:val="00A376D2"/>
    <w:rsid w:val="00A52B75"/>
    <w:rsid w:val="00A6440C"/>
    <w:rsid w:val="00A672FD"/>
    <w:rsid w:val="00A8048D"/>
    <w:rsid w:val="00A80F9B"/>
    <w:rsid w:val="00A96EDC"/>
    <w:rsid w:val="00AB28AD"/>
    <w:rsid w:val="00AC62F8"/>
    <w:rsid w:val="00AE385A"/>
    <w:rsid w:val="00AE5E3B"/>
    <w:rsid w:val="00AF52DC"/>
    <w:rsid w:val="00B104A0"/>
    <w:rsid w:val="00B33BC3"/>
    <w:rsid w:val="00B349DB"/>
    <w:rsid w:val="00B43828"/>
    <w:rsid w:val="00B54E0C"/>
    <w:rsid w:val="00B70EB8"/>
    <w:rsid w:val="00B73184"/>
    <w:rsid w:val="00B81481"/>
    <w:rsid w:val="00B81659"/>
    <w:rsid w:val="00B940CA"/>
    <w:rsid w:val="00BB59D3"/>
    <w:rsid w:val="00BC1291"/>
    <w:rsid w:val="00BD0885"/>
    <w:rsid w:val="00C25068"/>
    <w:rsid w:val="00C5086C"/>
    <w:rsid w:val="00C70891"/>
    <w:rsid w:val="00C877AD"/>
    <w:rsid w:val="00C9316B"/>
    <w:rsid w:val="00C96915"/>
    <w:rsid w:val="00CA3724"/>
    <w:rsid w:val="00CB17EA"/>
    <w:rsid w:val="00CD1E65"/>
    <w:rsid w:val="00CD5DE3"/>
    <w:rsid w:val="00D118B7"/>
    <w:rsid w:val="00D3794D"/>
    <w:rsid w:val="00D51E30"/>
    <w:rsid w:val="00D53078"/>
    <w:rsid w:val="00D61211"/>
    <w:rsid w:val="00D71954"/>
    <w:rsid w:val="00D939AA"/>
    <w:rsid w:val="00DB4C1E"/>
    <w:rsid w:val="00DB7EA4"/>
    <w:rsid w:val="00DF7D55"/>
    <w:rsid w:val="00E01C5F"/>
    <w:rsid w:val="00E056F5"/>
    <w:rsid w:val="00E07352"/>
    <w:rsid w:val="00E2056F"/>
    <w:rsid w:val="00E271EB"/>
    <w:rsid w:val="00E31708"/>
    <w:rsid w:val="00E70B19"/>
    <w:rsid w:val="00EA33B0"/>
    <w:rsid w:val="00EA3E9D"/>
    <w:rsid w:val="00EA6671"/>
    <w:rsid w:val="00EE3A44"/>
    <w:rsid w:val="00EE4335"/>
    <w:rsid w:val="00EE459F"/>
    <w:rsid w:val="00EF5594"/>
    <w:rsid w:val="00EF65D9"/>
    <w:rsid w:val="00EF6C52"/>
    <w:rsid w:val="00F009A4"/>
    <w:rsid w:val="00F07F5F"/>
    <w:rsid w:val="00F37C1E"/>
    <w:rsid w:val="00F4343D"/>
    <w:rsid w:val="00F5043C"/>
    <w:rsid w:val="00F62CEE"/>
    <w:rsid w:val="00F80FE7"/>
    <w:rsid w:val="00FA7DD3"/>
    <w:rsid w:val="00FB43FD"/>
    <w:rsid w:val="00FB4D7C"/>
    <w:rsid w:val="00FD1EE5"/>
    <w:rsid w:val="00FE02A5"/>
    <w:rsid w:val="00FE3D8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3FD"/>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43FD"/>
    <w:rPr>
      <w:rFonts w:ascii="Times New Roman" w:hAnsi="Times New Roman" w:cs="Times New Roman" w:hint="default"/>
      <w:color w:val="0000FF"/>
      <w:u w:val="single"/>
    </w:rPr>
  </w:style>
  <w:style w:type="character" w:customStyle="1" w:styleId="apple-converted-space">
    <w:name w:val="apple-converted-space"/>
    <w:basedOn w:val="DefaultParagraphFont"/>
    <w:rsid w:val="00FB43FD"/>
    <w:rPr>
      <w:rFonts w:ascii="Times New Roman" w:hAnsi="Times New Roman" w:cs="Times New Roman" w:hint="default"/>
    </w:rPr>
  </w:style>
  <w:style w:type="paragraph" w:customStyle="1" w:styleId="pboth">
    <w:name w:val="pboth"/>
    <w:basedOn w:val="Normal"/>
    <w:rsid w:val="005E6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classconsplusnormal">
    <w:name w:val="msoclassconsplusnormal"/>
    <w:basedOn w:val="Normal"/>
    <w:rsid w:val="006575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5758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a"/>
    <w:qFormat/>
    <w:rsid w:val="001332DC"/>
    <w:pPr>
      <w:spacing w:after="0" w:line="240" w:lineRule="auto"/>
      <w:jc w:val="center"/>
    </w:pPr>
    <w:rPr>
      <w:rFonts w:ascii="Times New Roman" w:eastAsia="Times New Roman" w:hAnsi="Times New Roman" w:cs="Times New Roman"/>
      <w:sz w:val="28"/>
      <w:szCs w:val="20"/>
    </w:rPr>
  </w:style>
  <w:style w:type="character" w:customStyle="1" w:styleId="a">
    <w:name w:val="Название Знак"/>
    <w:basedOn w:val="DefaultParagraphFont"/>
    <w:link w:val="Title"/>
    <w:rsid w:val="001332DC"/>
    <w:rPr>
      <w:rFonts w:ascii="Times New Roman" w:eastAsia="Times New Roman" w:hAnsi="Times New Roman" w:cs="Times New Roman"/>
      <w:sz w:val="28"/>
      <w:szCs w:val="20"/>
      <w:lang w:eastAsia="ru-RU"/>
    </w:rPr>
  </w:style>
  <w:style w:type="paragraph" w:styleId="BodyTextIndent">
    <w:name w:val="Body Text Indent"/>
    <w:basedOn w:val="Normal"/>
    <w:link w:val="a0"/>
    <w:uiPriority w:val="99"/>
    <w:unhideWhenUsed/>
    <w:rsid w:val="001332DC"/>
    <w:pPr>
      <w:spacing w:after="120"/>
      <w:ind w:left="283"/>
    </w:pPr>
  </w:style>
  <w:style w:type="character" w:customStyle="1" w:styleId="a0">
    <w:name w:val="Основной текст с отступом Знак"/>
    <w:basedOn w:val="DefaultParagraphFont"/>
    <w:link w:val="BodyTextIndent"/>
    <w:uiPriority w:val="99"/>
    <w:rsid w:val="001332DC"/>
    <w:rPr>
      <w:rFonts w:eastAsiaTheme="minorEastAsia"/>
      <w:lang w:eastAsia="ru-RU"/>
    </w:rPr>
  </w:style>
  <w:style w:type="character" w:customStyle="1" w:styleId="snippetequal">
    <w:name w:val="snippet_equal"/>
    <w:basedOn w:val="DefaultParagraphFont"/>
    <w:rsid w:val="0036254D"/>
  </w:style>
  <w:style w:type="paragraph" w:styleId="Header">
    <w:name w:val="header"/>
    <w:basedOn w:val="Normal"/>
    <w:link w:val="a1"/>
    <w:uiPriority w:val="99"/>
    <w:semiHidden/>
    <w:unhideWhenUsed/>
    <w:rsid w:val="00E2056F"/>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semiHidden/>
    <w:rsid w:val="00E2056F"/>
    <w:rPr>
      <w:rFonts w:eastAsiaTheme="minorEastAsia"/>
      <w:lang w:eastAsia="ru-RU"/>
    </w:rPr>
  </w:style>
  <w:style w:type="paragraph" w:styleId="Footer">
    <w:name w:val="footer"/>
    <w:basedOn w:val="Normal"/>
    <w:link w:val="a2"/>
    <w:uiPriority w:val="99"/>
    <w:semiHidden/>
    <w:unhideWhenUsed/>
    <w:rsid w:val="00E2056F"/>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semiHidden/>
    <w:rsid w:val="00E2056F"/>
    <w:rPr>
      <w:rFonts w:eastAsiaTheme="minorEastAsia"/>
      <w:lang w:eastAsia="ru-RU"/>
    </w:rPr>
  </w:style>
  <w:style w:type="character" w:customStyle="1" w:styleId="blk">
    <w:name w:val="blk"/>
    <w:basedOn w:val="DefaultParagraphFont"/>
    <w:rsid w:val="003B79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B304A3CD229D3A758A69D8F9B75C0153CB2974E2BD7A97DA3413E40FBCC3B72A2A0B3E7574958B474FE4F0D6182EA979280E658220A9HFI"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document/cons_doc_LAW_283917/" TargetMode="External" /><Relationship Id="rId6" Type="http://schemas.openxmlformats.org/officeDocument/2006/relationships/hyperlink" Target="http://www.consultant.ru/document/cons_doc_LAW_96790/" TargetMode="External" /><Relationship Id="rId7" Type="http://schemas.openxmlformats.org/officeDocument/2006/relationships/hyperlink" Target="http://www.consultant.ru/document/cons_doc_LAW_300853/659a5984f4d8d5f4d0a3ad3b77ab970ab5b79a56/" TargetMode="External" /><Relationship Id="rId8" Type="http://schemas.openxmlformats.org/officeDocument/2006/relationships/hyperlink" Target="http://www.consultant.ru/document/cons_doc_LAW_321526/490396c999c8678eae3e64c3b6987c972864218f/" TargetMode="External" /><Relationship Id="rId9" Type="http://schemas.openxmlformats.org/officeDocument/2006/relationships/hyperlink" Target="consultantplus://offline/ref=B304A3CD229D3A758A69D8F9B75C0153CB2974E2BD7A97DA3413E40FBCC3B72A2A0B3E727C938B474FE4F0D6182EA979280E658220A9HF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DCEE7-9941-4590-B9CE-2DB6F076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