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226E" w:rsidRPr="00971332" w:rsidP="00DD226E">
      <w:pPr>
        <w:pStyle w:val="Heading1"/>
        <w:contextualSpacing/>
        <w:rPr>
          <w:sz w:val="27"/>
          <w:szCs w:val="27"/>
        </w:rPr>
      </w:pPr>
    </w:p>
    <w:p w:rsidR="00DD226E" w:rsidRPr="006517A2" w:rsidP="00D91D91">
      <w:pPr>
        <w:pStyle w:val="Heading1"/>
        <w:ind w:firstLine="720"/>
        <w:contextualSpacing/>
        <w:jc w:val="right"/>
        <w:rPr>
          <w:sz w:val="28"/>
          <w:szCs w:val="28"/>
        </w:rPr>
      </w:pPr>
      <w:r w:rsidRPr="006517A2">
        <w:rPr>
          <w:b w:val="0"/>
          <w:sz w:val="28"/>
          <w:szCs w:val="28"/>
        </w:rPr>
        <w:t>Дело №  2-14-2</w:t>
      </w:r>
      <w:r w:rsidRPr="006517A2" w:rsidR="00F10784">
        <w:rPr>
          <w:b w:val="0"/>
          <w:sz w:val="28"/>
          <w:szCs w:val="28"/>
        </w:rPr>
        <w:t>66</w:t>
      </w:r>
      <w:r w:rsidRPr="006517A2" w:rsidR="00D91D91">
        <w:rPr>
          <w:b w:val="0"/>
          <w:sz w:val="28"/>
          <w:szCs w:val="28"/>
        </w:rPr>
        <w:t>/20</w:t>
      </w:r>
      <w:r w:rsidRPr="006517A2" w:rsidR="00F10784">
        <w:rPr>
          <w:b w:val="0"/>
          <w:sz w:val="28"/>
          <w:szCs w:val="28"/>
        </w:rPr>
        <w:t>20</w:t>
      </w:r>
      <w:r w:rsidRPr="006517A2" w:rsidR="00D91D91">
        <w:rPr>
          <w:sz w:val="28"/>
          <w:szCs w:val="28"/>
        </w:rPr>
        <w:t xml:space="preserve"> </w:t>
      </w:r>
    </w:p>
    <w:p w:rsidR="00D91D91" w:rsidRPr="006517A2" w:rsidP="00D91D91">
      <w:pPr>
        <w:pStyle w:val="Heading1"/>
        <w:ind w:firstLine="720"/>
        <w:contextualSpacing/>
        <w:jc w:val="right"/>
        <w:rPr>
          <w:b w:val="0"/>
          <w:sz w:val="28"/>
          <w:szCs w:val="28"/>
        </w:rPr>
      </w:pPr>
      <w:r w:rsidRPr="006517A2">
        <w:rPr>
          <w:b w:val="0"/>
          <w:sz w:val="28"/>
          <w:szCs w:val="28"/>
        </w:rPr>
        <w:t>(02-0</w:t>
      </w:r>
      <w:r w:rsidRPr="006517A2" w:rsidR="00971332">
        <w:rPr>
          <w:b w:val="0"/>
          <w:sz w:val="28"/>
          <w:szCs w:val="28"/>
        </w:rPr>
        <w:t>2</w:t>
      </w:r>
      <w:r w:rsidRPr="006517A2" w:rsidR="00F10784">
        <w:rPr>
          <w:b w:val="0"/>
          <w:sz w:val="28"/>
          <w:szCs w:val="28"/>
        </w:rPr>
        <w:t>66</w:t>
      </w:r>
      <w:r w:rsidRPr="006517A2" w:rsidR="00ED0056">
        <w:rPr>
          <w:b w:val="0"/>
          <w:sz w:val="28"/>
          <w:szCs w:val="28"/>
        </w:rPr>
        <w:t>/14/20</w:t>
      </w:r>
      <w:r w:rsidRPr="006517A2" w:rsidR="00F10784">
        <w:rPr>
          <w:b w:val="0"/>
          <w:sz w:val="28"/>
          <w:szCs w:val="28"/>
        </w:rPr>
        <w:t>20</w:t>
      </w:r>
      <w:r w:rsidRPr="006517A2">
        <w:rPr>
          <w:b w:val="0"/>
          <w:sz w:val="28"/>
          <w:szCs w:val="28"/>
        </w:rPr>
        <w:t>)</w:t>
      </w:r>
    </w:p>
    <w:p w:rsidR="00D91D91" w:rsidRPr="006517A2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7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17A2" w:rsidR="009713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17A2">
        <w:rPr>
          <w:rFonts w:ascii="Times New Roman" w:hAnsi="Times New Roman" w:cs="Times New Roman"/>
          <w:b/>
          <w:sz w:val="28"/>
          <w:szCs w:val="28"/>
        </w:rPr>
        <w:t xml:space="preserve">  Р Е Ш Е Н И Е</w:t>
      </w:r>
    </w:p>
    <w:p w:rsidR="00D91D91" w:rsidRPr="006517A2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7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17A2" w:rsidR="00073C9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6517A2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073C9A" w:rsidRPr="006517A2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7A2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D91D91" w:rsidRPr="006517A2" w:rsidP="00D91D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517A2">
        <w:rPr>
          <w:rFonts w:ascii="Times New Roman" w:hAnsi="Times New Roman" w:cs="Times New Roman"/>
          <w:sz w:val="28"/>
          <w:szCs w:val="28"/>
        </w:rPr>
        <w:t xml:space="preserve">       </w:t>
      </w:r>
      <w:r w:rsidRPr="006517A2" w:rsidR="00971332">
        <w:rPr>
          <w:rFonts w:ascii="Times New Roman" w:hAnsi="Times New Roman" w:cs="Times New Roman"/>
          <w:sz w:val="28"/>
          <w:szCs w:val="28"/>
        </w:rPr>
        <w:t xml:space="preserve"> </w:t>
      </w:r>
      <w:r w:rsidRPr="006517A2" w:rsidR="00F10784">
        <w:rPr>
          <w:rFonts w:ascii="Times New Roman" w:hAnsi="Times New Roman" w:cs="Times New Roman"/>
          <w:sz w:val="28"/>
          <w:szCs w:val="28"/>
        </w:rPr>
        <w:t>06</w:t>
      </w:r>
      <w:r w:rsidRPr="006517A2" w:rsidR="00971332">
        <w:rPr>
          <w:rFonts w:ascii="Times New Roman" w:hAnsi="Times New Roman" w:cs="Times New Roman"/>
          <w:sz w:val="28"/>
          <w:szCs w:val="28"/>
        </w:rPr>
        <w:t xml:space="preserve">  </w:t>
      </w:r>
      <w:r w:rsidRPr="006517A2" w:rsidR="00F10784">
        <w:rPr>
          <w:rFonts w:ascii="Times New Roman" w:hAnsi="Times New Roman" w:cs="Times New Roman"/>
          <w:sz w:val="28"/>
          <w:szCs w:val="28"/>
        </w:rPr>
        <w:t>июля</w:t>
      </w:r>
      <w:r w:rsidRPr="006517A2" w:rsidR="00971332">
        <w:rPr>
          <w:rFonts w:ascii="Times New Roman" w:hAnsi="Times New Roman" w:cs="Times New Roman"/>
          <w:sz w:val="28"/>
          <w:szCs w:val="28"/>
        </w:rPr>
        <w:t xml:space="preserve"> </w:t>
      </w:r>
      <w:r w:rsidRPr="006517A2">
        <w:rPr>
          <w:rFonts w:ascii="Times New Roman" w:hAnsi="Times New Roman" w:cs="Times New Roman"/>
          <w:sz w:val="28"/>
          <w:szCs w:val="28"/>
        </w:rPr>
        <w:t xml:space="preserve"> 20</w:t>
      </w:r>
      <w:r w:rsidRPr="006517A2" w:rsidR="00F10784">
        <w:rPr>
          <w:rFonts w:ascii="Times New Roman" w:hAnsi="Times New Roman" w:cs="Times New Roman"/>
          <w:sz w:val="28"/>
          <w:szCs w:val="28"/>
        </w:rPr>
        <w:t>20</w:t>
      </w:r>
      <w:r w:rsidRPr="006517A2">
        <w:rPr>
          <w:rFonts w:ascii="Times New Roman" w:hAnsi="Times New Roman" w:cs="Times New Roman"/>
          <w:sz w:val="28"/>
          <w:szCs w:val="28"/>
        </w:rPr>
        <w:t xml:space="preserve">  года                               </w:t>
      </w:r>
      <w:r w:rsidRPr="006517A2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6517A2">
        <w:rPr>
          <w:rFonts w:ascii="Times New Roman" w:hAnsi="Times New Roman" w:cs="Times New Roman"/>
          <w:sz w:val="28"/>
          <w:szCs w:val="28"/>
        </w:rPr>
        <w:t xml:space="preserve">     </w:t>
      </w:r>
      <w:r w:rsidR="006517A2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6517A2" w:rsidR="00073C9A">
        <w:rPr>
          <w:rFonts w:ascii="Times New Roman" w:hAnsi="Times New Roman" w:cs="Times New Roman"/>
          <w:sz w:val="28"/>
          <w:szCs w:val="28"/>
        </w:rPr>
        <w:t xml:space="preserve"> </w:t>
      </w:r>
      <w:r w:rsidRPr="006517A2">
        <w:rPr>
          <w:rFonts w:ascii="Times New Roman" w:hAnsi="Times New Roman" w:cs="Times New Roman"/>
          <w:sz w:val="28"/>
          <w:szCs w:val="28"/>
        </w:rPr>
        <w:t>г. Симферополь</w:t>
      </w:r>
    </w:p>
    <w:p w:rsidR="009C1C11" w:rsidRPr="006517A2" w:rsidP="00ED0056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17A2">
        <w:rPr>
          <w:rFonts w:ascii="Times New Roman" w:eastAsia="Times New Roman" w:hAnsi="Times New Roman" w:cs="Times New Roman"/>
          <w:sz w:val="28"/>
          <w:szCs w:val="28"/>
        </w:rPr>
        <w:t>Суд  в  составе  и.о</w:t>
      </w:r>
      <w:r w:rsidRPr="006517A2">
        <w:rPr>
          <w:rFonts w:ascii="Times New Roman" w:eastAsia="Times New Roman" w:hAnsi="Times New Roman" w:cs="Times New Roman"/>
          <w:sz w:val="28"/>
          <w:szCs w:val="28"/>
        </w:rPr>
        <w:t xml:space="preserve">. мирового судьи судебного участка № 14 Киевского судебного района г. Симферополя, на основании постановления председателя Киевского районного суда г. Симферополя Долгополова А.Н. от </w:t>
      </w:r>
      <w:r>
        <w:rPr>
          <w:rFonts w:ascii="Times New Roman" w:eastAsia="Times New Roman" w:hAnsi="Times New Roman" w:cs="Times New Roman"/>
          <w:sz w:val="28"/>
          <w:szCs w:val="28"/>
        </w:rPr>
        <w:t>…</w:t>
      </w:r>
      <w:r w:rsidRPr="006517A2">
        <w:rPr>
          <w:rFonts w:ascii="Times New Roman" w:eastAsia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eastAsia="Times New Roman" w:hAnsi="Times New Roman" w:cs="Times New Roman"/>
          <w:sz w:val="28"/>
          <w:szCs w:val="28"/>
        </w:rPr>
        <w:t>…</w:t>
      </w:r>
      <w:r w:rsidRPr="006517A2">
        <w:rPr>
          <w:rFonts w:ascii="Times New Roman" w:eastAsia="Times New Roman" w:hAnsi="Times New Roman" w:cs="Times New Roman"/>
          <w:sz w:val="28"/>
          <w:szCs w:val="28"/>
        </w:rPr>
        <w:t>, мирового судьи судебного участка № 12 Киевского судеб</w:t>
      </w:r>
      <w:r w:rsidRPr="006517A2">
        <w:rPr>
          <w:rFonts w:ascii="Times New Roman" w:eastAsia="Times New Roman" w:hAnsi="Times New Roman" w:cs="Times New Roman"/>
          <w:sz w:val="28"/>
          <w:szCs w:val="28"/>
        </w:rPr>
        <w:t>ного района города Симферополь Малухина В.В. (г. Симферополь, ул. Киевская д.55/2)</w:t>
      </w:r>
      <w:r w:rsidRPr="006517A2" w:rsidR="00D91D91">
        <w:rPr>
          <w:rFonts w:ascii="Times New Roman" w:hAnsi="Times New Roman" w:cs="Times New Roman"/>
          <w:color w:val="000000"/>
          <w:sz w:val="28"/>
          <w:szCs w:val="28"/>
        </w:rPr>
        <w:t>, при</w:t>
      </w:r>
      <w:r w:rsidRPr="006517A2" w:rsidR="00ED00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7A2" w:rsidR="00D91D91">
        <w:rPr>
          <w:rFonts w:ascii="Times New Roman" w:hAnsi="Times New Roman" w:cs="Times New Roman"/>
          <w:color w:val="000000"/>
          <w:sz w:val="28"/>
          <w:szCs w:val="28"/>
        </w:rPr>
        <w:t xml:space="preserve"> секретаре </w:t>
      </w:r>
      <w:r w:rsidRPr="006517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7A2" w:rsidR="00ED0056">
        <w:rPr>
          <w:rFonts w:ascii="Times New Roman" w:hAnsi="Times New Roman" w:cs="Times New Roman"/>
          <w:color w:val="000000"/>
          <w:sz w:val="28"/>
          <w:szCs w:val="28"/>
        </w:rPr>
        <w:t>Кавера  Е.Н.</w:t>
      </w:r>
      <w:r w:rsidRPr="006517A2" w:rsidR="00D91D9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6517A2" w:rsidR="004E1539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Pr="006517A2" w:rsidR="00620D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7A2" w:rsidR="004E1539">
        <w:rPr>
          <w:rFonts w:ascii="Times New Roman" w:hAnsi="Times New Roman" w:cs="Times New Roman"/>
          <w:color w:val="000000"/>
          <w:sz w:val="28"/>
          <w:szCs w:val="28"/>
        </w:rPr>
        <w:t>участием</w:t>
      </w:r>
      <w:r w:rsidRPr="006517A2" w:rsidR="001607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7A2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представителя  истца </w:t>
      </w:r>
      <w:r w:rsidRPr="006517A2" w:rsidR="00ED0056">
        <w:rPr>
          <w:rFonts w:ascii="Times New Roman" w:hAnsi="Times New Roman" w:cs="Times New Roman"/>
          <w:color w:val="000000"/>
          <w:sz w:val="28"/>
          <w:szCs w:val="28"/>
        </w:rPr>
        <w:t>Кривошеева А.</w:t>
      </w:r>
      <w:r w:rsidRPr="006517A2" w:rsidR="00ED0056">
        <w:rPr>
          <w:rFonts w:ascii="Times New Roman" w:hAnsi="Times New Roman" w:cs="Times New Roman"/>
          <w:color w:val="000000"/>
          <w:sz w:val="28"/>
          <w:szCs w:val="28"/>
        </w:rPr>
        <w:t>Г.</w:t>
      </w:r>
      <w:r w:rsidRPr="006517A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6517A2" w:rsidR="00160789">
        <w:rPr>
          <w:rFonts w:ascii="Times New Roman" w:hAnsi="Times New Roman" w:cs="Times New Roman"/>
          <w:color w:val="000000"/>
          <w:sz w:val="28"/>
          <w:szCs w:val="28"/>
        </w:rPr>
        <w:t>ответчик</w:t>
      </w:r>
      <w:r w:rsidRPr="006517A2" w:rsidR="0097133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517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7A2" w:rsidR="009713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7A2">
        <w:rPr>
          <w:rFonts w:ascii="Times New Roman" w:hAnsi="Times New Roman" w:cs="Times New Roman"/>
          <w:color w:val="000000"/>
          <w:sz w:val="28"/>
          <w:szCs w:val="28"/>
        </w:rPr>
        <w:t>Хрипко О.В.,</w:t>
      </w:r>
      <w:r w:rsidRPr="006517A2" w:rsidR="009D425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7A2" w:rsidR="00D91D91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рассмотрев </w:t>
      </w:r>
      <w:r w:rsidRPr="006517A2" w:rsidR="0008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7A2" w:rsidR="00D91D91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6517A2" w:rsidR="0008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7A2" w:rsidR="00D91D91">
        <w:rPr>
          <w:rFonts w:ascii="Times New Roman" w:hAnsi="Times New Roman" w:cs="Times New Roman"/>
          <w:color w:val="000000"/>
          <w:sz w:val="28"/>
          <w:szCs w:val="28"/>
        </w:rPr>
        <w:t>открытом</w:t>
      </w:r>
      <w:r w:rsidRPr="006517A2" w:rsidR="0008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7A2" w:rsidR="00D91D91">
        <w:rPr>
          <w:rFonts w:ascii="Times New Roman" w:hAnsi="Times New Roman" w:cs="Times New Roman"/>
          <w:color w:val="000000"/>
          <w:sz w:val="28"/>
          <w:szCs w:val="28"/>
        </w:rPr>
        <w:t xml:space="preserve"> судебном </w:t>
      </w:r>
      <w:r w:rsidRPr="006517A2" w:rsidR="0008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7A2" w:rsidR="00D91D91">
        <w:rPr>
          <w:rFonts w:ascii="Times New Roman" w:hAnsi="Times New Roman" w:cs="Times New Roman"/>
          <w:color w:val="000000"/>
          <w:sz w:val="28"/>
          <w:szCs w:val="28"/>
        </w:rPr>
        <w:t xml:space="preserve">заседании </w:t>
      </w:r>
      <w:r w:rsidRPr="006517A2" w:rsidR="00D16B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7A2" w:rsidR="00D91D91">
        <w:rPr>
          <w:rFonts w:ascii="Times New Roman" w:hAnsi="Times New Roman" w:cs="Times New Roman"/>
          <w:color w:val="000000"/>
          <w:sz w:val="28"/>
          <w:szCs w:val="28"/>
        </w:rPr>
        <w:t xml:space="preserve">гражданское </w:t>
      </w:r>
      <w:r w:rsidRPr="006517A2" w:rsidR="0008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7A2" w:rsidR="00D91D91">
        <w:rPr>
          <w:rFonts w:ascii="Times New Roman" w:hAnsi="Times New Roman" w:cs="Times New Roman"/>
          <w:color w:val="000000"/>
          <w:sz w:val="28"/>
          <w:szCs w:val="28"/>
        </w:rPr>
        <w:t>дело</w:t>
      </w:r>
      <w:r w:rsidRPr="006517A2" w:rsidR="0008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7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7A2" w:rsidR="00D91D91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Pr="006517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7A2" w:rsidR="00971332">
        <w:rPr>
          <w:rFonts w:ascii="Times New Roman" w:hAnsi="Times New Roman" w:cs="Times New Roman"/>
          <w:color w:val="000000"/>
          <w:sz w:val="28"/>
          <w:szCs w:val="28"/>
        </w:rPr>
        <w:t>исковому  заявлению</w:t>
      </w:r>
      <w:r w:rsidRPr="006517A2" w:rsidR="00D91D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7A2" w:rsidR="001607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7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ГУП</w:t>
      </w:r>
      <w:r w:rsidRPr="006517A2"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Республики Крым «</w:t>
      </w:r>
      <w:r w:rsidRPr="006517A2">
        <w:rPr>
          <w:rFonts w:ascii="Times New Roman" w:hAnsi="Times New Roman" w:cs="Times New Roman"/>
          <w:color w:val="000000"/>
          <w:sz w:val="28"/>
          <w:szCs w:val="28"/>
        </w:rPr>
        <w:t>Крымтеплокоммунэнерго</w:t>
      </w:r>
      <w:r w:rsidRPr="006517A2">
        <w:rPr>
          <w:rFonts w:ascii="Times New Roman" w:hAnsi="Times New Roman" w:cs="Times New Roman"/>
          <w:color w:val="000000"/>
          <w:sz w:val="28"/>
          <w:szCs w:val="28"/>
        </w:rPr>
        <w:t xml:space="preserve">»  к  </w:t>
      </w:r>
      <w:r w:rsidRPr="006517A2" w:rsidR="00ED00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7A2" w:rsidR="009713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7A2">
        <w:rPr>
          <w:rFonts w:ascii="Times New Roman" w:hAnsi="Times New Roman" w:cs="Times New Roman"/>
          <w:color w:val="000000"/>
          <w:sz w:val="28"/>
          <w:szCs w:val="28"/>
        </w:rPr>
        <w:t>Хрипко О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517A2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517A2">
        <w:rPr>
          <w:rFonts w:ascii="Times New Roman" w:hAnsi="Times New Roman" w:cs="Times New Roman"/>
          <w:color w:val="000000"/>
          <w:sz w:val="28"/>
          <w:szCs w:val="28"/>
        </w:rPr>
        <w:t>, Хрипко М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517A2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517A2" w:rsidR="009713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7A2">
        <w:rPr>
          <w:rFonts w:ascii="Times New Roman" w:hAnsi="Times New Roman" w:cs="Times New Roman"/>
          <w:color w:val="000000"/>
          <w:sz w:val="28"/>
          <w:szCs w:val="28"/>
        </w:rPr>
        <w:t>о взыскании задолженности за потребленную  тепловую энергию,</w:t>
      </w:r>
    </w:p>
    <w:p w:rsidR="00F10784" w:rsidRPr="006517A2" w:rsidP="009C1C11">
      <w:pPr>
        <w:spacing w:line="240" w:lineRule="auto"/>
        <w:ind w:firstLine="72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517A2">
        <w:rPr>
          <w:rFonts w:ascii="Times New Roman" w:hAnsi="Times New Roman" w:cs="Times New Roman"/>
          <w:sz w:val="28"/>
          <w:szCs w:val="28"/>
        </w:rPr>
        <w:t>руководствуясь  ст.  210 ГК Р</w:t>
      </w:r>
      <w:r w:rsidRPr="006517A2">
        <w:rPr>
          <w:rFonts w:ascii="Times New Roman" w:hAnsi="Times New Roman" w:cs="Times New Roman"/>
          <w:sz w:val="28"/>
          <w:szCs w:val="28"/>
        </w:rPr>
        <w:t>Ф, ст. 153,154 ЖК РФ, ст. 98, 198-199  ГПК РФ, суд</w:t>
      </w:r>
      <w:r w:rsidRPr="006517A2" w:rsidR="009C1C1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Pr="006517A2" w:rsidR="006B0F9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517A2" w:rsidR="0097133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6517A2" w:rsidR="00D91D9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91D91" w:rsidRPr="006517A2" w:rsidP="00F107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7A2">
        <w:rPr>
          <w:rFonts w:ascii="Times New Roman" w:hAnsi="Times New Roman" w:cs="Times New Roman"/>
          <w:b/>
          <w:sz w:val="28"/>
          <w:szCs w:val="28"/>
        </w:rPr>
        <w:t>Р Е Ш И Л:</w:t>
      </w:r>
    </w:p>
    <w:p w:rsidR="00D91D91" w:rsidRPr="006517A2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C1C11" w:rsidRPr="006517A2" w:rsidP="009C1C11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17A2">
        <w:rPr>
          <w:rFonts w:ascii="Times New Roman" w:hAnsi="Times New Roman" w:cs="Times New Roman"/>
          <w:color w:val="000000"/>
          <w:sz w:val="28"/>
          <w:szCs w:val="28"/>
        </w:rPr>
        <w:t xml:space="preserve">Исковое заявление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ГУП</w:t>
      </w:r>
      <w:r w:rsidRPr="006517A2"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Республики Крым «</w:t>
      </w:r>
      <w:r w:rsidRPr="006517A2">
        <w:rPr>
          <w:rFonts w:ascii="Times New Roman" w:hAnsi="Times New Roman" w:cs="Times New Roman"/>
          <w:color w:val="000000"/>
          <w:sz w:val="28"/>
          <w:szCs w:val="28"/>
        </w:rPr>
        <w:t>Крымтеплокоммунэнерго</w:t>
      </w:r>
      <w:r w:rsidRPr="006517A2">
        <w:rPr>
          <w:rFonts w:ascii="Times New Roman" w:hAnsi="Times New Roman" w:cs="Times New Roman"/>
          <w:color w:val="000000"/>
          <w:sz w:val="28"/>
          <w:szCs w:val="28"/>
        </w:rPr>
        <w:t xml:space="preserve">»  к  </w:t>
      </w:r>
      <w:r w:rsidRPr="006517A2" w:rsidR="00F10784">
        <w:rPr>
          <w:rFonts w:ascii="Times New Roman" w:hAnsi="Times New Roman" w:cs="Times New Roman"/>
          <w:color w:val="000000"/>
          <w:sz w:val="28"/>
          <w:szCs w:val="28"/>
        </w:rPr>
        <w:t>Хрипко О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517A2" w:rsidR="00F10784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517A2" w:rsidR="00F10784">
        <w:rPr>
          <w:rFonts w:ascii="Times New Roman" w:hAnsi="Times New Roman" w:cs="Times New Roman"/>
          <w:color w:val="000000"/>
          <w:sz w:val="28"/>
          <w:szCs w:val="28"/>
        </w:rPr>
        <w:t>, Хрипко М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517A2" w:rsidR="00F10784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517A2" w:rsidR="00F10784">
        <w:rPr>
          <w:rFonts w:ascii="Times New Roman" w:hAnsi="Times New Roman" w:cs="Times New Roman"/>
          <w:color w:val="000000"/>
          <w:sz w:val="28"/>
          <w:szCs w:val="28"/>
        </w:rPr>
        <w:t xml:space="preserve"> о взыскании задолженности за потребленную  тепловую энергию </w:t>
      </w:r>
      <w:r w:rsidRPr="006517A2">
        <w:rPr>
          <w:rFonts w:ascii="Times New Roman" w:hAnsi="Times New Roman" w:cs="Times New Roman"/>
          <w:color w:val="000000"/>
          <w:sz w:val="28"/>
          <w:szCs w:val="28"/>
        </w:rPr>
        <w:t xml:space="preserve"> – удовлетворить.</w:t>
      </w:r>
      <w:r w:rsidRPr="006517A2" w:rsidR="00F107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10784" w:rsidRPr="006517A2" w:rsidP="00F1078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17A2">
        <w:rPr>
          <w:rFonts w:ascii="Times New Roman" w:hAnsi="Times New Roman" w:cs="Times New Roman"/>
          <w:color w:val="000000"/>
          <w:sz w:val="28"/>
          <w:szCs w:val="28"/>
        </w:rPr>
        <w:t>Взыскать  с  Хрипко О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517A2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517A2">
        <w:rPr>
          <w:rFonts w:ascii="Times New Roman" w:hAnsi="Times New Roman" w:cs="Times New Roman"/>
          <w:color w:val="000000"/>
          <w:sz w:val="28"/>
          <w:szCs w:val="28"/>
        </w:rPr>
        <w:t xml:space="preserve"> в пользу </w:t>
      </w:r>
      <w:r>
        <w:rPr>
          <w:rFonts w:ascii="Times New Roman" w:hAnsi="Times New Roman" w:cs="Times New Roman"/>
          <w:color w:val="000000"/>
          <w:sz w:val="28"/>
          <w:szCs w:val="28"/>
        </w:rPr>
        <w:t>ГУП</w:t>
      </w:r>
      <w:r w:rsidRPr="006517A2"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Республики Крым «Крымтеплокоммунэнер</w:t>
      </w:r>
      <w:r w:rsidRPr="006517A2">
        <w:rPr>
          <w:rFonts w:ascii="Times New Roman" w:hAnsi="Times New Roman" w:cs="Times New Roman"/>
          <w:color w:val="000000"/>
          <w:sz w:val="28"/>
          <w:szCs w:val="28"/>
        </w:rPr>
        <w:t xml:space="preserve">го»  задолженность за потребленную  тепловую энергию за период с </w:t>
      </w:r>
      <w:r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Pr="006517A2">
        <w:rPr>
          <w:rFonts w:ascii="Times New Roman" w:hAnsi="Times New Roman" w:cs="Times New Roman"/>
          <w:color w:val="000000"/>
          <w:sz w:val="28"/>
          <w:szCs w:val="28"/>
        </w:rPr>
        <w:t xml:space="preserve"> года </w:t>
      </w:r>
      <w:r w:rsidRPr="006517A2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6517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Pr="006517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7A2">
        <w:rPr>
          <w:rFonts w:ascii="Times New Roman" w:hAnsi="Times New Roman" w:cs="Times New Roman"/>
          <w:color w:val="000000"/>
          <w:sz w:val="28"/>
          <w:szCs w:val="28"/>
        </w:rPr>
        <w:t>года</w:t>
      </w:r>
      <w:r w:rsidRPr="006517A2">
        <w:rPr>
          <w:rFonts w:ascii="Times New Roman" w:hAnsi="Times New Roman" w:cs="Times New Roman"/>
          <w:color w:val="000000"/>
          <w:sz w:val="28"/>
          <w:szCs w:val="28"/>
        </w:rPr>
        <w:t xml:space="preserve"> в  размере   </w:t>
      </w:r>
      <w:r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Pr="006517A2">
        <w:rPr>
          <w:rFonts w:ascii="Times New Roman" w:hAnsi="Times New Roman" w:cs="Times New Roman"/>
          <w:color w:val="000000"/>
          <w:sz w:val="28"/>
          <w:szCs w:val="28"/>
        </w:rPr>
        <w:t xml:space="preserve">  рублей</w:t>
      </w:r>
      <w:r w:rsidRPr="006517A2" w:rsidR="006517A2">
        <w:rPr>
          <w:rFonts w:ascii="Times New Roman" w:hAnsi="Times New Roman" w:cs="Times New Roman"/>
          <w:color w:val="000000"/>
          <w:sz w:val="28"/>
          <w:szCs w:val="28"/>
        </w:rPr>
        <w:t xml:space="preserve">,  </w:t>
      </w:r>
      <w:r w:rsidRPr="006517A2">
        <w:rPr>
          <w:rFonts w:ascii="Times New Roman" w:hAnsi="Times New Roman" w:cs="Times New Roman"/>
          <w:color w:val="000000"/>
          <w:sz w:val="28"/>
          <w:szCs w:val="28"/>
        </w:rPr>
        <w:t xml:space="preserve">  государственную  пошлину  в   размере  </w:t>
      </w:r>
      <w:r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Pr="006517A2">
        <w:rPr>
          <w:rFonts w:ascii="Times New Roman" w:hAnsi="Times New Roman" w:cs="Times New Roman"/>
          <w:color w:val="000000"/>
          <w:sz w:val="28"/>
          <w:szCs w:val="28"/>
        </w:rPr>
        <w:t xml:space="preserve"> рублей</w:t>
      </w:r>
      <w:r w:rsidRPr="006517A2" w:rsidR="006517A2">
        <w:rPr>
          <w:rFonts w:ascii="Times New Roman" w:hAnsi="Times New Roman" w:cs="Times New Roman"/>
          <w:color w:val="000000"/>
          <w:sz w:val="28"/>
          <w:szCs w:val="28"/>
        </w:rPr>
        <w:t xml:space="preserve">, почтовые расходы в размере </w:t>
      </w:r>
      <w:r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Pr="006517A2" w:rsidR="006517A2">
        <w:rPr>
          <w:rFonts w:ascii="Times New Roman" w:hAnsi="Times New Roman" w:cs="Times New Roman"/>
          <w:color w:val="000000"/>
          <w:sz w:val="28"/>
          <w:szCs w:val="28"/>
        </w:rPr>
        <w:t xml:space="preserve"> рублей.</w:t>
      </w:r>
      <w:r w:rsidRPr="006517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517A2" w:rsidRPr="006517A2" w:rsidP="006517A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17A2">
        <w:rPr>
          <w:rFonts w:ascii="Times New Roman" w:hAnsi="Times New Roman" w:cs="Times New Roman"/>
          <w:color w:val="000000"/>
          <w:sz w:val="28"/>
          <w:szCs w:val="28"/>
        </w:rPr>
        <w:t xml:space="preserve">Взыскать  с   </w:t>
      </w:r>
      <w:r w:rsidRPr="006517A2">
        <w:rPr>
          <w:rFonts w:ascii="Times New Roman" w:hAnsi="Times New Roman" w:cs="Times New Roman"/>
          <w:color w:val="000000"/>
          <w:sz w:val="28"/>
          <w:szCs w:val="28"/>
        </w:rPr>
        <w:t>Хрипко М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517A2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517A2">
        <w:rPr>
          <w:rFonts w:ascii="Times New Roman" w:hAnsi="Times New Roman" w:cs="Times New Roman"/>
          <w:color w:val="000000"/>
          <w:sz w:val="28"/>
          <w:szCs w:val="28"/>
        </w:rPr>
        <w:t xml:space="preserve"> в  пользу </w:t>
      </w:r>
      <w:r>
        <w:rPr>
          <w:rFonts w:ascii="Times New Roman" w:hAnsi="Times New Roman" w:cs="Times New Roman"/>
          <w:color w:val="000000"/>
          <w:sz w:val="28"/>
          <w:szCs w:val="28"/>
        </w:rPr>
        <w:t>ГУП</w:t>
      </w:r>
      <w:r w:rsidRPr="006517A2"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Республики Крым «Крымтеплокоммунэнерго»  задолженность за потребленную  тепловую энергию за период с </w:t>
      </w:r>
      <w:r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Pr="006517A2">
        <w:rPr>
          <w:rFonts w:ascii="Times New Roman" w:hAnsi="Times New Roman" w:cs="Times New Roman"/>
          <w:color w:val="000000"/>
          <w:sz w:val="28"/>
          <w:szCs w:val="28"/>
        </w:rPr>
        <w:t xml:space="preserve"> года </w:t>
      </w:r>
      <w:r w:rsidRPr="006517A2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6517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Pr="006517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7A2">
        <w:rPr>
          <w:rFonts w:ascii="Times New Roman" w:hAnsi="Times New Roman" w:cs="Times New Roman"/>
          <w:color w:val="000000"/>
          <w:sz w:val="28"/>
          <w:szCs w:val="28"/>
        </w:rPr>
        <w:t>года</w:t>
      </w:r>
      <w:r w:rsidRPr="006517A2">
        <w:rPr>
          <w:rFonts w:ascii="Times New Roman" w:hAnsi="Times New Roman" w:cs="Times New Roman"/>
          <w:color w:val="000000"/>
          <w:sz w:val="28"/>
          <w:szCs w:val="28"/>
        </w:rPr>
        <w:t xml:space="preserve"> в  размере   </w:t>
      </w:r>
      <w:r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Pr="006517A2">
        <w:rPr>
          <w:rFonts w:ascii="Times New Roman" w:hAnsi="Times New Roman" w:cs="Times New Roman"/>
          <w:color w:val="000000"/>
          <w:sz w:val="28"/>
          <w:szCs w:val="28"/>
        </w:rPr>
        <w:t xml:space="preserve">  рублей,    государств</w:t>
      </w:r>
      <w:r w:rsidRPr="006517A2">
        <w:rPr>
          <w:rFonts w:ascii="Times New Roman" w:hAnsi="Times New Roman" w:cs="Times New Roman"/>
          <w:color w:val="000000"/>
          <w:sz w:val="28"/>
          <w:szCs w:val="28"/>
        </w:rPr>
        <w:t xml:space="preserve">енную  пошлину  в   размере  </w:t>
      </w:r>
      <w:r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Pr="006517A2">
        <w:rPr>
          <w:rFonts w:ascii="Times New Roman" w:hAnsi="Times New Roman" w:cs="Times New Roman"/>
          <w:color w:val="000000"/>
          <w:sz w:val="28"/>
          <w:szCs w:val="28"/>
        </w:rPr>
        <w:t xml:space="preserve">  рублей, почтовые расходы в размере </w:t>
      </w:r>
      <w:r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Pr="006517A2">
        <w:rPr>
          <w:rFonts w:ascii="Times New Roman" w:hAnsi="Times New Roman" w:cs="Times New Roman"/>
          <w:color w:val="000000"/>
          <w:sz w:val="28"/>
          <w:szCs w:val="28"/>
        </w:rPr>
        <w:t xml:space="preserve"> рублей. </w:t>
      </w:r>
    </w:p>
    <w:p w:rsidR="009D4255" w:rsidRPr="006517A2" w:rsidP="00F1078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17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7A2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в Киевский районный суд города Симферополя Республики Крым через мирового судью  судебного  участка  № 14 Киевского судебного района города </w:t>
      </w:r>
      <w:r w:rsidRPr="006517A2">
        <w:rPr>
          <w:rFonts w:ascii="Times New Roman" w:hAnsi="Times New Roman" w:cs="Times New Roman"/>
          <w:sz w:val="28"/>
          <w:szCs w:val="28"/>
        </w:rPr>
        <w:t>Симферополя Республики Крым в течение месяца.</w:t>
      </w:r>
    </w:p>
    <w:p w:rsidR="006C503A" w:rsidRPr="006517A2" w:rsidP="006C503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17A2">
        <w:rPr>
          <w:rFonts w:ascii="Times New Roman" w:hAnsi="Times New Roman" w:cs="Times New Roman"/>
          <w:i/>
          <w:sz w:val="28"/>
          <w:szCs w:val="28"/>
        </w:rPr>
        <w:t>Разъяснить сторонам, что  согласно ст. 199 ГПК РФ</w:t>
      </w:r>
      <w:r w:rsidRPr="006517A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м</w:t>
      </w:r>
      <w:r w:rsidRPr="006517A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ировой судья может не составлять мотивированное решение суда по рассмотренному им делу.</w:t>
      </w:r>
    </w:p>
    <w:p w:rsidR="006C503A" w:rsidRPr="006517A2" w:rsidP="006C503A">
      <w:pPr>
        <w:pStyle w:val="BodyTextIndent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517A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Мировой судья обязан составить мотивированное решение суда в случае пос</w:t>
      </w:r>
      <w:r w:rsidRPr="006517A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6C503A" w:rsidRPr="006517A2" w:rsidP="006C503A">
      <w:pPr>
        <w:pStyle w:val="BodyTextIndent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517A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</w:t>
      </w:r>
      <w:r w:rsidRPr="006517A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 присутствовали в судебном заседании;</w:t>
      </w:r>
    </w:p>
    <w:p w:rsidR="006C503A" w:rsidRPr="006517A2" w:rsidP="00D16BCE">
      <w:pPr>
        <w:pStyle w:val="BodyTextIndent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6517A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23E38" w:rsidRPr="006517A2" w:rsidP="00123E38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1D91" w:rsidRPr="006517A2" w:rsidP="00123E38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17A2">
        <w:rPr>
          <w:rFonts w:ascii="Times New Roman" w:hAnsi="Times New Roman" w:cs="Times New Roman"/>
          <w:sz w:val="28"/>
          <w:szCs w:val="28"/>
        </w:rPr>
        <w:t xml:space="preserve">Мировой   судья:                </w:t>
      </w:r>
      <w:r w:rsidR="009E0D9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6517A2" w:rsidR="006517A2">
        <w:rPr>
          <w:rFonts w:ascii="Times New Roman" w:hAnsi="Times New Roman" w:cs="Times New Roman"/>
          <w:sz w:val="28"/>
          <w:szCs w:val="28"/>
        </w:rPr>
        <w:t xml:space="preserve">В.В. Малухин </w:t>
      </w:r>
    </w:p>
    <w:sectPr w:rsidSect="008C7715">
      <w:pgSz w:w="11906" w:h="16838"/>
      <w:pgMar w:top="851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54B"/>
    <w:rsid w:val="00004EE0"/>
    <w:rsid w:val="00012777"/>
    <w:rsid w:val="00026D3A"/>
    <w:rsid w:val="00073C9A"/>
    <w:rsid w:val="000800A2"/>
    <w:rsid w:val="000D3EC3"/>
    <w:rsid w:val="000E60A7"/>
    <w:rsid w:val="001055B0"/>
    <w:rsid w:val="00123E38"/>
    <w:rsid w:val="001423C6"/>
    <w:rsid w:val="00160789"/>
    <w:rsid w:val="00170F8A"/>
    <w:rsid w:val="0022671A"/>
    <w:rsid w:val="00227F59"/>
    <w:rsid w:val="0026154B"/>
    <w:rsid w:val="00294FA5"/>
    <w:rsid w:val="0034369E"/>
    <w:rsid w:val="00343E5B"/>
    <w:rsid w:val="003511EE"/>
    <w:rsid w:val="003633DF"/>
    <w:rsid w:val="003859F9"/>
    <w:rsid w:val="003C4C5A"/>
    <w:rsid w:val="0041500E"/>
    <w:rsid w:val="004203D6"/>
    <w:rsid w:val="004A102F"/>
    <w:rsid w:val="004B143D"/>
    <w:rsid w:val="004D219F"/>
    <w:rsid w:val="004D50C5"/>
    <w:rsid w:val="004E1539"/>
    <w:rsid w:val="00556B6C"/>
    <w:rsid w:val="00575938"/>
    <w:rsid w:val="00583042"/>
    <w:rsid w:val="005D5064"/>
    <w:rsid w:val="00605A44"/>
    <w:rsid w:val="00606684"/>
    <w:rsid w:val="00612867"/>
    <w:rsid w:val="00620D8F"/>
    <w:rsid w:val="00634029"/>
    <w:rsid w:val="006517A2"/>
    <w:rsid w:val="006B0F99"/>
    <w:rsid w:val="006C503A"/>
    <w:rsid w:val="006F19EC"/>
    <w:rsid w:val="0071755C"/>
    <w:rsid w:val="0076544E"/>
    <w:rsid w:val="007722C6"/>
    <w:rsid w:val="007775F8"/>
    <w:rsid w:val="008002CF"/>
    <w:rsid w:val="00846026"/>
    <w:rsid w:val="008A4B0B"/>
    <w:rsid w:val="008C7715"/>
    <w:rsid w:val="008C7D31"/>
    <w:rsid w:val="00971332"/>
    <w:rsid w:val="009922E0"/>
    <w:rsid w:val="009C1C11"/>
    <w:rsid w:val="009C52AE"/>
    <w:rsid w:val="009D4255"/>
    <w:rsid w:val="009D6D87"/>
    <w:rsid w:val="009E0D93"/>
    <w:rsid w:val="00A70E1A"/>
    <w:rsid w:val="00A76EB1"/>
    <w:rsid w:val="00AA3670"/>
    <w:rsid w:val="00AD16D8"/>
    <w:rsid w:val="00BC5C3A"/>
    <w:rsid w:val="00C56165"/>
    <w:rsid w:val="00C60304"/>
    <w:rsid w:val="00CB0C73"/>
    <w:rsid w:val="00CE267B"/>
    <w:rsid w:val="00D16BCE"/>
    <w:rsid w:val="00D43DCD"/>
    <w:rsid w:val="00D46E42"/>
    <w:rsid w:val="00D91D91"/>
    <w:rsid w:val="00DB1463"/>
    <w:rsid w:val="00DD226E"/>
    <w:rsid w:val="00E05E2A"/>
    <w:rsid w:val="00E124EC"/>
    <w:rsid w:val="00E601E9"/>
    <w:rsid w:val="00E61A3C"/>
    <w:rsid w:val="00E819EF"/>
    <w:rsid w:val="00ED0056"/>
    <w:rsid w:val="00F0075B"/>
    <w:rsid w:val="00F10784"/>
    <w:rsid w:val="00F317DA"/>
    <w:rsid w:val="00F36401"/>
    <w:rsid w:val="00FD70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qFormat/>
    <w:rsid w:val="00261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2615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a"/>
    <w:uiPriority w:val="99"/>
    <w:unhideWhenUsed/>
    <w:rsid w:val="0026154B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26154B"/>
  </w:style>
  <w:style w:type="character" w:customStyle="1" w:styleId="1">
    <w:name w:val="Заголовок 1 Знак"/>
    <w:basedOn w:val="DefaultParagraphFont"/>
    <w:link w:val="Heading1"/>
    <w:rsid w:val="002615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e">
    <w:name w:val="Title"/>
    <w:basedOn w:val="Normal"/>
    <w:link w:val="a0"/>
    <w:qFormat/>
    <w:rsid w:val="0026154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0">
    <w:name w:val="Название Знак"/>
    <w:basedOn w:val="DefaultParagraphFont"/>
    <w:link w:val="Title"/>
    <w:rsid w:val="0026154B"/>
    <w:rPr>
      <w:rFonts w:ascii="Times New Roman" w:eastAsia="Times New Roman" w:hAnsi="Times New Roman" w:cs="Times New Roman"/>
      <w:sz w:val="28"/>
      <w:szCs w:val="20"/>
    </w:rPr>
  </w:style>
  <w:style w:type="paragraph" w:styleId="NormalWeb">
    <w:name w:val="Normal (Web)"/>
    <w:basedOn w:val="Normal"/>
    <w:rsid w:val="00D91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F6082D-755F-4BF3-A17B-F27E48FE9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