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 </w:t>
      </w:r>
    </w:p>
    <w:p w:rsidR="00DD226E" w:rsidRPr="00E8540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E85407">
        <w:rPr>
          <w:b w:val="0"/>
          <w:sz w:val="28"/>
          <w:szCs w:val="28"/>
        </w:rPr>
        <w:t>Дело №  2-14-</w:t>
      </w:r>
      <w:r w:rsidR="00623098">
        <w:rPr>
          <w:b w:val="0"/>
          <w:sz w:val="28"/>
          <w:szCs w:val="28"/>
        </w:rPr>
        <w:t>316</w:t>
      </w:r>
      <w:r w:rsidRPr="00E85407">
        <w:rPr>
          <w:b w:val="0"/>
          <w:sz w:val="28"/>
          <w:szCs w:val="28"/>
        </w:rPr>
        <w:t>/20</w:t>
      </w:r>
      <w:r w:rsidR="00B30F1F">
        <w:rPr>
          <w:b w:val="0"/>
          <w:sz w:val="28"/>
          <w:szCs w:val="28"/>
        </w:rPr>
        <w:t>20</w:t>
      </w:r>
      <w:r w:rsidRPr="00E85407">
        <w:rPr>
          <w:sz w:val="28"/>
          <w:szCs w:val="28"/>
        </w:rPr>
        <w:t xml:space="preserve"> </w:t>
      </w:r>
    </w:p>
    <w:p w:rsidR="00D91D91" w:rsidRPr="00E85407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(02-0</w:t>
      </w:r>
      <w:r w:rsidR="00623098">
        <w:rPr>
          <w:b w:val="0"/>
          <w:sz w:val="28"/>
          <w:szCs w:val="28"/>
        </w:rPr>
        <w:t>316</w:t>
      </w:r>
      <w:r>
        <w:rPr>
          <w:b w:val="0"/>
          <w:sz w:val="28"/>
          <w:szCs w:val="28"/>
        </w:rPr>
        <w:t>/14/2020</w:t>
      </w:r>
      <w:r w:rsidRPr="00E85407">
        <w:rPr>
          <w:b w:val="0"/>
          <w:sz w:val="28"/>
          <w:szCs w:val="28"/>
        </w:rPr>
        <w:t>)</w:t>
      </w:r>
    </w:p>
    <w:p w:rsidR="00502522" w:rsidP="005025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522">
        <w:rPr>
          <w:rFonts w:ascii="Times New Roman" w:hAnsi="Times New Roman" w:cs="Times New Roman"/>
          <w:b/>
          <w:sz w:val="28"/>
          <w:szCs w:val="28"/>
        </w:rPr>
        <w:t xml:space="preserve">         З А О Ч Н О Е   Р Е Ш Е Н И Е</w:t>
      </w:r>
    </w:p>
    <w:p w:rsidR="00D91D91" w:rsidRPr="00E85407" w:rsidP="00623098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E85407" w:rsidP="00623098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D91D91" w:rsidRPr="00E85407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2309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3098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  2020  </w:t>
      </w:r>
      <w:r w:rsidRPr="00E85407">
        <w:rPr>
          <w:rFonts w:ascii="Times New Roman" w:hAnsi="Times New Roman" w:cs="Times New Roman"/>
          <w:sz w:val="28"/>
          <w:szCs w:val="28"/>
        </w:rPr>
        <w:t xml:space="preserve">года                               </w:t>
      </w:r>
      <w:r w:rsidRPr="00E85407">
        <w:rPr>
          <w:rFonts w:ascii="Times New Roman" w:hAnsi="Times New Roman" w:cs="Times New Roman"/>
          <w:sz w:val="28"/>
          <w:szCs w:val="28"/>
        </w:rPr>
        <w:tab/>
      </w:r>
      <w:r w:rsidRPr="00E85407" w:rsidR="008143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85407" w:rsidR="008143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4F7FAF">
        <w:rPr>
          <w:rFonts w:ascii="Times New Roman" w:hAnsi="Times New Roman" w:cs="Times New Roman"/>
          <w:sz w:val="28"/>
          <w:szCs w:val="28"/>
        </w:rPr>
        <w:t xml:space="preserve"> 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г. Симферополь</w:t>
      </w:r>
    </w:p>
    <w:p w:rsidR="00CE55F7" w:rsidRPr="00E85407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sz w:val="28"/>
          <w:szCs w:val="28"/>
        </w:rPr>
        <w:t xml:space="preserve">Суд  в  составе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169">
        <w:rPr>
          <w:rFonts w:ascii="Times New Roman" w:eastAsia="Times New Roman" w:hAnsi="Times New Roman" w:cs="Times New Roman"/>
          <w:sz w:val="28"/>
          <w:szCs w:val="28"/>
        </w:rPr>
        <w:t>.о</w:t>
      </w:r>
      <w:r w:rsidRPr="00963169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Симферополя Долгополова А.Н. от 01.06.2020 г. № 13, мировой судья судебного участка № 12 Киевского судебн</w:t>
      </w:r>
      <w:r w:rsidRPr="00963169">
        <w:rPr>
          <w:rFonts w:ascii="Times New Roman" w:eastAsia="Times New Roman" w:hAnsi="Times New Roman" w:cs="Times New Roman"/>
          <w:sz w:val="28"/>
          <w:szCs w:val="28"/>
        </w:rPr>
        <w:t>ого района города Симферополь Малухин В.В.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, при секретаре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Кавера Е.Н.</w:t>
      </w:r>
      <w:r w:rsidRPr="00E85407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D91D91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D91D91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</w:t>
      </w:r>
      <w:r w:rsidRPr="00E85407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 w:rsidR="001A40C1">
        <w:rPr>
          <w:rFonts w:ascii="Times New Roman" w:hAnsi="Times New Roman" w:cs="Times New Roman"/>
          <w:color w:val="000000"/>
          <w:sz w:val="28"/>
          <w:szCs w:val="28"/>
        </w:rPr>
        <w:t>гражданское дело по исковому заявлению</w:t>
      </w:r>
      <w:r w:rsidRPr="00E85407" w:rsidR="00E54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Российского</w:t>
      </w:r>
      <w:r w:rsidRPr="00E85407">
        <w:rPr>
          <w:rFonts w:ascii="Times New Roman" w:hAnsi="Times New Roman" w:cs="Times New Roman"/>
          <w:sz w:val="28"/>
          <w:szCs w:val="28"/>
        </w:rPr>
        <w:t xml:space="preserve">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>)  к  Назаренко Д.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E85407">
        <w:rPr>
          <w:rFonts w:ascii="Times New Roman" w:hAnsi="Times New Roman" w:cs="Times New Roman"/>
          <w:sz w:val="28"/>
          <w:szCs w:val="28"/>
        </w:rPr>
        <w:t>взыскании  задолженности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по  договору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потребительского кредита, предоставляемого с использованием электронного</w:t>
      </w:r>
      <w:r w:rsid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 платежа </w:t>
      </w:r>
      <w:r w:rsid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A36D43">
        <w:rPr>
          <w:rFonts w:ascii="Times New Roman" w:hAnsi="Times New Roman" w:cs="Times New Roman"/>
          <w:sz w:val="28"/>
          <w:szCs w:val="28"/>
        </w:rPr>
        <w:t>(карты)</w:t>
      </w:r>
      <w:r w:rsidRPr="00E854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86E" w:rsidRPr="00E85407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р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уководствуясь  </w:t>
      </w:r>
      <w:r w:rsidRPr="00E85407" w:rsidR="00D91D91">
        <w:rPr>
          <w:rFonts w:ascii="Times New Roman" w:hAnsi="Times New Roman" w:cs="Times New Roman"/>
          <w:sz w:val="28"/>
          <w:szCs w:val="28"/>
        </w:rPr>
        <w:t>ст.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309, 310, </w:t>
      </w:r>
      <w:r w:rsidRPr="00E85407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807-810 </w:t>
      </w:r>
      <w:r w:rsidRPr="00E85407" w:rsidR="00E544E4">
        <w:rPr>
          <w:rFonts w:ascii="Times New Roman" w:hAnsi="Times New Roman" w:cs="Times New Roman"/>
          <w:sz w:val="28"/>
          <w:szCs w:val="28"/>
        </w:rPr>
        <w:t>ГК РФ, ст.</w:t>
      </w:r>
      <w:r w:rsidRPr="00E85407" w:rsidR="00D91D91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E544E4">
        <w:rPr>
          <w:rFonts w:ascii="Times New Roman" w:hAnsi="Times New Roman" w:cs="Times New Roman"/>
          <w:sz w:val="28"/>
          <w:szCs w:val="28"/>
        </w:rPr>
        <w:t>98,  194-199</w:t>
      </w:r>
      <w:r w:rsidR="00607C70">
        <w:rPr>
          <w:rFonts w:ascii="Times New Roman" w:hAnsi="Times New Roman" w:cs="Times New Roman"/>
          <w:sz w:val="28"/>
          <w:szCs w:val="28"/>
        </w:rPr>
        <w:t xml:space="preserve"> </w:t>
      </w:r>
      <w:r w:rsidRPr="0075089C" w:rsidR="00337BBB">
        <w:rPr>
          <w:rFonts w:ascii="Times New Roman" w:hAnsi="Times New Roman" w:cs="Times New Roman"/>
          <w:sz w:val="28"/>
          <w:szCs w:val="28"/>
        </w:rPr>
        <w:t>ГПК РФ, суд</w:t>
      </w:r>
    </w:p>
    <w:p w:rsidR="00D91D91" w:rsidRPr="00E85407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540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13AF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85407" w:rsidR="000B4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B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5407" w:rsidR="002F6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D91D91" w:rsidRPr="00E85407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E85407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>Исковое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="00607C70">
        <w:rPr>
          <w:rFonts w:ascii="Times New Roman" w:hAnsi="Times New Roman" w:cs="Times New Roman"/>
          <w:sz w:val="28"/>
          <w:szCs w:val="28"/>
        </w:rPr>
        <w:t xml:space="preserve">) к </w:t>
      </w:r>
      <w:r w:rsidR="00B30F1F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623098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="00623098">
        <w:rPr>
          <w:rFonts w:ascii="Times New Roman" w:hAnsi="Times New Roman" w:cs="Times New Roman"/>
          <w:sz w:val="28"/>
          <w:szCs w:val="28"/>
        </w:rPr>
        <w:t>)  к  Назаренко 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309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3098">
        <w:rPr>
          <w:rFonts w:ascii="Times New Roman" w:hAnsi="Times New Roman" w:cs="Times New Roman"/>
          <w:sz w:val="28"/>
          <w:szCs w:val="28"/>
        </w:rPr>
        <w:t xml:space="preserve"> о </w:t>
      </w:r>
      <w:r w:rsidRPr="00E85407" w:rsidR="00623098">
        <w:rPr>
          <w:rFonts w:ascii="Times New Roman" w:hAnsi="Times New Roman" w:cs="Times New Roman"/>
          <w:sz w:val="28"/>
          <w:szCs w:val="28"/>
        </w:rPr>
        <w:t>взыскании  задолженности  по  договору потребительского кредита, предоставляемого с использованием электронного</w:t>
      </w:r>
      <w:r w:rsidR="00623098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623098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623098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623098">
        <w:rPr>
          <w:rFonts w:ascii="Times New Roman" w:hAnsi="Times New Roman" w:cs="Times New Roman"/>
          <w:sz w:val="28"/>
          <w:szCs w:val="28"/>
        </w:rPr>
        <w:t xml:space="preserve"> платежа </w:t>
      </w:r>
      <w:r w:rsidR="00623098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623098">
        <w:rPr>
          <w:rFonts w:ascii="Times New Roman" w:hAnsi="Times New Roman" w:cs="Times New Roman"/>
          <w:sz w:val="28"/>
          <w:szCs w:val="28"/>
        </w:rPr>
        <w:t>(карты)</w:t>
      </w:r>
      <w:r w:rsidR="00623098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>-</w:t>
      </w:r>
      <w:r w:rsidRPr="00E85407" w:rsidR="00E544E4">
        <w:rPr>
          <w:rFonts w:ascii="Times New Roman" w:hAnsi="Times New Roman" w:cs="Times New Roman"/>
          <w:sz w:val="28"/>
          <w:szCs w:val="28"/>
        </w:rPr>
        <w:t xml:space="preserve"> </w:t>
      </w:r>
      <w:r w:rsidR="00623098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B30F1F">
        <w:rPr>
          <w:rFonts w:ascii="Times New Roman" w:hAnsi="Times New Roman" w:cs="Times New Roman"/>
          <w:sz w:val="28"/>
          <w:szCs w:val="28"/>
        </w:rPr>
        <w:t>.</w:t>
      </w:r>
    </w:p>
    <w:p w:rsidR="00B30F1F" w:rsidP="006243B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07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E85407" w:rsidR="00CE55F7">
        <w:rPr>
          <w:rFonts w:ascii="Times New Roman" w:hAnsi="Times New Roman" w:cs="Times New Roman"/>
          <w:sz w:val="28"/>
          <w:szCs w:val="28"/>
        </w:rPr>
        <w:t xml:space="preserve"> </w:t>
      </w:r>
      <w:r w:rsidRPr="00E85407">
        <w:rPr>
          <w:rFonts w:ascii="Times New Roman" w:hAnsi="Times New Roman" w:cs="Times New Roman"/>
          <w:sz w:val="28"/>
          <w:szCs w:val="28"/>
        </w:rPr>
        <w:t xml:space="preserve">с </w:t>
      </w:r>
      <w:r w:rsidRPr="00E85407" w:rsidR="00D526AB">
        <w:rPr>
          <w:rFonts w:ascii="Times New Roman" w:hAnsi="Times New Roman" w:cs="Times New Roman"/>
          <w:sz w:val="28"/>
          <w:szCs w:val="28"/>
        </w:rPr>
        <w:t xml:space="preserve"> </w:t>
      </w:r>
      <w:r w:rsidR="00833CC1">
        <w:rPr>
          <w:rFonts w:ascii="Times New Roman" w:hAnsi="Times New Roman" w:cs="Times New Roman"/>
          <w:sz w:val="28"/>
          <w:szCs w:val="28"/>
        </w:rPr>
        <w:t>Назаренко 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3CC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5407" w:rsidR="00612867">
        <w:rPr>
          <w:rFonts w:ascii="Times New Roman" w:hAnsi="Times New Roman" w:cs="Times New Roman"/>
          <w:sz w:val="28"/>
          <w:szCs w:val="28"/>
        </w:rPr>
        <w:t>в</w:t>
      </w:r>
      <w:r w:rsidRPr="00E85407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612867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E85407" w:rsidR="001A40C1">
        <w:rPr>
          <w:rFonts w:ascii="Times New Roman" w:hAnsi="Times New Roman" w:cs="Times New Roman"/>
          <w:sz w:val="28"/>
          <w:szCs w:val="28"/>
        </w:rPr>
        <w:t xml:space="preserve"> </w:t>
      </w:r>
      <w:r w:rsidRPr="00E85407" w:rsidR="00CE55F7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Банка (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E85407" w:rsidR="00CE55F7">
        <w:rPr>
          <w:rFonts w:ascii="Times New Roman" w:hAnsi="Times New Roman" w:cs="Times New Roman"/>
          <w:sz w:val="28"/>
          <w:szCs w:val="28"/>
        </w:rPr>
        <w:t xml:space="preserve">)  задолженность  </w:t>
      </w:r>
      <w:r w:rsidRPr="00E85407" w:rsidR="00A36D43">
        <w:rPr>
          <w:rFonts w:ascii="Times New Roman" w:hAnsi="Times New Roman" w:cs="Times New Roman"/>
          <w:sz w:val="28"/>
          <w:szCs w:val="28"/>
        </w:rPr>
        <w:t xml:space="preserve">по  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договору потребительского кредита, предоставляемого с использованием электронного </w:t>
      </w:r>
      <w:r w:rsidR="003E457A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>платежа (карты) № …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 от 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13AF3" w:rsidR="00A36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AF3" w:rsidR="00CE55F7">
        <w:rPr>
          <w:rFonts w:ascii="Times New Roman" w:hAnsi="Times New Roman" w:cs="Times New Roman"/>
          <w:sz w:val="28"/>
          <w:szCs w:val="28"/>
        </w:rPr>
        <w:t>по  состоянию</w:t>
      </w:r>
      <w:r w:rsidRPr="00F13AF3" w:rsidR="001D12D8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F13AF3" w:rsidR="00E8540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E854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E85407">
        <w:rPr>
          <w:rFonts w:ascii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руб</w:t>
      </w:r>
      <w:r w:rsidR="006243B8">
        <w:rPr>
          <w:rFonts w:ascii="Times New Roman" w:hAnsi="Times New Roman" w:cs="Times New Roman"/>
          <w:sz w:val="28"/>
          <w:szCs w:val="28"/>
        </w:rPr>
        <w:t>лей</w:t>
      </w:r>
      <w:r w:rsidRPr="00F13AF3" w:rsidR="00CE55F7">
        <w:rPr>
          <w:rFonts w:ascii="Times New Roman" w:hAnsi="Times New Roman" w:cs="Times New Roman"/>
          <w:sz w:val="28"/>
          <w:szCs w:val="28"/>
        </w:rPr>
        <w:t>, в</w:t>
      </w:r>
      <w:r w:rsidR="006243B8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том  числе: задолженнос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ть по основному долгу –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F13AF3" w:rsidR="00CE55F7">
        <w:rPr>
          <w:rFonts w:ascii="Times New Roman" w:hAnsi="Times New Roman" w:cs="Times New Roman"/>
          <w:sz w:val="28"/>
          <w:szCs w:val="28"/>
        </w:rPr>
        <w:t>, задол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женность по уплате процентов –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F13AF3" w:rsidR="00CE55F7">
        <w:rPr>
          <w:rFonts w:ascii="Times New Roman" w:hAnsi="Times New Roman" w:cs="Times New Roman"/>
          <w:sz w:val="28"/>
          <w:szCs w:val="28"/>
        </w:rPr>
        <w:t>,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задол</w:t>
      </w:r>
      <w:r w:rsidR="00607C70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енность по оплате комиссии – …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неустойку</w:t>
      </w:r>
      <w:r w:rsidRPr="00F13AF3" w:rsidR="003A27AE">
        <w:rPr>
          <w:rFonts w:ascii="Times New Roman" w:hAnsi="Times New Roman" w:cs="Times New Roman"/>
          <w:sz w:val="28"/>
          <w:szCs w:val="28"/>
        </w:rPr>
        <w:t xml:space="preserve"> (штраф) за нарушение сроков уплаты</w:t>
      </w:r>
      <w:r>
        <w:rPr>
          <w:rFonts w:ascii="Times New Roman" w:hAnsi="Times New Roman" w:cs="Times New Roman"/>
          <w:sz w:val="28"/>
          <w:szCs w:val="28"/>
        </w:rPr>
        <w:t xml:space="preserve"> – 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руб</w:t>
      </w:r>
      <w:r w:rsidR="00623098">
        <w:rPr>
          <w:rFonts w:ascii="Times New Roman" w:hAnsi="Times New Roman" w:cs="Times New Roman"/>
          <w:sz w:val="28"/>
          <w:szCs w:val="28"/>
        </w:rPr>
        <w:t xml:space="preserve">.,  а 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13AF3" w:rsidR="00CE55F7">
        <w:rPr>
          <w:rFonts w:ascii="Times New Roman" w:hAnsi="Times New Roman" w:cs="Times New Roman"/>
          <w:sz w:val="28"/>
          <w:szCs w:val="28"/>
        </w:rPr>
        <w:t xml:space="preserve"> расходы по уплате</w:t>
      </w:r>
      <w:r w:rsidR="001741A7">
        <w:rPr>
          <w:rFonts w:ascii="Times New Roman" w:hAnsi="Times New Roman" w:cs="Times New Roman"/>
          <w:sz w:val="28"/>
          <w:szCs w:val="28"/>
        </w:rPr>
        <w:t xml:space="preserve">  </w:t>
      </w:r>
      <w:r w:rsidRPr="00F13AF3" w:rsidR="00CE55F7">
        <w:rPr>
          <w:rFonts w:ascii="Times New Roman" w:hAnsi="Times New Roman" w:cs="Times New Roman"/>
          <w:sz w:val="28"/>
          <w:szCs w:val="28"/>
        </w:rPr>
        <w:t>государс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="001741A7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>пошлины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="006243B8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>в</w:t>
      </w:r>
      <w:r w:rsidR="006243B8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</w:t>
      </w:r>
      <w:r w:rsidRPr="00F13AF3" w:rsidR="00A36D43">
        <w:rPr>
          <w:rFonts w:ascii="Times New Roman" w:hAnsi="Times New Roman" w:cs="Times New Roman"/>
          <w:sz w:val="28"/>
          <w:szCs w:val="28"/>
        </w:rPr>
        <w:t>размере</w:t>
      </w:r>
      <w:r w:rsidRPr="00F13AF3" w:rsidR="00F13A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23098">
        <w:rPr>
          <w:rFonts w:ascii="Times New Roman" w:hAnsi="Times New Roman" w:cs="Times New Roman"/>
          <w:sz w:val="28"/>
          <w:szCs w:val="28"/>
        </w:rPr>
        <w:t xml:space="preserve"> </w:t>
      </w:r>
      <w:r w:rsidR="006243B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607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522" w:rsidRPr="008B05D7" w:rsidP="00502522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 xml:space="preserve">Ответчик  вправе подать в суд, принявший заочное решение, заявление об отмене этого решения суда в течение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семи дней со дня вручения ему копии этого решения.</w:t>
      </w:r>
    </w:p>
    <w:p w:rsidR="00502522" w:rsidP="00502522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Ответчиком  з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 xml:space="preserve">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г.Симферополя  Республики Крым в течение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одного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 xml:space="preserve"> месяца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со дня вынесения определения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 об отказе в удовлетворении  заявления об отмене этого решения суда.</w:t>
      </w:r>
    </w:p>
    <w:p w:rsidR="00502522" w:rsidRPr="008B05D7" w:rsidP="00502522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Иными лицами, участвующими в деле, а также лицами, которые не были привлечены  к участию в деле 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вопрос о правах и об обязанностях которых был разрешен судом, заочное решение суда может быть обжаловано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решения, а в случае, если такое заявлен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ие подано, - в течение одного месяца  со дня вынесения определения суда об отказе в удовлетворении этого заявления.</w:t>
      </w:r>
    </w:p>
    <w:p w:rsidR="00502522" w:rsidRPr="00545BD6" w:rsidP="00502522">
      <w:pPr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5BD6">
        <w:rPr>
          <w:rFonts w:ascii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545B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545B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02522" w:rsidRPr="00545BD6" w:rsidP="00502522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5B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Pr="00545B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02522" w:rsidRPr="00545BD6" w:rsidP="00502522">
      <w:pPr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5B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</w:t>
      </w:r>
      <w:r w:rsidRPr="00545B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ной части решения суда, если лица, участвующие в деле, их представители присутствовали в судебном заседании;</w:t>
      </w:r>
    </w:p>
    <w:p w:rsidR="00502522" w:rsidRPr="00545BD6" w:rsidP="00502522">
      <w:pPr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5B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 w:rsidRPr="00545B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судебном заседании.</w:t>
      </w:r>
    </w:p>
    <w:p w:rsidR="00502522" w:rsidRPr="005539CB" w:rsidP="00502522">
      <w:pPr>
        <w:pStyle w:val="NormalWeb"/>
        <w:spacing w:before="0" w:beforeAutospacing="0" w:after="0" w:afterAutospacing="0"/>
        <w:jc w:val="both"/>
      </w:pPr>
    </w:p>
    <w:p w:rsidR="00502522" w:rsidP="0050252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522" w:rsidP="0050252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Мировой   судья: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В.В. Малухин</w:t>
      </w:r>
    </w:p>
    <w:p w:rsidR="00337BBB" w:rsidRPr="00F13AF3" w:rsidP="0050252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B0CD0"/>
    <w:rsid w:val="000B486E"/>
    <w:rsid w:val="000D3EC3"/>
    <w:rsid w:val="000E60A7"/>
    <w:rsid w:val="001055B0"/>
    <w:rsid w:val="00123E38"/>
    <w:rsid w:val="001423C6"/>
    <w:rsid w:val="00170F8A"/>
    <w:rsid w:val="001741A7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A421B"/>
    <w:rsid w:val="004B143D"/>
    <w:rsid w:val="004C1A56"/>
    <w:rsid w:val="004D219F"/>
    <w:rsid w:val="004D50C5"/>
    <w:rsid w:val="004F0C6E"/>
    <w:rsid w:val="004F7FAF"/>
    <w:rsid w:val="00502522"/>
    <w:rsid w:val="00540F4D"/>
    <w:rsid w:val="00545BD6"/>
    <w:rsid w:val="005539CB"/>
    <w:rsid w:val="00556B6C"/>
    <w:rsid w:val="00583042"/>
    <w:rsid w:val="00595D9C"/>
    <w:rsid w:val="005D386C"/>
    <w:rsid w:val="005D5064"/>
    <w:rsid w:val="00606684"/>
    <w:rsid w:val="00607C70"/>
    <w:rsid w:val="00612867"/>
    <w:rsid w:val="00623098"/>
    <w:rsid w:val="006243B8"/>
    <w:rsid w:val="00634029"/>
    <w:rsid w:val="00654BE1"/>
    <w:rsid w:val="00670149"/>
    <w:rsid w:val="006C503A"/>
    <w:rsid w:val="006F19EC"/>
    <w:rsid w:val="0071755C"/>
    <w:rsid w:val="0075089C"/>
    <w:rsid w:val="008002CF"/>
    <w:rsid w:val="00814338"/>
    <w:rsid w:val="00833CC1"/>
    <w:rsid w:val="00846026"/>
    <w:rsid w:val="008A0D42"/>
    <w:rsid w:val="008A4B0B"/>
    <w:rsid w:val="008B05D7"/>
    <w:rsid w:val="008C7D31"/>
    <w:rsid w:val="008E13EC"/>
    <w:rsid w:val="009175C3"/>
    <w:rsid w:val="00963169"/>
    <w:rsid w:val="00A36D43"/>
    <w:rsid w:val="00A70E1A"/>
    <w:rsid w:val="00A76EB1"/>
    <w:rsid w:val="00AA3670"/>
    <w:rsid w:val="00AD16D8"/>
    <w:rsid w:val="00AE19F9"/>
    <w:rsid w:val="00B30F1F"/>
    <w:rsid w:val="00BC5C3A"/>
    <w:rsid w:val="00C16839"/>
    <w:rsid w:val="00C56165"/>
    <w:rsid w:val="00C60304"/>
    <w:rsid w:val="00CB0C73"/>
    <w:rsid w:val="00CD6F15"/>
    <w:rsid w:val="00CE55F7"/>
    <w:rsid w:val="00D16BCE"/>
    <w:rsid w:val="00D21C5E"/>
    <w:rsid w:val="00D526AB"/>
    <w:rsid w:val="00D91D91"/>
    <w:rsid w:val="00DB1463"/>
    <w:rsid w:val="00DD226E"/>
    <w:rsid w:val="00DE5776"/>
    <w:rsid w:val="00E544E4"/>
    <w:rsid w:val="00E61A3C"/>
    <w:rsid w:val="00E819EF"/>
    <w:rsid w:val="00E85407"/>
    <w:rsid w:val="00E91825"/>
    <w:rsid w:val="00F0075B"/>
    <w:rsid w:val="00F13AF3"/>
    <w:rsid w:val="00F17D17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1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