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D226E" w:rsidRPr="00814338" w:rsidP="00DD226E">
      <w:pPr>
        <w:pStyle w:val="Heading1"/>
        <w:contextualSpacing/>
        <w:rPr>
          <w:sz w:val="28"/>
          <w:szCs w:val="28"/>
        </w:rPr>
      </w:pPr>
      <w:r w:rsidRPr="00814338">
        <w:rPr>
          <w:sz w:val="28"/>
          <w:szCs w:val="28"/>
        </w:rPr>
        <w:t xml:space="preserve">                                                                                    </w:t>
      </w:r>
      <w:r w:rsidRPr="00814338">
        <w:rPr>
          <w:sz w:val="28"/>
          <w:szCs w:val="28"/>
        </w:rPr>
        <w:t xml:space="preserve"> </w:t>
      </w:r>
    </w:p>
    <w:p w:rsidR="00DD226E" w:rsidRPr="002F6AE4" w:rsidP="00D91D91">
      <w:pPr>
        <w:pStyle w:val="Heading1"/>
        <w:ind w:firstLine="720"/>
        <w:contextualSpacing/>
        <w:jc w:val="right"/>
        <w:rPr>
          <w:sz w:val="27"/>
          <w:szCs w:val="27"/>
        </w:rPr>
      </w:pPr>
      <w:r w:rsidRPr="002F6AE4">
        <w:rPr>
          <w:b w:val="0"/>
          <w:sz w:val="27"/>
          <w:szCs w:val="27"/>
        </w:rPr>
        <w:t>Дело №  2-14-</w:t>
      </w:r>
      <w:r w:rsidRPr="002F6AE4" w:rsidR="00E544E4">
        <w:rPr>
          <w:b w:val="0"/>
          <w:sz w:val="27"/>
          <w:szCs w:val="27"/>
        </w:rPr>
        <w:t>483</w:t>
      </w:r>
      <w:r w:rsidRPr="002F6AE4">
        <w:rPr>
          <w:b w:val="0"/>
          <w:sz w:val="27"/>
          <w:szCs w:val="27"/>
        </w:rPr>
        <w:t>/201</w:t>
      </w:r>
      <w:r w:rsidRPr="002F6AE4" w:rsidR="001A40C1">
        <w:rPr>
          <w:b w:val="0"/>
          <w:sz w:val="27"/>
          <w:szCs w:val="27"/>
        </w:rPr>
        <w:t>8</w:t>
      </w:r>
      <w:r w:rsidRPr="002F6AE4">
        <w:rPr>
          <w:sz w:val="27"/>
          <w:szCs w:val="27"/>
        </w:rPr>
        <w:t xml:space="preserve"> </w:t>
      </w:r>
    </w:p>
    <w:p w:rsidR="00D91D91" w:rsidRPr="002F6AE4" w:rsidP="00D91D91">
      <w:pPr>
        <w:pStyle w:val="Heading1"/>
        <w:ind w:firstLine="720"/>
        <w:contextualSpacing/>
        <w:jc w:val="right"/>
        <w:rPr>
          <w:b w:val="0"/>
          <w:sz w:val="27"/>
          <w:szCs w:val="27"/>
        </w:rPr>
      </w:pPr>
      <w:r w:rsidRPr="002F6AE4">
        <w:rPr>
          <w:b w:val="0"/>
          <w:sz w:val="27"/>
          <w:szCs w:val="27"/>
        </w:rPr>
        <w:t>(02-0</w:t>
      </w:r>
      <w:r w:rsidRPr="002F6AE4" w:rsidR="00E544E4">
        <w:rPr>
          <w:b w:val="0"/>
          <w:sz w:val="27"/>
          <w:szCs w:val="27"/>
        </w:rPr>
        <w:t>483</w:t>
      </w:r>
      <w:r w:rsidRPr="002F6AE4">
        <w:rPr>
          <w:b w:val="0"/>
          <w:sz w:val="27"/>
          <w:szCs w:val="27"/>
        </w:rPr>
        <w:t>/14/201</w:t>
      </w:r>
      <w:r w:rsidRPr="002F6AE4" w:rsidR="001A40C1">
        <w:rPr>
          <w:b w:val="0"/>
          <w:sz w:val="27"/>
          <w:szCs w:val="27"/>
        </w:rPr>
        <w:t>8</w:t>
      </w:r>
      <w:r w:rsidRPr="002F6AE4">
        <w:rPr>
          <w:b w:val="0"/>
          <w:sz w:val="27"/>
          <w:szCs w:val="27"/>
        </w:rPr>
        <w:t>)</w:t>
      </w:r>
    </w:p>
    <w:p w:rsidR="00D91D91" w:rsidRPr="002F6AE4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7"/>
          <w:szCs w:val="27"/>
        </w:rPr>
      </w:pPr>
      <w:r w:rsidRPr="002F6AE4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</w:t>
      </w:r>
      <w:r w:rsidRPr="002F6AE4">
        <w:rPr>
          <w:rFonts w:ascii="Times New Roman" w:hAnsi="Times New Roman" w:cs="Times New Roman"/>
          <w:b/>
          <w:sz w:val="27"/>
          <w:szCs w:val="27"/>
        </w:rPr>
        <w:t>Р</w:t>
      </w:r>
      <w:r w:rsidRPr="002F6AE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b/>
          <w:sz w:val="27"/>
          <w:szCs w:val="27"/>
        </w:rPr>
        <w:t>Е</w:t>
      </w:r>
      <w:r w:rsidRPr="002F6AE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b/>
          <w:sz w:val="27"/>
          <w:szCs w:val="27"/>
        </w:rPr>
        <w:t>Ш</w:t>
      </w:r>
      <w:r w:rsidRPr="002F6AE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b/>
          <w:sz w:val="27"/>
          <w:szCs w:val="27"/>
        </w:rPr>
        <w:t>Е</w:t>
      </w:r>
      <w:r w:rsidRPr="002F6AE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b/>
          <w:sz w:val="27"/>
          <w:szCs w:val="27"/>
        </w:rPr>
        <w:t>Н</w:t>
      </w:r>
      <w:r w:rsidRPr="002F6AE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b/>
          <w:sz w:val="27"/>
          <w:szCs w:val="27"/>
        </w:rPr>
        <w:t>И</w:t>
      </w:r>
      <w:r w:rsidRPr="002F6AE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b/>
          <w:sz w:val="27"/>
          <w:szCs w:val="27"/>
        </w:rPr>
        <w:t>Е</w:t>
      </w:r>
    </w:p>
    <w:p w:rsidR="00D91D91" w:rsidRPr="002F6AE4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F6AE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D91D91" w:rsidRPr="002F6AE4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F6AE4">
        <w:rPr>
          <w:rFonts w:ascii="Times New Roman" w:hAnsi="Times New Roman" w:cs="Times New Roman"/>
          <w:b/>
          <w:sz w:val="27"/>
          <w:szCs w:val="27"/>
        </w:rPr>
        <w:t>(р</w:t>
      </w:r>
      <w:r w:rsidRPr="002F6AE4">
        <w:rPr>
          <w:rFonts w:ascii="Times New Roman" w:hAnsi="Times New Roman" w:cs="Times New Roman"/>
          <w:b/>
          <w:sz w:val="27"/>
          <w:szCs w:val="27"/>
        </w:rPr>
        <w:t>езолютивная часть</w:t>
      </w:r>
      <w:r w:rsidRPr="002F6AE4">
        <w:rPr>
          <w:rFonts w:ascii="Times New Roman" w:hAnsi="Times New Roman" w:cs="Times New Roman"/>
          <w:b/>
          <w:sz w:val="27"/>
          <w:szCs w:val="27"/>
        </w:rPr>
        <w:t>)</w:t>
      </w:r>
    </w:p>
    <w:p w:rsidR="00814338" w:rsidRPr="002F6AE4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91D91" w:rsidRPr="002F6AE4" w:rsidP="00D91D91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2F6AE4">
        <w:rPr>
          <w:rFonts w:ascii="Times New Roman" w:hAnsi="Times New Roman" w:cs="Times New Roman"/>
          <w:sz w:val="27"/>
          <w:szCs w:val="27"/>
        </w:rPr>
        <w:t xml:space="preserve">        </w:t>
      </w:r>
      <w:r w:rsidRPr="002F6AE4" w:rsidR="00E544E4">
        <w:rPr>
          <w:rFonts w:ascii="Times New Roman" w:hAnsi="Times New Roman" w:cs="Times New Roman"/>
          <w:sz w:val="27"/>
          <w:szCs w:val="27"/>
        </w:rPr>
        <w:t xml:space="preserve">20  сентября  </w:t>
      </w:r>
      <w:r w:rsidRPr="002F6AE4">
        <w:rPr>
          <w:rFonts w:ascii="Times New Roman" w:hAnsi="Times New Roman" w:cs="Times New Roman"/>
          <w:sz w:val="27"/>
          <w:szCs w:val="27"/>
        </w:rPr>
        <w:t>201</w:t>
      </w:r>
      <w:r w:rsidRPr="002F6AE4" w:rsidR="001A40C1">
        <w:rPr>
          <w:rFonts w:ascii="Times New Roman" w:hAnsi="Times New Roman" w:cs="Times New Roman"/>
          <w:sz w:val="27"/>
          <w:szCs w:val="27"/>
        </w:rPr>
        <w:t>8</w:t>
      </w:r>
      <w:r w:rsidRPr="002F6AE4">
        <w:rPr>
          <w:rFonts w:ascii="Times New Roman" w:hAnsi="Times New Roman" w:cs="Times New Roman"/>
          <w:sz w:val="27"/>
          <w:szCs w:val="27"/>
        </w:rPr>
        <w:t xml:space="preserve">  года                               </w:t>
      </w:r>
      <w:r w:rsidRPr="002F6AE4">
        <w:rPr>
          <w:rFonts w:ascii="Times New Roman" w:hAnsi="Times New Roman" w:cs="Times New Roman"/>
          <w:sz w:val="27"/>
          <w:szCs w:val="27"/>
        </w:rPr>
        <w:tab/>
      </w:r>
      <w:r w:rsidRPr="002F6AE4" w:rsidR="00814338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2F6AE4" w:rsidR="00814338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2F6AE4" w:rsidR="001A40C1">
        <w:rPr>
          <w:rFonts w:ascii="Times New Roman" w:hAnsi="Times New Roman" w:cs="Times New Roman"/>
          <w:sz w:val="27"/>
          <w:szCs w:val="27"/>
        </w:rPr>
        <w:t xml:space="preserve">   </w:t>
      </w:r>
      <w:r w:rsidRPr="002F6AE4">
        <w:rPr>
          <w:rFonts w:ascii="Times New Roman" w:hAnsi="Times New Roman" w:cs="Times New Roman"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sz w:val="27"/>
          <w:szCs w:val="27"/>
        </w:rPr>
        <w:t>г</w:t>
      </w:r>
      <w:r w:rsidRPr="002F6AE4">
        <w:rPr>
          <w:rFonts w:ascii="Times New Roman" w:hAnsi="Times New Roman" w:cs="Times New Roman"/>
          <w:sz w:val="27"/>
          <w:szCs w:val="27"/>
        </w:rPr>
        <w:t>. Симферополь</w:t>
      </w:r>
    </w:p>
    <w:p w:rsidR="00D91D91" w:rsidRPr="002F6AE4" w:rsidP="00123E3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sz w:val="27"/>
          <w:szCs w:val="27"/>
        </w:rPr>
        <w:t>Суд  в  составе  м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>Тарасенко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 xml:space="preserve"> Т.С.</w:t>
      </w:r>
      <w:r w:rsidRPr="002F6AE4" w:rsidR="001A40C1">
        <w:rPr>
          <w:rFonts w:ascii="Times New Roman" w:hAnsi="Times New Roman" w:cs="Times New Roman"/>
          <w:color w:val="000000"/>
          <w:sz w:val="27"/>
          <w:szCs w:val="27"/>
        </w:rPr>
        <w:t xml:space="preserve">, при секретаре  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>Кавера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 xml:space="preserve"> Е.Н.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 xml:space="preserve">, рассмотрев </w:t>
      </w:r>
      <w:r w:rsidRPr="002F6AE4" w:rsidR="001A40C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Pr="002F6AE4" w:rsidR="001A40C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>открытом</w:t>
      </w:r>
      <w:r w:rsidRPr="002F6AE4" w:rsidR="001A40C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 xml:space="preserve"> судебном</w:t>
      </w:r>
      <w:r w:rsidRPr="002F6AE4" w:rsidR="001A40C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 xml:space="preserve"> заседании </w:t>
      </w:r>
      <w:r w:rsidRPr="002F6AE4" w:rsidR="00D16BC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F6AE4" w:rsidR="001A40C1">
        <w:rPr>
          <w:rFonts w:ascii="Times New Roman" w:hAnsi="Times New Roman" w:cs="Times New Roman"/>
          <w:color w:val="000000"/>
          <w:sz w:val="27"/>
          <w:szCs w:val="27"/>
        </w:rPr>
        <w:t>гражданское дело по исковому заявлению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 xml:space="preserve">  адвоката  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>Саханской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 xml:space="preserve">  В</w:t>
      </w:r>
      <w:r w:rsidR="00793497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793497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 xml:space="preserve"> к   Грязнову   К</w:t>
      </w:r>
      <w:r w:rsidR="00793497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793497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 xml:space="preserve">  о  взыскании задолженности по оплате вознаграждения по договору на оказание юридической помощи  и  процентов за неправомерное удержание денежных средств,</w:t>
      </w:r>
    </w:p>
    <w:p w:rsidR="00814338" w:rsidRPr="002F6AE4" w:rsidP="00E544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F6AE4">
        <w:rPr>
          <w:rFonts w:ascii="Times New Roman" w:hAnsi="Times New Roman" w:cs="Times New Roman"/>
          <w:sz w:val="27"/>
          <w:szCs w:val="27"/>
        </w:rPr>
        <w:t>р</w:t>
      </w:r>
      <w:r w:rsidRPr="002F6AE4" w:rsidR="00E544E4">
        <w:rPr>
          <w:rFonts w:ascii="Times New Roman" w:hAnsi="Times New Roman" w:cs="Times New Roman"/>
          <w:sz w:val="27"/>
          <w:szCs w:val="27"/>
        </w:rPr>
        <w:t xml:space="preserve">уководствуясь  </w:t>
      </w:r>
      <w:r w:rsidRPr="002F6AE4" w:rsidR="00D91D91">
        <w:rPr>
          <w:rFonts w:ascii="Times New Roman" w:hAnsi="Times New Roman" w:cs="Times New Roman"/>
          <w:sz w:val="27"/>
          <w:szCs w:val="27"/>
        </w:rPr>
        <w:t>ст.</w:t>
      </w:r>
      <w:r w:rsidRPr="002F6AE4" w:rsidR="00E544E4">
        <w:rPr>
          <w:rFonts w:ascii="Times New Roman" w:hAnsi="Times New Roman" w:cs="Times New Roman"/>
          <w:sz w:val="27"/>
          <w:szCs w:val="27"/>
        </w:rPr>
        <w:t xml:space="preserve"> 309, 310, 395, 779, 781 ГК РФ, ст.</w:t>
      </w:r>
      <w:r w:rsidRPr="002F6AE4" w:rsidR="00D91D91">
        <w:rPr>
          <w:rFonts w:ascii="Times New Roman" w:hAnsi="Times New Roman" w:cs="Times New Roman"/>
          <w:sz w:val="27"/>
          <w:szCs w:val="27"/>
        </w:rPr>
        <w:t xml:space="preserve"> </w:t>
      </w:r>
      <w:r w:rsidRPr="002F6AE4" w:rsidR="00E544E4">
        <w:rPr>
          <w:rFonts w:ascii="Times New Roman" w:hAnsi="Times New Roman" w:cs="Times New Roman"/>
          <w:sz w:val="27"/>
          <w:szCs w:val="27"/>
        </w:rPr>
        <w:t xml:space="preserve">98, 167, 194-199 </w:t>
      </w:r>
      <w:r w:rsidRPr="002F6AE4" w:rsidR="00D91D91">
        <w:rPr>
          <w:rFonts w:ascii="Times New Roman" w:hAnsi="Times New Roman" w:cs="Times New Roman"/>
          <w:sz w:val="27"/>
          <w:szCs w:val="27"/>
        </w:rPr>
        <w:t xml:space="preserve"> ГПК РФ, суд</w:t>
      </w:r>
    </w:p>
    <w:p w:rsidR="00D91D91" w:rsidRPr="002F6AE4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7"/>
          <w:szCs w:val="27"/>
        </w:rPr>
      </w:pPr>
      <w:r w:rsidRPr="002F6AE4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</w:t>
      </w:r>
      <w:r w:rsidRPr="002F6AE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F6AE4" w:rsidR="002F6AE4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Pr="002F6AE4">
        <w:rPr>
          <w:rFonts w:ascii="Times New Roman" w:hAnsi="Times New Roman" w:cs="Times New Roman"/>
          <w:b/>
          <w:sz w:val="27"/>
          <w:szCs w:val="27"/>
        </w:rPr>
        <w:t>Р</w:t>
      </w:r>
      <w:r w:rsidRPr="002F6AE4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D91D91" w:rsidRPr="002F6AE4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123E38" w:rsidRPr="002F6AE4" w:rsidP="00E544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F6AE4">
        <w:rPr>
          <w:rFonts w:ascii="Times New Roman" w:hAnsi="Times New Roman" w:cs="Times New Roman"/>
          <w:sz w:val="27"/>
          <w:szCs w:val="27"/>
        </w:rPr>
        <w:t>Исковое</w:t>
      </w:r>
      <w:r w:rsidRPr="002F6AE4" w:rsidR="00E544E4">
        <w:rPr>
          <w:rFonts w:ascii="Times New Roman" w:hAnsi="Times New Roman" w:cs="Times New Roman"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sz w:val="27"/>
          <w:szCs w:val="27"/>
        </w:rPr>
        <w:t xml:space="preserve"> заявление</w:t>
      </w:r>
      <w:r w:rsidRPr="002F6AE4" w:rsidR="00E544E4">
        <w:rPr>
          <w:rFonts w:ascii="Times New Roman" w:hAnsi="Times New Roman" w:cs="Times New Roman"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sz w:val="27"/>
          <w:szCs w:val="27"/>
        </w:rPr>
        <w:t xml:space="preserve"> </w:t>
      </w:r>
      <w:r w:rsidR="008E13EC">
        <w:rPr>
          <w:rFonts w:ascii="Times New Roman" w:hAnsi="Times New Roman" w:cs="Times New Roman"/>
          <w:sz w:val="27"/>
          <w:szCs w:val="27"/>
        </w:rPr>
        <w:t xml:space="preserve">адвоката  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>Саханской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 xml:space="preserve">  В</w:t>
      </w:r>
      <w:r w:rsidR="00793497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793497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 xml:space="preserve">  к   Грязнову   К</w:t>
      </w:r>
      <w:r w:rsidR="00793497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793497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2F6AE4" w:rsidR="00E544E4">
        <w:rPr>
          <w:rFonts w:ascii="Times New Roman" w:hAnsi="Times New Roman" w:cs="Times New Roman"/>
          <w:color w:val="000000"/>
          <w:sz w:val="27"/>
          <w:szCs w:val="27"/>
        </w:rPr>
        <w:t xml:space="preserve"> о  взыскании задолженности по оплате вознаграждения по договору на оказание юридической помощи  и  процентов за неправомерное удержание денежных средств </w:t>
      </w:r>
      <w:r w:rsidRPr="002F6AE4" w:rsidR="00E544E4">
        <w:rPr>
          <w:rFonts w:ascii="Times New Roman" w:hAnsi="Times New Roman" w:cs="Times New Roman"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sz w:val="27"/>
          <w:szCs w:val="27"/>
        </w:rPr>
        <w:t>-</w:t>
      </w:r>
      <w:r w:rsidRPr="002F6AE4" w:rsidR="00E544E4">
        <w:rPr>
          <w:rFonts w:ascii="Times New Roman" w:hAnsi="Times New Roman" w:cs="Times New Roman"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sz w:val="27"/>
          <w:szCs w:val="27"/>
        </w:rPr>
        <w:t xml:space="preserve"> удовлетворить.</w:t>
      </w:r>
    </w:p>
    <w:p w:rsidR="002F6AE4" w:rsidRPr="002F6AE4" w:rsidP="002F6A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6AE4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2F6AE4" w:rsidR="00D526AB">
        <w:rPr>
          <w:rFonts w:ascii="Times New Roman" w:hAnsi="Times New Roman" w:cs="Times New Roman"/>
          <w:sz w:val="27"/>
          <w:szCs w:val="27"/>
        </w:rPr>
        <w:t xml:space="preserve"> </w:t>
      </w:r>
      <w:r w:rsidRPr="002F6AE4" w:rsidR="00D526AB">
        <w:rPr>
          <w:rFonts w:ascii="Times New Roman" w:hAnsi="Times New Roman" w:cs="Times New Roman"/>
          <w:color w:val="000000"/>
          <w:sz w:val="27"/>
          <w:szCs w:val="27"/>
        </w:rPr>
        <w:t>Грязнова  К</w:t>
      </w:r>
      <w:r w:rsidR="00793497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2F6AE4" w:rsidR="00D526AB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Pr="002F6AE4" w:rsidR="001A40C1">
        <w:rPr>
          <w:rFonts w:ascii="Times New Roman" w:hAnsi="Times New Roman" w:cs="Times New Roman"/>
          <w:sz w:val="27"/>
          <w:szCs w:val="27"/>
        </w:rPr>
        <w:t xml:space="preserve"> </w:t>
      </w:r>
      <w:r w:rsidRPr="002F6AE4" w:rsidR="00612867">
        <w:rPr>
          <w:rFonts w:ascii="Times New Roman" w:hAnsi="Times New Roman" w:cs="Times New Roman"/>
          <w:sz w:val="27"/>
          <w:szCs w:val="27"/>
        </w:rPr>
        <w:t>в</w:t>
      </w:r>
      <w:r w:rsidRPr="002F6AE4" w:rsidR="001A40C1">
        <w:rPr>
          <w:rFonts w:ascii="Times New Roman" w:hAnsi="Times New Roman" w:cs="Times New Roman"/>
          <w:sz w:val="27"/>
          <w:szCs w:val="27"/>
        </w:rPr>
        <w:t xml:space="preserve"> </w:t>
      </w:r>
      <w:r w:rsidRPr="002F6AE4" w:rsidR="00612867">
        <w:rPr>
          <w:rFonts w:ascii="Times New Roman" w:hAnsi="Times New Roman" w:cs="Times New Roman"/>
          <w:sz w:val="27"/>
          <w:szCs w:val="27"/>
        </w:rPr>
        <w:t xml:space="preserve"> пользу </w:t>
      </w:r>
      <w:r w:rsidRPr="002F6AE4" w:rsidR="001A40C1">
        <w:rPr>
          <w:rFonts w:ascii="Times New Roman" w:hAnsi="Times New Roman" w:cs="Times New Roman"/>
          <w:sz w:val="27"/>
          <w:szCs w:val="27"/>
        </w:rPr>
        <w:t xml:space="preserve"> </w:t>
      </w:r>
      <w:r w:rsidRPr="002F6AE4" w:rsidR="00D526AB">
        <w:rPr>
          <w:rFonts w:ascii="Times New Roman" w:hAnsi="Times New Roman" w:cs="Times New Roman"/>
          <w:color w:val="000000"/>
          <w:sz w:val="27"/>
          <w:szCs w:val="27"/>
        </w:rPr>
        <w:t xml:space="preserve">адвоката  </w:t>
      </w:r>
      <w:r w:rsidRPr="002F6AE4" w:rsidR="00D526AB">
        <w:rPr>
          <w:rFonts w:ascii="Times New Roman" w:hAnsi="Times New Roman" w:cs="Times New Roman"/>
          <w:color w:val="000000"/>
          <w:sz w:val="27"/>
          <w:szCs w:val="27"/>
        </w:rPr>
        <w:t>Саханской</w:t>
      </w:r>
      <w:r w:rsidRPr="002F6AE4" w:rsidR="00D526AB">
        <w:rPr>
          <w:rFonts w:ascii="Times New Roman" w:hAnsi="Times New Roman" w:cs="Times New Roman"/>
          <w:color w:val="000000"/>
          <w:sz w:val="27"/>
          <w:szCs w:val="27"/>
        </w:rPr>
        <w:t xml:space="preserve">  В</w:t>
      </w:r>
      <w:r w:rsidR="00793497">
        <w:rPr>
          <w:rFonts w:ascii="Times New Roman" w:hAnsi="Times New Roman" w:cs="Times New Roman"/>
          <w:color w:val="000000"/>
          <w:sz w:val="27"/>
          <w:szCs w:val="27"/>
        </w:rPr>
        <w:t>.А.</w:t>
      </w:r>
      <w:r w:rsidRPr="002F6AE4" w:rsidR="00D526AB">
        <w:rPr>
          <w:rFonts w:ascii="Times New Roman" w:hAnsi="Times New Roman" w:cs="Times New Roman"/>
          <w:color w:val="000000"/>
          <w:sz w:val="27"/>
          <w:szCs w:val="27"/>
        </w:rPr>
        <w:t xml:space="preserve">  задолженность  по оплате вознаграждения по договору на оказание юридической помощи  от  14 декабря 2016 года</w:t>
      </w:r>
      <w:r w:rsidRPr="002F6AE4" w:rsidR="001B0B96">
        <w:rPr>
          <w:rFonts w:ascii="Times New Roman" w:hAnsi="Times New Roman" w:cs="Times New Roman"/>
          <w:color w:val="000000"/>
          <w:sz w:val="27"/>
          <w:szCs w:val="27"/>
        </w:rPr>
        <w:t xml:space="preserve"> в  размере  21000  руб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2F6AE4" w:rsidR="001B0B9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2F6AE4" w:rsidR="001B0B96">
        <w:rPr>
          <w:rFonts w:ascii="Times New Roman" w:hAnsi="Times New Roman" w:cs="Times New Roman"/>
          <w:color w:val="000000"/>
          <w:sz w:val="27"/>
          <w:szCs w:val="27"/>
        </w:rPr>
        <w:t xml:space="preserve">проценты за неправомерное удержание денежных средств 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F6AE4" w:rsidR="001B0B96">
        <w:rPr>
          <w:rFonts w:ascii="Times New Roman" w:hAnsi="Times New Roman" w:cs="Times New Roman"/>
          <w:color w:val="000000"/>
          <w:sz w:val="27"/>
          <w:szCs w:val="27"/>
        </w:rPr>
        <w:t xml:space="preserve">в  размере  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 xml:space="preserve">2422,79 </w:t>
      </w:r>
      <w:r w:rsidRPr="002F6AE4" w:rsidR="001B0B96">
        <w:rPr>
          <w:rFonts w:ascii="Times New Roman" w:hAnsi="Times New Roman" w:cs="Times New Roman"/>
          <w:color w:val="000000"/>
          <w:sz w:val="27"/>
          <w:szCs w:val="27"/>
        </w:rPr>
        <w:t xml:space="preserve"> руб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2F6AE4" w:rsidR="001B0B96">
        <w:rPr>
          <w:rFonts w:ascii="Times New Roman" w:hAnsi="Times New Roman" w:cs="Times New Roman"/>
          <w:color w:val="000000"/>
          <w:sz w:val="27"/>
          <w:szCs w:val="27"/>
        </w:rPr>
        <w:t xml:space="preserve">, расходы по оплате государственной пошлины 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F6AE4" w:rsidR="001B0B96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F6AE4" w:rsidR="001B0B96">
        <w:rPr>
          <w:rFonts w:ascii="Times New Roman" w:hAnsi="Times New Roman" w:cs="Times New Roman"/>
          <w:color w:val="000000"/>
          <w:sz w:val="27"/>
          <w:szCs w:val="27"/>
        </w:rPr>
        <w:t xml:space="preserve"> размере   </w:t>
      </w:r>
      <w:r w:rsidRPr="002F6AE4">
        <w:rPr>
          <w:rFonts w:ascii="Times New Roman" w:hAnsi="Times New Roman" w:cs="Times New Roman"/>
          <w:color w:val="000000"/>
          <w:sz w:val="27"/>
          <w:szCs w:val="27"/>
        </w:rPr>
        <w:t>902, 68  руб., а   всего   24325,47  рублей.</w:t>
      </w:r>
      <w:r w:rsidRPr="002F6AE4" w:rsidR="001B0B96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</w:t>
      </w:r>
    </w:p>
    <w:p w:rsidR="00D526AB" w:rsidRPr="002F6AE4" w:rsidP="002F6A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F6AE4">
        <w:rPr>
          <w:rFonts w:ascii="Times New Roman" w:hAnsi="Times New Roman" w:cs="Times New Roman"/>
          <w:sz w:val="27"/>
          <w:szCs w:val="27"/>
        </w:rPr>
        <w:t xml:space="preserve">Решение может быть обжаловано в Киевский районный суд города Симферополя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2F6AE4">
        <w:rPr>
          <w:rFonts w:ascii="Times New Roman" w:hAnsi="Times New Roman" w:cs="Times New Roman"/>
          <w:sz w:val="27"/>
          <w:szCs w:val="27"/>
        </w:rPr>
        <w:t xml:space="preserve">Республики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2F6AE4">
        <w:rPr>
          <w:rFonts w:ascii="Times New Roman" w:hAnsi="Times New Roman" w:cs="Times New Roman"/>
          <w:sz w:val="27"/>
          <w:szCs w:val="27"/>
        </w:rPr>
        <w:t xml:space="preserve">Крым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F6AE4">
        <w:rPr>
          <w:rFonts w:ascii="Times New Roman" w:hAnsi="Times New Roman" w:cs="Times New Roman"/>
          <w:sz w:val="27"/>
          <w:szCs w:val="27"/>
        </w:rPr>
        <w:t>через мирового судью  судебного  участка  № 14 Киевского судебного района города Симферополя в течение месяца.</w:t>
      </w:r>
    </w:p>
    <w:p w:rsidR="00814338" w:rsidRPr="002F6AE4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hAnsi="Times New Roman" w:cs="Times New Roman"/>
          <w:i/>
          <w:sz w:val="27"/>
          <w:szCs w:val="27"/>
        </w:rPr>
        <w:t>Разъяснить сторонам, что  согласно ст. 199 ГПК РФ</w:t>
      </w:r>
      <w:r w:rsidRPr="002F6AE4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м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ировой судья может не составлять мотивированное решение суда по рассмотренному им делу.</w:t>
      </w:r>
    </w:p>
    <w:p w:rsidR="00814338" w:rsidRPr="002F6AE4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14338" w:rsidRPr="002F6AE4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2F6AE4" w:rsidP="008143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2F6AE4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91D91" w:rsidRPr="002F6AE4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F6AE4">
        <w:rPr>
          <w:rFonts w:ascii="Times New Roman" w:hAnsi="Times New Roman" w:cs="Times New Roman"/>
          <w:sz w:val="27"/>
          <w:szCs w:val="27"/>
        </w:rPr>
        <w:t xml:space="preserve">Мировой   судья:                                                           </w:t>
      </w:r>
      <w:r w:rsidRPr="002F6AE4" w:rsidR="00DD226E">
        <w:rPr>
          <w:rFonts w:ascii="Times New Roman" w:hAnsi="Times New Roman" w:cs="Times New Roman"/>
          <w:sz w:val="27"/>
          <w:szCs w:val="27"/>
        </w:rPr>
        <w:t xml:space="preserve">   </w:t>
      </w:r>
      <w:r w:rsidRPr="002F6AE4">
        <w:rPr>
          <w:rFonts w:ascii="Times New Roman" w:hAnsi="Times New Roman" w:cs="Times New Roman"/>
          <w:sz w:val="27"/>
          <w:szCs w:val="27"/>
        </w:rPr>
        <w:t xml:space="preserve">    </w:t>
      </w:r>
      <w:r w:rsidR="002F6AE4">
        <w:rPr>
          <w:rFonts w:ascii="Times New Roman" w:hAnsi="Times New Roman" w:cs="Times New Roman"/>
          <w:sz w:val="27"/>
          <w:szCs w:val="27"/>
        </w:rPr>
        <w:t xml:space="preserve">     </w:t>
      </w:r>
      <w:r w:rsidRPr="002F6AE4">
        <w:rPr>
          <w:rFonts w:ascii="Times New Roman" w:hAnsi="Times New Roman" w:cs="Times New Roman"/>
          <w:sz w:val="27"/>
          <w:szCs w:val="27"/>
        </w:rPr>
        <w:t xml:space="preserve"> Т.С. </w:t>
      </w:r>
      <w:r w:rsidRPr="002F6AE4">
        <w:rPr>
          <w:rFonts w:ascii="Times New Roman" w:hAnsi="Times New Roman" w:cs="Times New Roman"/>
          <w:sz w:val="27"/>
          <w:szCs w:val="27"/>
        </w:rPr>
        <w:t>Тарасенко</w:t>
      </w:r>
    </w:p>
    <w:sectPr w:rsidSect="006C503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D3EC3"/>
    <w:rsid w:val="000E60A7"/>
    <w:rsid w:val="001055B0"/>
    <w:rsid w:val="00123E38"/>
    <w:rsid w:val="001423C6"/>
    <w:rsid w:val="00170F8A"/>
    <w:rsid w:val="001A40C1"/>
    <w:rsid w:val="001B0B96"/>
    <w:rsid w:val="0022671A"/>
    <w:rsid w:val="00227F59"/>
    <w:rsid w:val="0026154B"/>
    <w:rsid w:val="002F6AE4"/>
    <w:rsid w:val="0034369E"/>
    <w:rsid w:val="00343E5B"/>
    <w:rsid w:val="003511EE"/>
    <w:rsid w:val="003C4C5A"/>
    <w:rsid w:val="0041500E"/>
    <w:rsid w:val="004203D6"/>
    <w:rsid w:val="004A421B"/>
    <w:rsid w:val="004B143D"/>
    <w:rsid w:val="004D219F"/>
    <w:rsid w:val="004D50C5"/>
    <w:rsid w:val="00556B6C"/>
    <w:rsid w:val="00583042"/>
    <w:rsid w:val="005D386C"/>
    <w:rsid w:val="005D5064"/>
    <w:rsid w:val="00606684"/>
    <w:rsid w:val="00612867"/>
    <w:rsid w:val="00634029"/>
    <w:rsid w:val="00654BE1"/>
    <w:rsid w:val="00670149"/>
    <w:rsid w:val="006C503A"/>
    <w:rsid w:val="006F19EC"/>
    <w:rsid w:val="0071755C"/>
    <w:rsid w:val="00793497"/>
    <w:rsid w:val="008002CF"/>
    <w:rsid w:val="00814338"/>
    <w:rsid w:val="00846026"/>
    <w:rsid w:val="008A4B0B"/>
    <w:rsid w:val="008C7D31"/>
    <w:rsid w:val="008E13EC"/>
    <w:rsid w:val="00A70E1A"/>
    <w:rsid w:val="00A76EB1"/>
    <w:rsid w:val="00AA3670"/>
    <w:rsid w:val="00AD16D8"/>
    <w:rsid w:val="00BC5C3A"/>
    <w:rsid w:val="00C2271D"/>
    <w:rsid w:val="00C56165"/>
    <w:rsid w:val="00C60304"/>
    <w:rsid w:val="00CB0C73"/>
    <w:rsid w:val="00D16BCE"/>
    <w:rsid w:val="00D526AB"/>
    <w:rsid w:val="00D91D91"/>
    <w:rsid w:val="00DB1463"/>
    <w:rsid w:val="00DD226E"/>
    <w:rsid w:val="00E544E4"/>
    <w:rsid w:val="00E61A3C"/>
    <w:rsid w:val="00E819EF"/>
    <w:rsid w:val="00F0075B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