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№02-1602/14/2024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№04269/16/565388214-19 от дата по состоянию на дата в размере сумма, состоящую из задолженности по основному долгу в размере сумма, процентам сумма, неустойки сумма, комиссии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02-1602/14/2024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02-1602/14/2024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