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№02-1647/14/2024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6316201956) задолженность по договору займа № Б23-телефон от дата в размере сумма, состоящую из задолженности по основному долгу в размере сумма, задолженности по процентам за период с дата по дата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02-1647/14/2024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наименование организации</w:t>
      </w:r>
    </w:p>
    <w:p w:rsidR="00A77B3E">
      <w:r>
        <w:t>адрес, лит. 3, п. 25</w:t>
      </w:r>
    </w:p>
    <w:p w:rsidR="00A77B3E">
      <w:r>
        <w:t>адрес</w:t>
      </w:r>
    </w:p>
    <w:p w:rsidR="00A77B3E"/>
    <w:p w:rsidR="00A77B3E">
      <w:r>
        <w:t>а/я 4329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ул. Мира 12, кв. 2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02-1647/14/2024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наименование организации</w:t>
      </w:r>
    </w:p>
    <w:p w:rsidR="00A77B3E">
      <w:r>
        <w:t>адрес, лит. 3, п. 25</w:t>
      </w:r>
    </w:p>
    <w:p w:rsidR="00A77B3E">
      <w:r>
        <w:t>адрес</w:t>
      </w:r>
    </w:p>
    <w:p w:rsidR="00A77B3E"/>
    <w:p w:rsidR="00A77B3E">
      <w:r>
        <w:t>а/я 4329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ул. Мира 12, кв. 2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