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№02-2835/14/2022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№04072/16/000097748-18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