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№04081/16/000191724-19 от дата по состоянию на дата в размере сумма, состоящую из задолженности по основному долгу в размере сумма, процентов сумма, задолженность по уплате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