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0C02" w:rsidRPr="006B5111" w:rsidP="00690C0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>Дело №02-0</w:t>
      </w:r>
      <w:r>
        <w:rPr>
          <w:rFonts w:ascii="Times New Roman" w:hAnsi="Times New Roman"/>
          <w:sz w:val="28"/>
          <w:szCs w:val="28"/>
        </w:rPr>
        <w:t>089/16/2023</w:t>
      </w:r>
    </w:p>
    <w:p w:rsidR="00690C02" w:rsidRPr="006B5111" w:rsidP="00690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C02" w:rsidRPr="006B5111" w:rsidP="00690C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>РЕШЕНИЕ</w:t>
      </w:r>
    </w:p>
    <w:p w:rsidR="00690C02" w:rsidRPr="006B5111" w:rsidP="00690C0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690C02" w:rsidRPr="006B5111" w:rsidP="00690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111">
        <w:rPr>
          <w:rFonts w:ascii="Times New Roman" w:hAnsi="Times New Roman"/>
          <w:b/>
          <w:sz w:val="28"/>
          <w:szCs w:val="28"/>
        </w:rPr>
        <w:t xml:space="preserve">           (резолютивная часть)</w:t>
      </w:r>
    </w:p>
    <w:p w:rsidR="00690C02" w:rsidRPr="006B5111" w:rsidP="00690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C02" w:rsidRPr="006B5111" w:rsidP="00690C0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апреля 2023</w:t>
      </w:r>
      <w:r w:rsidRPr="006B5111">
        <w:rPr>
          <w:rFonts w:ascii="Times New Roman" w:hAnsi="Times New Roman"/>
          <w:sz w:val="28"/>
          <w:szCs w:val="28"/>
        </w:rPr>
        <w:t xml:space="preserve"> года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1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B5111">
        <w:rPr>
          <w:rFonts w:ascii="Times New Roman" w:hAnsi="Times New Roman"/>
          <w:sz w:val="28"/>
          <w:szCs w:val="28"/>
        </w:rPr>
        <w:t>город Симферополь</w:t>
      </w:r>
      <w:r w:rsidRPr="006B5111">
        <w:rPr>
          <w:rFonts w:ascii="Times New Roman" w:hAnsi="Times New Roman"/>
          <w:sz w:val="28"/>
          <w:szCs w:val="28"/>
        </w:rPr>
        <w:br/>
      </w:r>
    </w:p>
    <w:p w:rsidR="00690C02" w:rsidRPr="006B5111" w:rsidP="00690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6B5111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111">
        <w:rPr>
          <w:rFonts w:ascii="Times New Roman" w:hAnsi="Times New Roman"/>
          <w:sz w:val="28"/>
          <w:szCs w:val="28"/>
        </w:rPr>
        <w:t xml:space="preserve">городского округа Симферополь) </w:t>
      </w:r>
      <w:r>
        <w:rPr>
          <w:rFonts w:ascii="Times New Roman" w:hAnsi="Times New Roman"/>
          <w:sz w:val="28"/>
          <w:szCs w:val="28"/>
        </w:rPr>
        <w:t xml:space="preserve">Республики Крым </w:t>
      </w:r>
      <w:r w:rsidRPr="006B5111">
        <w:rPr>
          <w:rFonts w:ascii="Times New Roman" w:hAnsi="Times New Roman"/>
          <w:sz w:val="28"/>
          <w:szCs w:val="28"/>
        </w:rPr>
        <w:t>Чепиль</w:t>
      </w:r>
      <w:r w:rsidRPr="006B5111">
        <w:rPr>
          <w:rFonts w:ascii="Times New Roman" w:hAnsi="Times New Roman"/>
          <w:sz w:val="28"/>
          <w:szCs w:val="28"/>
        </w:rPr>
        <w:t xml:space="preserve"> О.А., </w:t>
      </w:r>
    </w:p>
    <w:p w:rsidR="00690C02" w:rsidP="00690C0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секретаре судебного заседания - Капустине Д.В.,</w:t>
      </w:r>
    </w:p>
    <w:p w:rsidR="00690C02" w:rsidP="00690C0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A2EE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Отделения Фонда пенсионного и социального страхования Российской Федерации по Республике Крым к </w:t>
      </w:r>
      <w:r w:rsidRPr="00BA2EEE">
        <w:rPr>
          <w:rFonts w:ascii="Times New Roman" w:hAnsi="Times New Roman"/>
          <w:sz w:val="28"/>
          <w:szCs w:val="28"/>
        </w:rPr>
        <w:t>Ваитову</w:t>
      </w:r>
      <w:r w:rsidRPr="00BA2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Ю.В.</w:t>
      </w:r>
      <w:r w:rsidRPr="00BA2EEE">
        <w:rPr>
          <w:rFonts w:ascii="Times New Roman" w:hAnsi="Times New Roman"/>
          <w:sz w:val="28"/>
          <w:szCs w:val="28"/>
        </w:rPr>
        <w:t xml:space="preserve">, </w:t>
      </w:r>
      <w:r w:rsidRPr="00BA2EEE">
        <w:rPr>
          <w:rFonts w:ascii="Times New Roman" w:hAnsi="Times New Roman"/>
          <w:sz w:val="28"/>
          <w:szCs w:val="28"/>
        </w:rPr>
        <w:t>Аванесяну</w:t>
      </w:r>
      <w:r w:rsidRPr="00BA2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Г.Г.</w:t>
      </w:r>
      <w:r w:rsidRPr="00BA2EEE">
        <w:rPr>
          <w:rFonts w:ascii="Times New Roman" w:hAnsi="Times New Roman"/>
          <w:sz w:val="28"/>
          <w:szCs w:val="28"/>
        </w:rPr>
        <w:t xml:space="preserve"> о взыскании излишне выплаченных сумм компенсационной выплаты</w:t>
      </w:r>
      <w:r>
        <w:rPr>
          <w:rFonts w:ascii="Times New Roman" w:hAnsi="Times New Roman"/>
          <w:sz w:val="28"/>
          <w:szCs w:val="28"/>
          <w:lang w:eastAsia="uk-UA"/>
        </w:rPr>
        <w:t>,</w:t>
      </w:r>
    </w:p>
    <w:p w:rsidR="00690C02" w:rsidRPr="006B5111" w:rsidP="00690C0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5111">
        <w:rPr>
          <w:rFonts w:ascii="Times New Roman" w:hAnsi="Times New Roman"/>
          <w:sz w:val="28"/>
          <w:szCs w:val="28"/>
        </w:rPr>
        <w:t xml:space="preserve">Руководствуясь ст.ст.194-199 ГПК РФ, мировой </w:t>
      </w:r>
      <w:r>
        <w:rPr>
          <w:rFonts w:ascii="Times New Roman" w:hAnsi="Times New Roman"/>
          <w:sz w:val="28"/>
          <w:szCs w:val="28"/>
        </w:rPr>
        <w:t>судья -</w:t>
      </w:r>
    </w:p>
    <w:p w:rsidR="00690C02" w:rsidRPr="006B5111" w:rsidP="00690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C02" w:rsidRPr="006B5111" w:rsidP="00690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111">
        <w:rPr>
          <w:rFonts w:ascii="Times New Roman" w:hAnsi="Times New Roman"/>
          <w:b/>
          <w:sz w:val="28"/>
          <w:szCs w:val="28"/>
        </w:rPr>
        <w:t>Р</w:t>
      </w:r>
      <w:r w:rsidRPr="006B5111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690C02" w:rsidP="00690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72EA3">
        <w:rPr>
          <w:rFonts w:ascii="Times New Roman" w:hAnsi="Times New Roman"/>
          <w:sz w:val="28"/>
          <w:szCs w:val="28"/>
        </w:rPr>
        <w:t xml:space="preserve">Иск </w:t>
      </w:r>
      <w:r w:rsidRPr="00BA2EEE"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к </w:t>
      </w:r>
      <w:r w:rsidRPr="00BA2EEE">
        <w:rPr>
          <w:rFonts w:ascii="Times New Roman" w:hAnsi="Times New Roman"/>
          <w:sz w:val="28"/>
          <w:szCs w:val="28"/>
        </w:rPr>
        <w:t>Ваитову</w:t>
      </w:r>
      <w:r w:rsidRPr="00BA2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Ю.В.</w:t>
      </w:r>
      <w:r w:rsidRPr="00BA2EEE">
        <w:rPr>
          <w:rFonts w:ascii="Times New Roman" w:hAnsi="Times New Roman"/>
          <w:sz w:val="28"/>
          <w:szCs w:val="28"/>
        </w:rPr>
        <w:t xml:space="preserve">, </w:t>
      </w:r>
      <w:r w:rsidRPr="00BA2EEE">
        <w:rPr>
          <w:rFonts w:ascii="Times New Roman" w:hAnsi="Times New Roman"/>
          <w:sz w:val="28"/>
          <w:szCs w:val="28"/>
        </w:rPr>
        <w:t>Аванесяну</w:t>
      </w:r>
      <w:r w:rsidRPr="00BA2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Г.Г.</w:t>
      </w:r>
      <w:r w:rsidRPr="00BA2EEE">
        <w:rPr>
          <w:rFonts w:ascii="Times New Roman" w:hAnsi="Times New Roman"/>
          <w:sz w:val="28"/>
          <w:szCs w:val="28"/>
        </w:rPr>
        <w:t xml:space="preserve"> о взыскании излишне выплаченных сумм компенсационной выплаты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EA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EA3">
        <w:rPr>
          <w:rFonts w:ascii="Times New Roman" w:hAnsi="Times New Roman"/>
          <w:sz w:val="28"/>
          <w:szCs w:val="28"/>
        </w:rPr>
        <w:t>удовлетворить</w:t>
      </w:r>
      <w:r>
        <w:rPr>
          <w:rFonts w:ascii="Times New Roman" w:hAnsi="Times New Roman"/>
          <w:sz w:val="28"/>
          <w:szCs w:val="28"/>
        </w:rPr>
        <w:t xml:space="preserve"> частично</w:t>
      </w:r>
      <w:r w:rsidRPr="006B5111">
        <w:rPr>
          <w:rFonts w:ascii="Times New Roman" w:hAnsi="Times New Roman"/>
          <w:sz w:val="28"/>
          <w:szCs w:val="28"/>
          <w:lang w:eastAsia="uk-UA"/>
        </w:rPr>
        <w:t>.</w:t>
      </w:r>
    </w:p>
    <w:p w:rsidR="00690C02" w:rsidP="00690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72EA3">
        <w:rPr>
          <w:rFonts w:ascii="Times New Roman" w:hAnsi="Times New Roman"/>
          <w:sz w:val="28"/>
          <w:szCs w:val="28"/>
          <w:lang w:eastAsia="uk-UA"/>
        </w:rPr>
        <w:t xml:space="preserve">Взыскать с </w:t>
      </w:r>
      <w:r w:rsidRPr="00BA2EEE">
        <w:rPr>
          <w:rFonts w:ascii="Times New Roman" w:hAnsi="Times New Roman"/>
          <w:sz w:val="28"/>
          <w:szCs w:val="28"/>
        </w:rPr>
        <w:t>Аванесян</w:t>
      </w:r>
      <w:r>
        <w:rPr>
          <w:rFonts w:ascii="Times New Roman" w:hAnsi="Times New Roman"/>
          <w:sz w:val="28"/>
          <w:szCs w:val="28"/>
        </w:rPr>
        <w:t>а</w:t>
      </w:r>
      <w:r w:rsidRPr="00BA2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Г.Г.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>
        <w:rPr>
          <w:rFonts w:ascii="Times New Roman" w:hAnsi="Times New Roman"/>
          <w:sz w:val="28"/>
          <w:szCs w:val="28"/>
          <w:lang w:eastAsia="uk-UA"/>
        </w:rPr>
        <w:t xml:space="preserve"> г. рождения, уроженца /изъято/, </w:t>
      </w:r>
      <w:r w:rsidRPr="00523922">
        <w:rPr>
          <w:rFonts w:ascii="Times New Roman" w:hAnsi="Times New Roman"/>
          <w:sz w:val="28"/>
          <w:szCs w:val="28"/>
        </w:rPr>
        <w:t xml:space="preserve">гражданина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 w:rsidRPr="00523922">
        <w:rPr>
          <w:rFonts w:ascii="Times New Roman" w:hAnsi="Times New Roman"/>
          <w:sz w:val="28"/>
          <w:szCs w:val="28"/>
        </w:rPr>
        <w:t xml:space="preserve">, паспорт: серия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 w:rsidRPr="00523922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 w:rsidRPr="00523922">
        <w:rPr>
          <w:rFonts w:ascii="Times New Roman" w:hAnsi="Times New Roman"/>
          <w:sz w:val="28"/>
          <w:szCs w:val="28"/>
        </w:rPr>
        <w:t xml:space="preserve">, </w:t>
      </w:r>
      <w:r w:rsidRPr="00523922">
        <w:rPr>
          <w:rFonts w:ascii="Times New Roman" w:hAnsi="Times New Roman"/>
          <w:sz w:val="28"/>
          <w:szCs w:val="28"/>
        </w:rPr>
        <w:t>выдан</w:t>
      </w:r>
      <w:r w:rsidRPr="005239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23922">
        <w:rPr>
          <w:rFonts w:ascii="Times New Roman" w:hAnsi="Times New Roman"/>
          <w:sz w:val="28"/>
          <w:szCs w:val="28"/>
        </w:rPr>
        <w:t xml:space="preserve">г., код подразделения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 w:rsidRPr="00523922">
        <w:rPr>
          <w:rFonts w:ascii="Times New Roman" w:hAnsi="Times New Roman"/>
          <w:sz w:val="28"/>
          <w:szCs w:val="28"/>
        </w:rPr>
        <w:t xml:space="preserve">, зарегистрированного по адресу: 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Pr="00BA2EEE"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 w:rsidRPr="004F2AB3">
        <w:rPr>
          <w:rFonts w:ascii="Times New Roman" w:hAnsi="Times New Roman"/>
          <w:sz w:val="28"/>
          <w:szCs w:val="28"/>
          <w:shd w:val="clear" w:color="auto" w:fill="FFFFFF"/>
        </w:rPr>
        <w:t xml:space="preserve">необоснованно полученную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сумму ежемесячной выплаты </w:t>
      </w:r>
      <w:r w:rsidRPr="004F2AB3">
        <w:rPr>
          <w:rFonts w:ascii="Times New Roman" w:hAnsi="Times New Roman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г.,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г. </w:t>
      </w:r>
      <w:r w:rsidRPr="004F2AB3">
        <w:rPr>
          <w:rFonts w:ascii="Times New Roman" w:hAnsi="Times New Roman"/>
          <w:sz w:val="28"/>
          <w:szCs w:val="28"/>
          <w:lang w:eastAsia="uk-UA"/>
        </w:rPr>
        <w:t xml:space="preserve">в размере </w:t>
      </w:r>
      <w:r>
        <w:rPr>
          <w:rFonts w:ascii="Times New Roman" w:hAnsi="Times New Roman"/>
          <w:sz w:val="28"/>
          <w:szCs w:val="28"/>
          <w:lang w:eastAsia="uk-UA"/>
        </w:rPr>
        <w:t>/изъято/.</w:t>
      </w:r>
    </w:p>
    <w:p w:rsidR="00690C02" w:rsidRPr="00523922" w:rsidP="00690C0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3922">
        <w:rPr>
          <w:rFonts w:ascii="Times New Roman" w:hAnsi="Times New Roman"/>
          <w:sz w:val="28"/>
          <w:szCs w:val="28"/>
        </w:rPr>
        <w:t xml:space="preserve">В удовлетворении исковых требований Отделения Фонда пенсионного и социального страхования Российской Федерации по Республике Крым к </w:t>
      </w:r>
      <w:r w:rsidRPr="00523922">
        <w:rPr>
          <w:rFonts w:ascii="Times New Roman" w:hAnsi="Times New Roman"/>
          <w:sz w:val="28"/>
          <w:szCs w:val="28"/>
        </w:rPr>
        <w:t>Ваитову</w:t>
      </w:r>
      <w:r w:rsidRPr="005239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Ю.В.</w:t>
      </w:r>
      <w:r w:rsidRPr="00523922">
        <w:rPr>
          <w:rFonts w:ascii="Times New Roman" w:hAnsi="Times New Roman"/>
          <w:sz w:val="28"/>
          <w:szCs w:val="28"/>
        </w:rPr>
        <w:t xml:space="preserve"> о взыскании излишне выплаченных сумм компенсационной выплаты - отказать.  </w:t>
      </w:r>
    </w:p>
    <w:p w:rsidR="00690C02" w:rsidRPr="00523922" w:rsidP="00690C0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523922">
        <w:rPr>
          <w:rFonts w:ascii="Times New Roman" w:hAnsi="Times New Roman"/>
          <w:sz w:val="28"/>
          <w:szCs w:val="28"/>
        </w:rPr>
        <w:t xml:space="preserve">Взыскать с </w:t>
      </w:r>
      <w:r w:rsidRPr="00BA2EEE">
        <w:rPr>
          <w:rFonts w:ascii="Times New Roman" w:hAnsi="Times New Roman"/>
          <w:sz w:val="28"/>
          <w:szCs w:val="28"/>
        </w:rPr>
        <w:t>Аванесян</w:t>
      </w:r>
      <w:r>
        <w:rPr>
          <w:rFonts w:ascii="Times New Roman" w:hAnsi="Times New Roman"/>
          <w:sz w:val="28"/>
          <w:szCs w:val="28"/>
        </w:rPr>
        <w:t>а</w:t>
      </w:r>
      <w:r w:rsidRPr="00BA2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Г.Г.</w:t>
      </w:r>
      <w:r>
        <w:rPr>
          <w:rFonts w:ascii="Times New Roman" w:hAnsi="Times New Roman"/>
          <w:sz w:val="28"/>
          <w:szCs w:val="28"/>
          <w:lang w:eastAsia="uk-UA"/>
        </w:rPr>
        <w:t>, /изъято/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г. рождения, уроженца /изъято/, </w:t>
      </w:r>
      <w:r w:rsidRPr="00523922">
        <w:rPr>
          <w:rFonts w:ascii="Times New Roman" w:hAnsi="Times New Roman"/>
          <w:sz w:val="28"/>
          <w:szCs w:val="28"/>
        </w:rPr>
        <w:t xml:space="preserve">гражданина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 w:rsidRPr="00523922">
        <w:rPr>
          <w:rFonts w:ascii="Times New Roman" w:hAnsi="Times New Roman"/>
          <w:sz w:val="28"/>
          <w:szCs w:val="28"/>
        </w:rPr>
        <w:t xml:space="preserve">, паспорт: серия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 w:rsidRPr="00523922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 w:rsidRPr="00523922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 w:rsidRPr="00523922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 w:rsidRPr="00523922">
        <w:rPr>
          <w:rFonts w:ascii="Times New Roman" w:hAnsi="Times New Roman"/>
          <w:sz w:val="28"/>
          <w:szCs w:val="28"/>
        </w:rPr>
        <w:t xml:space="preserve">, зарегистрированного по адресу: 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23922">
        <w:rPr>
          <w:rFonts w:ascii="Times New Roman" w:hAnsi="Times New Roman" w:eastAsiaTheme="minorHAnsi"/>
          <w:sz w:val="28"/>
          <w:szCs w:val="28"/>
          <w:lang w:eastAsia="en-US"/>
        </w:rPr>
        <w:t xml:space="preserve">в доход </w:t>
      </w:r>
      <w:r w:rsidRPr="00523922">
        <w:rPr>
          <w:rFonts w:ascii="Times New Roman" w:hAnsi="Times New Roman"/>
          <w:sz w:val="28"/>
          <w:szCs w:val="28"/>
        </w:rPr>
        <w:t>местного бюджета муниципального образования городской округ Симферополь Республики Крым государственную пошлину в размере</w:t>
      </w:r>
      <w:r w:rsidRPr="00523922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/изъято/</w:t>
      </w:r>
      <w:r w:rsidRPr="00523922">
        <w:rPr>
          <w:rFonts w:ascii="Times New Roman" w:hAnsi="Times New Roman" w:eastAsiaTheme="minorHAnsi"/>
          <w:sz w:val="28"/>
          <w:szCs w:val="28"/>
          <w:lang w:eastAsia="en-US"/>
        </w:rPr>
        <w:t>.</w:t>
      </w:r>
    </w:p>
    <w:p w:rsidR="00690C02" w:rsidRPr="00523922" w:rsidP="00690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3922">
        <w:rPr>
          <w:rFonts w:ascii="Times New Roman" w:hAnsi="Times New Roman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690C02" w:rsidRPr="00523922" w:rsidP="00690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3922">
        <w:rPr>
          <w:rFonts w:ascii="Times New Roman" w:hAnsi="Times New Roman"/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заявлением о составлении </w:t>
      </w:r>
      <w:r w:rsidRPr="00523922">
        <w:rPr>
          <w:rFonts w:ascii="Times New Roman" w:hAnsi="Times New Roman"/>
          <w:sz w:val="28"/>
          <w:szCs w:val="28"/>
        </w:rPr>
        <w:t>мотивированного решения суда в течение трех дней со дня объявления резолютивной части решения суда.</w:t>
      </w:r>
    </w:p>
    <w:p w:rsidR="00690C02" w:rsidRPr="006B5111" w:rsidP="00690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3922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</w:t>
      </w:r>
      <w:r w:rsidRPr="006B5111">
        <w:rPr>
          <w:rFonts w:ascii="Times New Roman" w:hAnsi="Times New Roman"/>
          <w:sz w:val="28"/>
          <w:szCs w:val="28"/>
        </w:rPr>
        <w:t xml:space="preserve"> от лиц, участвующих в деле и их представителей заявления о составлении мотивированного решения суда.</w:t>
      </w:r>
    </w:p>
    <w:p w:rsidR="00690C02" w:rsidRPr="004F2AB3" w:rsidP="00690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4F2AB3">
        <w:rPr>
          <w:rFonts w:ascii="Times New Roman" w:hAnsi="Times New Roman"/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690C02" w:rsidRPr="004F2AB3" w:rsidP="00690C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C02" w:rsidRPr="004F2AB3" w:rsidP="00690C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Резолютивная часть решения объявлена: </w:t>
      </w:r>
      <w:r>
        <w:rPr>
          <w:rFonts w:ascii="Times New Roman" w:hAnsi="Times New Roman"/>
          <w:sz w:val="28"/>
          <w:szCs w:val="28"/>
        </w:rPr>
        <w:t>18 апреля 2023</w:t>
      </w:r>
      <w:r w:rsidRPr="004F2AB3">
        <w:rPr>
          <w:rFonts w:ascii="Times New Roman" w:hAnsi="Times New Roman"/>
          <w:sz w:val="28"/>
          <w:szCs w:val="28"/>
        </w:rPr>
        <w:t xml:space="preserve"> года.</w:t>
      </w:r>
    </w:p>
    <w:p w:rsidR="00690C02" w:rsidRPr="004F2AB3" w:rsidP="00690C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C02" w:rsidP="00690C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C02" w:rsidP="00690C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C02" w:rsidRPr="004F2AB3" w:rsidP="00690C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C02" w:rsidP="00690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Мировой судья </w:t>
      </w:r>
      <w:r w:rsidRPr="004F2AB3">
        <w:rPr>
          <w:rFonts w:ascii="Times New Roman" w:hAnsi="Times New Roman"/>
          <w:sz w:val="28"/>
          <w:szCs w:val="28"/>
        </w:rPr>
        <w:tab/>
      </w:r>
      <w:r w:rsidRPr="004F2AB3">
        <w:rPr>
          <w:rFonts w:ascii="Times New Roman" w:hAnsi="Times New Roman"/>
          <w:sz w:val="28"/>
          <w:szCs w:val="28"/>
        </w:rPr>
        <w:tab/>
        <w:t xml:space="preserve">  </w:t>
      </w:r>
      <w:r w:rsidRPr="004F2AB3">
        <w:rPr>
          <w:rFonts w:ascii="Times New Roman" w:hAnsi="Times New Roman"/>
          <w:sz w:val="28"/>
          <w:szCs w:val="28"/>
        </w:rPr>
        <w:tab/>
      </w:r>
      <w:r w:rsidRPr="004F2AB3">
        <w:rPr>
          <w:rFonts w:ascii="Times New Roman" w:hAnsi="Times New Roman"/>
          <w:sz w:val="28"/>
          <w:szCs w:val="28"/>
        </w:rPr>
        <w:tab/>
      </w:r>
      <w:r w:rsidRPr="006B5111">
        <w:rPr>
          <w:rFonts w:ascii="Times New Roman" w:hAnsi="Times New Roman"/>
          <w:sz w:val="28"/>
          <w:szCs w:val="28"/>
        </w:rPr>
        <w:tab/>
        <w:t xml:space="preserve">   </w:t>
      </w:r>
      <w:r w:rsidRPr="006B5111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B5111">
        <w:rPr>
          <w:rFonts w:ascii="Times New Roman" w:hAnsi="Times New Roman"/>
          <w:sz w:val="28"/>
          <w:szCs w:val="28"/>
        </w:rPr>
        <w:t>Чепиль</w:t>
      </w:r>
      <w:r w:rsidRPr="006B5111">
        <w:rPr>
          <w:rFonts w:ascii="Times New Roman" w:hAnsi="Times New Roman"/>
          <w:sz w:val="28"/>
          <w:szCs w:val="28"/>
        </w:rPr>
        <w:t xml:space="preserve"> О.А.</w:t>
      </w:r>
    </w:p>
    <w:p w:rsidR="00690C02" w:rsidP="00690C02">
      <w:pPr>
        <w:ind w:firstLine="567"/>
      </w:pPr>
    </w:p>
    <w:p w:rsidR="00BF2F55"/>
    <w:sectPr w:rsidSect="00006245">
      <w:pgSz w:w="11906" w:h="16838"/>
      <w:pgMar w:top="851" w:right="1080" w:bottom="1135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AE"/>
    <w:rsid w:val="004F2AB3"/>
    <w:rsid w:val="00523922"/>
    <w:rsid w:val="00572EA3"/>
    <w:rsid w:val="00690C02"/>
    <w:rsid w:val="006B5111"/>
    <w:rsid w:val="00A641AE"/>
    <w:rsid w:val="00BA2EEE"/>
    <w:rsid w:val="00BF2F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02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