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82A" w:rsidRPr="001F2616" w:rsidP="00D1082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0124/16/2020</w:t>
      </w:r>
    </w:p>
    <w:p w:rsidR="00D1082A" w:rsidRPr="001F2616" w:rsidP="00D1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082A" w:rsidRPr="001F2616" w:rsidP="00D108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D1082A" w:rsidP="00D108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D1082A" w:rsidRPr="001F2616" w:rsidP="00D108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D1082A" w:rsidRPr="001F2616" w:rsidP="00D1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082A" w:rsidRPr="001F2616" w:rsidP="00D1082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 2020</w:t>
      </w:r>
      <w:r w:rsidRPr="001F2616">
        <w:rPr>
          <w:rFonts w:ascii="Times New Roman" w:hAnsi="Times New Roman"/>
          <w:sz w:val="28"/>
          <w:szCs w:val="28"/>
        </w:rPr>
        <w:t xml:space="preserve"> года                                                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D1082A" w:rsidRPr="00D06F1C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D06F1C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Симферополь) Республики Крым </w:t>
      </w:r>
      <w:r w:rsidRPr="00D06F1C">
        <w:rPr>
          <w:rFonts w:ascii="Times New Roman" w:hAnsi="Times New Roman" w:cs="Times New Roman"/>
          <w:sz w:val="28"/>
          <w:szCs w:val="28"/>
        </w:rPr>
        <w:t>Чепиль</w:t>
      </w:r>
      <w:r w:rsidRPr="00D06F1C">
        <w:rPr>
          <w:rFonts w:ascii="Times New Roman" w:hAnsi="Times New Roman" w:cs="Times New Roman"/>
          <w:sz w:val="28"/>
          <w:szCs w:val="28"/>
        </w:rPr>
        <w:t xml:space="preserve"> О.А., </w:t>
      </w:r>
    </w:p>
    <w:p w:rsidR="00D1082A" w:rsidRPr="00D06F1C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при секретаре судебного заседания - Алимовой Л.Р.,</w:t>
      </w:r>
    </w:p>
    <w:p w:rsidR="00D1082A" w:rsidRPr="00D06F1C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6F1C">
        <w:rPr>
          <w:rFonts w:ascii="Times New Roman" w:hAnsi="Times New Roman" w:cs="Times New Roman"/>
          <w:sz w:val="28"/>
          <w:szCs w:val="28"/>
        </w:rPr>
        <w:t xml:space="preserve"> Большакова А.П.,</w:t>
      </w:r>
    </w:p>
    <w:p w:rsidR="00D1082A" w:rsidRPr="00D06F1C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06F1C">
        <w:rPr>
          <w:rFonts w:ascii="Times New Roman" w:hAnsi="Times New Roman" w:cs="Times New Roman"/>
          <w:sz w:val="28"/>
          <w:szCs w:val="28"/>
        </w:rPr>
        <w:t>Бухтиярова</w:t>
      </w:r>
      <w:r w:rsidRPr="00D06F1C">
        <w:rPr>
          <w:rFonts w:ascii="Times New Roman" w:hAnsi="Times New Roman" w:cs="Times New Roman"/>
          <w:sz w:val="28"/>
          <w:szCs w:val="28"/>
        </w:rPr>
        <w:t xml:space="preserve"> Сергея Владимировича к Страховому публичному акционерному обществу «РЕСО-Гарантия», Акционерному обществу «Страховая компания «</w:t>
      </w:r>
      <w:r w:rsidRPr="00D06F1C">
        <w:rPr>
          <w:rFonts w:ascii="Times New Roman" w:hAnsi="Times New Roman" w:cs="Times New Roman"/>
          <w:sz w:val="28"/>
          <w:szCs w:val="28"/>
        </w:rPr>
        <w:t>Гайде</w:t>
      </w:r>
      <w:r w:rsidRPr="00D06F1C">
        <w:rPr>
          <w:rFonts w:ascii="Times New Roman" w:hAnsi="Times New Roman" w:cs="Times New Roman"/>
          <w:sz w:val="28"/>
          <w:szCs w:val="28"/>
        </w:rPr>
        <w:t xml:space="preserve">», третье лицо: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06F1C">
        <w:rPr>
          <w:rFonts w:ascii="Times New Roman" w:hAnsi="Times New Roman" w:cs="Times New Roman"/>
          <w:sz w:val="28"/>
          <w:szCs w:val="28"/>
        </w:rPr>
        <w:t xml:space="preserve"> о взыскании штрафа за неисполнение в добровольном порядке решения финансового уполномоченного,</w:t>
      </w:r>
    </w:p>
    <w:p w:rsidR="00D1082A" w:rsidRPr="00D06F1C" w:rsidP="00D108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</w:t>
      </w:r>
    </w:p>
    <w:p w:rsidR="00D1082A" w:rsidRPr="00D06F1C" w:rsidP="00D108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C">
        <w:rPr>
          <w:rFonts w:ascii="Times New Roman" w:hAnsi="Times New Roman" w:cs="Times New Roman"/>
          <w:b/>
          <w:sz w:val="28"/>
          <w:szCs w:val="28"/>
        </w:rPr>
        <w:t>Р</w:t>
      </w:r>
      <w:r w:rsidRPr="00D06F1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1082A" w:rsidRPr="00D06F1C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D06F1C">
        <w:rPr>
          <w:rFonts w:ascii="Times New Roman" w:hAnsi="Times New Roman" w:cs="Times New Roman"/>
          <w:sz w:val="28"/>
          <w:szCs w:val="28"/>
        </w:rPr>
        <w:t>Бухтиярова</w:t>
      </w:r>
      <w:r w:rsidRPr="00D06F1C">
        <w:rPr>
          <w:rFonts w:ascii="Times New Roman" w:hAnsi="Times New Roman" w:cs="Times New Roman"/>
          <w:sz w:val="28"/>
          <w:szCs w:val="28"/>
        </w:rPr>
        <w:t xml:space="preserve"> Сергея Владимировича к Страховому публичному акционерному обществу «РЕСО-Гарантия», Акционерному обществу «Страховая компания «</w:t>
      </w:r>
      <w:r w:rsidRPr="00D06F1C">
        <w:rPr>
          <w:rFonts w:ascii="Times New Roman" w:hAnsi="Times New Roman" w:cs="Times New Roman"/>
          <w:sz w:val="28"/>
          <w:szCs w:val="28"/>
        </w:rPr>
        <w:t>Гайде</w:t>
      </w:r>
      <w:r w:rsidRPr="00D06F1C">
        <w:rPr>
          <w:rFonts w:ascii="Times New Roman" w:hAnsi="Times New Roman" w:cs="Times New Roman"/>
          <w:sz w:val="28"/>
          <w:szCs w:val="28"/>
        </w:rPr>
        <w:t xml:space="preserve">», третье лицо: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06F1C">
        <w:rPr>
          <w:rFonts w:ascii="Times New Roman" w:hAnsi="Times New Roman" w:cs="Times New Roman"/>
          <w:sz w:val="28"/>
          <w:szCs w:val="28"/>
        </w:rPr>
        <w:t>о взыскании штрафа за неисполнение в добровольном порядке решения финансового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06F1C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D1082A" w:rsidRPr="003D0110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8A3DFB">
        <w:rPr>
          <w:rFonts w:ascii="Times New Roman" w:hAnsi="Times New Roman" w:cs="Times New Roman"/>
          <w:sz w:val="28"/>
          <w:szCs w:val="28"/>
        </w:rPr>
        <w:t xml:space="preserve">со Страхового публичного акционерного общества «РЕСО-Гарантия» (юридический адрес: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8A3DFB">
        <w:rPr>
          <w:rFonts w:ascii="Times New Roman" w:hAnsi="Times New Roman" w:cs="Times New Roman"/>
          <w:sz w:val="28"/>
          <w:szCs w:val="28"/>
        </w:rPr>
        <w:t xml:space="preserve">; </w:t>
      </w:r>
      <w:r w:rsidRPr="008A3DFB">
        <w:rPr>
          <w:rFonts w:ascii="Times New Roman" w:hAnsi="Times New Roman" w:cs="Times New Roman"/>
          <w:sz w:val="28"/>
          <w:szCs w:val="28"/>
        </w:rPr>
        <w:t>ИНН 77</w:t>
      </w:r>
      <w:r>
        <w:rPr>
          <w:rFonts w:ascii="Times New Roman" w:hAnsi="Times New Roman" w:cs="Times New Roman"/>
          <w:sz w:val="28"/>
          <w:szCs w:val="28"/>
        </w:rPr>
        <w:t>10045520</w:t>
      </w:r>
      <w:r w:rsidRPr="008A3DFB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hAnsi="Times New Roman" w:cs="Times New Roman"/>
          <w:sz w:val="28"/>
          <w:szCs w:val="28"/>
        </w:rPr>
        <w:t xml:space="preserve">1027700042413) </w:t>
      </w:r>
      <w:r w:rsidRPr="008A3DF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8A3DFB">
        <w:rPr>
          <w:rFonts w:ascii="Times New Roman" w:hAnsi="Times New Roman" w:cs="Times New Roman"/>
          <w:sz w:val="28"/>
          <w:szCs w:val="28"/>
        </w:rPr>
        <w:t>Бухтиярова</w:t>
      </w:r>
      <w:r w:rsidRPr="008A3DFB">
        <w:rPr>
          <w:rFonts w:ascii="Times New Roman" w:hAnsi="Times New Roman" w:cs="Times New Roman"/>
          <w:sz w:val="28"/>
          <w:szCs w:val="28"/>
        </w:rPr>
        <w:t xml:space="preserve"> Сергея Владимировича</w:t>
      </w:r>
      <w:r>
        <w:rPr>
          <w:rFonts w:ascii="Times New Roman" w:hAnsi="Times New Roman" w:cs="Times New Roman"/>
          <w:sz w:val="28"/>
          <w:szCs w:val="28"/>
        </w:rPr>
        <w:t xml:space="preserve">, /данные изъяты/г. рождения, уроженца /данные изъяты/, зарегистрированного по адресу: /данные изъяты/) </w:t>
      </w:r>
      <w:r w:rsidRPr="008A3DFB">
        <w:rPr>
          <w:rFonts w:ascii="Times New Roman" w:hAnsi="Times New Roman" w:cs="Times New Roman"/>
          <w:sz w:val="28"/>
          <w:szCs w:val="28"/>
        </w:rPr>
        <w:t xml:space="preserve">штраф за неисполнение в добровольном порядке решения </w:t>
      </w:r>
      <w:r w:rsidRPr="003D0110">
        <w:rPr>
          <w:rFonts w:ascii="Times New Roman" w:hAnsi="Times New Roman" w:cs="Times New Roman"/>
          <w:sz w:val="28"/>
          <w:szCs w:val="28"/>
        </w:rPr>
        <w:t xml:space="preserve">финансового уполномоченного в размере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3D0110">
        <w:rPr>
          <w:rFonts w:ascii="Times New Roman" w:hAnsi="Times New Roman" w:cs="Times New Roman"/>
          <w:sz w:val="28"/>
          <w:szCs w:val="28"/>
        </w:rPr>
        <w:t xml:space="preserve">, расходы по оплате услуг представителя в размере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3D0110">
        <w:rPr>
          <w:rFonts w:ascii="Times New Roman" w:hAnsi="Times New Roman" w:cs="Times New Roman"/>
          <w:sz w:val="28"/>
          <w:szCs w:val="28"/>
        </w:rPr>
        <w:t xml:space="preserve">, почтовые расходы в размере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3D0110">
        <w:rPr>
          <w:rFonts w:ascii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3D0110">
        <w:rPr>
          <w:rFonts w:ascii="Times New Roman" w:hAnsi="Times New Roman" w:cs="Times New Roman"/>
          <w:sz w:val="28"/>
          <w:szCs w:val="28"/>
        </w:rPr>
        <w:t>.</w:t>
      </w:r>
    </w:p>
    <w:p w:rsidR="00D1082A" w:rsidRPr="003D0110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исковых требований - отказать. </w:t>
      </w:r>
    </w:p>
    <w:p w:rsidR="00D1082A" w:rsidRPr="003D0110" w:rsidP="00D10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Взыскать со Страхового публичного акционерного общества «РЕСО-Гарантия» в доход соответствующего бюджета 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3D0110">
        <w:rPr>
          <w:rFonts w:ascii="Times New Roman" w:hAnsi="Times New Roman" w:cs="Times New Roman"/>
          <w:sz w:val="28"/>
          <w:szCs w:val="28"/>
        </w:rPr>
        <w:t>.</w:t>
      </w:r>
    </w:p>
    <w:p w:rsidR="00D1082A" w:rsidRPr="003D0110" w:rsidP="00D108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82A" w:rsidRPr="003D0110" w:rsidP="00D10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</w:t>
      </w:r>
      <w:r w:rsidRPr="003D0110">
        <w:rPr>
          <w:rFonts w:ascii="Times New Roman" w:hAnsi="Times New Roman" w:cs="Times New Roman"/>
          <w:sz w:val="28"/>
          <w:szCs w:val="28"/>
        </w:rPr>
        <w:t>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1082A" w:rsidRPr="003D0110" w:rsidP="00D10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1082A" w:rsidRPr="003D0110" w:rsidP="00D10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082A" w:rsidRPr="003D0110" w:rsidP="00D108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3D0110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1082A" w:rsidRPr="003D0110" w:rsidP="00D108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Резолютивная часть решения объявлена: 26 июня 2020 года.</w:t>
      </w:r>
    </w:p>
    <w:p w:rsidR="00D1082A" w:rsidRPr="003D0110" w:rsidP="00D108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82A" w:rsidP="00D1082A">
      <w:pPr>
        <w:spacing w:after="0" w:line="240" w:lineRule="auto"/>
        <w:ind w:firstLine="567"/>
        <w:jc w:val="both"/>
      </w:pPr>
      <w:r w:rsidRPr="003D011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1F2616">
        <w:rPr>
          <w:rFonts w:ascii="Times New Roman" w:hAnsi="Times New Roman"/>
          <w:sz w:val="28"/>
          <w:szCs w:val="28"/>
        </w:rPr>
        <w:t xml:space="preserve">   </w:t>
      </w:r>
      <w:r w:rsidRPr="001F2616">
        <w:rPr>
          <w:rFonts w:ascii="Times New Roman" w:hAnsi="Times New Roman"/>
          <w:sz w:val="28"/>
          <w:szCs w:val="28"/>
        </w:rPr>
        <w:tab/>
        <w:t xml:space="preserve">       </w:t>
      </w:r>
      <w:r w:rsidRPr="001F2616">
        <w:rPr>
          <w:rFonts w:ascii="Times New Roman" w:hAnsi="Times New Roman"/>
          <w:sz w:val="28"/>
          <w:szCs w:val="28"/>
        </w:rPr>
        <w:t>Чепиль</w:t>
      </w:r>
      <w:r w:rsidRPr="001F2616">
        <w:rPr>
          <w:rFonts w:ascii="Times New Roman" w:hAnsi="Times New Roman"/>
          <w:sz w:val="28"/>
          <w:szCs w:val="28"/>
        </w:rPr>
        <w:t xml:space="preserve"> О.А.</w:t>
      </w:r>
    </w:p>
    <w:p w:rsidR="009A70E0"/>
    <w:sectPr w:rsidSect="008A3DFB">
      <w:pgSz w:w="11905" w:h="16838"/>
      <w:pgMar w:top="1276" w:right="1440" w:bottom="851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3D"/>
    <w:rsid w:val="001F2616"/>
    <w:rsid w:val="002C1AAC"/>
    <w:rsid w:val="003D0110"/>
    <w:rsid w:val="008A3DFB"/>
    <w:rsid w:val="009A70E0"/>
    <w:rsid w:val="00A336F5"/>
    <w:rsid w:val="00D06F1C"/>
    <w:rsid w:val="00D1082A"/>
    <w:rsid w:val="00F527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