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3D9" w:rsidP="00A843D9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0128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22</w:t>
      </w:r>
    </w:p>
    <w:p w:rsidR="00A843D9" w:rsidRPr="009F3D15" w:rsidP="00A843D9">
      <w:pPr>
        <w:ind w:firstLine="567"/>
        <w:jc w:val="right"/>
        <w:rPr>
          <w:sz w:val="28"/>
          <w:szCs w:val="28"/>
        </w:rPr>
      </w:pPr>
    </w:p>
    <w:p w:rsidR="00A843D9" w:rsidRPr="009F3D15" w:rsidP="00A843D9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A843D9" w:rsidRPr="009F3D15" w:rsidP="00A843D9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A843D9" w:rsidRPr="009F3D15" w:rsidP="00A843D9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A843D9" w:rsidRPr="009F3D15" w:rsidP="00A843D9">
      <w:pPr>
        <w:ind w:firstLine="567"/>
        <w:jc w:val="both"/>
        <w:rPr>
          <w:sz w:val="28"/>
          <w:szCs w:val="28"/>
        </w:rPr>
      </w:pPr>
    </w:p>
    <w:p w:rsidR="00A843D9" w:rsidRPr="009F3D15" w:rsidP="00A843D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04 апреля 2022 </w:t>
      </w:r>
      <w:r w:rsidRPr="009F3D15">
        <w:rPr>
          <w:sz w:val="28"/>
          <w:szCs w:val="28"/>
        </w:rPr>
        <w:t xml:space="preserve">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A843D9" w:rsidRPr="000E5A22" w:rsidP="00A843D9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Исполняющий обязанности мирового судьи судебного участка № 16 </w:t>
      </w:r>
      <w:r w:rsidRPr="000E5A22">
        <w:rPr>
          <w:sz w:val="28"/>
          <w:szCs w:val="28"/>
          <w:lang w:eastAsia="uk-UA"/>
        </w:rPr>
        <w:t>Центрального судебного района города Симферополь (Центральный район городского округа Симферополя) Республики Крым</w:t>
      </w:r>
      <w:r>
        <w:rPr>
          <w:sz w:val="28"/>
          <w:szCs w:val="28"/>
          <w:lang w:eastAsia="uk-UA"/>
        </w:rPr>
        <w:t xml:space="preserve"> - м</w:t>
      </w:r>
      <w:r w:rsidRPr="000E5A22">
        <w:rPr>
          <w:sz w:val="28"/>
          <w:szCs w:val="28"/>
          <w:lang w:eastAsia="uk-UA"/>
        </w:rPr>
        <w:t>ировой судья судебного участка №1</w:t>
      </w:r>
      <w:r>
        <w:rPr>
          <w:sz w:val="28"/>
          <w:szCs w:val="28"/>
          <w:lang w:eastAsia="uk-UA"/>
        </w:rPr>
        <w:t>7</w:t>
      </w:r>
      <w:r w:rsidRPr="000E5A22">
        <w:rPr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eastAsia="uk-UA"/>
        </w:rPr>
        <w:t>Тоскина</w:t>
      </w:r>
      <w:r>
        <w:rPr>
          <w:sz w:val="28"/>
          <w:szCs w:val="28"/>
          <w:lang w:eastAsia="uk-UA"/>
        </w:rPr>
        <w:t xml:space="preserve"> А.Л</w:t>
      </w:r>
      <w:r w:rsidRPr="000E5A22">
        <w:rPr>
          <w:sz w:val="28"/>
          <w:szCs w:val="28"/>
          <w:lang w:eastAsia="uk-UA"/>
        </w:rPr>
        <w:t>.,</w:t>
      </w:r>
    </w:p>
    <w:p w:rsidR="00A843D9" w:rsidRPr="000E5A22" w:rsidP="00A843D9">
      <w:pPr>
        <w:ind w:firstLine="567"/>
        <w:jc w:val="both"/>
        <w:rPr>
          <w:sz w:val="28"/>
          <w:szCs w:val="28"/>
          <w:lang w:eastAsia="uk-UA"/>
        </w:rPr>
      </w:pPr>
      <w:r w:rsidRPr="000E5A22">
        <w:rPr>
          <w:sz w:val="28"/>
          <w:szCs w:val="28"/>
          <w:lang w:eastAsia="uk-UA"/>
        </w:rPr>
        <w:t xml:space="preserve">при </w:t>
      </w:r>
      <w:r>
        <w:rPr>
          <w:sz w:val="28"/>
          <w:szCs w:val="28"/>
          <w:lang w:eastAsia="uk-UA"/>
        </w:rPr>
        <w:t>секретаре судебного заседания</w:t>
      </w:r>
      <w:r w:rsidRPr="000E5A2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-</w:t>
      </w:r>
      <w:r w:rsidRPr="000E5A2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Капустине Д.В.</w:t>
      </w:r>
      <w:r w:rsidRPr="000E5A22">
        <w:rPr>
          <w:sz w:val="28"/>
          <w:szCs w:val="28"/>
          <w:lang w:eastAsia="uk-UA"/>
        </w:rPr>
        <w:t>,</w:t>
      </w:r>
    </w:p>
    <w:p w:rsidR="00A843D9" w:rsidP="00A843D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0E5A22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</w:t>
      </w:r>
      <w:r>
        <w:rPr>
          <w:rStyle w:val="apple-converted-space"/>
          <w:sz w:val="28"/>
          <w:szCs w:val="28"/>
          <w:shd w:val="clear" w:color="auto" w:fill="FFFFFF"/>
        </w:rPr>
        <w:t xml:space="preserve">заместителя прокурора города Ялты в интересах </w:t>
      </w:r>
      <w:r>
        <w:rPr>
          <w:rStyle w:val="apple-converted-space"/>
          <w:sz w:val="28"/>
          <w:szCs w:val="28"/>
        </w:rPr>
        <w:t>Смертиной</w:t>
      </w:r>
      <w:r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С.А.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и её несовершеннолетнего ребенка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к </w:t>
      </w:r>
      <w:r>
        <w:rPr>
          <w:rStyle w:val="apple-converted-space"/>
          <w:sz w:val="28"/>
          <w:szCs w:val="28"/>
          <w:shd w:val="clear" w:color="auto" w:fill="FFFFFF"/>
        </w:rPr>
        <w:t>Министерству</w:t>
      </w:r>
      <w:r>
        <w:rPr>
          <w:rStyle w:val="apple-converted-space"/>
          <w:sz w:val="28"/>
          <w:szCs w:val="28"/>
          <w:shd w:val="clear" w:color="auto" w:fill="FFFFFF"/>
        </w:rPr>
        <w:t xml:space="preserve"> з</w:t>
      </w:r>
      <w:r>
        <w:rPr>
          <w:rStyle w:val="apple-converted-space"/>
          <w:sz w:val="28"/>
          <w:szCs w:val="28"/>
        </w:rPr>
        <w:t xml:space="preserve">дравоохранения Республики Крым </w:t>
      </w:r>
      <w:r>
        <w:rPr>
          <w:rStyle w:val="apple-converted-space"/>
          <w:sz w:val="28"/>
          <w:szCs w:val="28"/>
          <w:shd w:val="clear" w:color="auto" w:fill="FFFFFF"/>
        </w:rPr>
        <w:t xml:space="preserve">о возмещении расходов на приобретение </w:t>
      </w:r>
      <w:r>
        <w:rPr>
          <w:rStyle w:val="apple-converted-space"/>
          <w:sz w:val="28"/>
          <w:szCs w:val="28"/>
        </w:rPr>
        <w:t>лекарственных препаратов,</w:t>
      </w:r>
    </w:p>
    <w:p w:rsidR="00A843D9" w:rsidRPr="00D06F1C" w:rsidP="00A84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A843D9" w:rsidP="00A843D9">
      <w:pPr>
        <w:ind w:firstLine="567"/>
        <w:jc w:val="both"/>
        <w:rPr>
          <w:sz w:val="28"/>
          <w:szCs w:val="28"/>
        </w:rPr>
      </w:pPr>
    </w:p>
    <w:p w:rsidR="00A843D9" w:rsidP="00A843D9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A843D9" w:rsidRPr="003A1F97" w:rsidP="00A843D9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326F83">
        <w:rPr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заместителя прокурора города Ялты в интересах </w:t>
      </w:r>
      <w:r>
        <w:rPr>
          <w:rStyle w:val="apple-converted-space"/>
          <w:sz w:val="28"/>
          <w:szCs w:val="28"/>
        </w:rPr>
        <w:t>Смертиной</w:t>
      </w:r>
      <w:r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С.А.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и её несовершеннолетнего ребенка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к </w:t>
      </w:r>
      <w:r>
        <w:rPr>
          <w:rStyle w:val="apple-converted-space"/>
          <w:sz w:val="28"/>
          <w:szCs w:val="28"/>
          <w:shd w:val="clear" w:color="auto" w:fill="FFFFFF"/>
        </w:rPr>
        <w:t>Министерству з</w:t>
      </w:r>
      <w:r>
        <w:rPr>
          <w:rStyle w:val="apple-converted-space"/>
          <w:sz w:val="28"/>
          <w:szCs w:val="28"/>
        </w:rPr>
        <w:t xml:space="preserve">дравоохранения Республики Крым </w:t>
      </w:r>
      <w:r>
        <w:rPr>
          <w:rStyle w:val="apple-converted-space"/>
          <w:sz w:val="28"/>
          <w:szCs w:val="28"/>
          <w:shd w:val="clear" w:color="auto" w:fill="FFFFFF"/>
        </w:rPr>
        <w:t xml:space="preserve">о возмещении расходов на приобретение </w:t>
      </w:r>
      <w:r>
        <w:rPr>
          <w:rStyle w:val="apple-converted-space"/>
          <w:sz w:val="28"/>
          <w:szCs w:val="28"/>
        </w:rPr>
        <w:t xml:space="preserve">лекарственных препаратов </w:t>
      </w:r>
      <w:r w:rsidRPr="003A1F97">
        <w:rPr>
          <w:sz w:val="28"/>
          <w:szCs w:val="28"/>
        </w:rPr>
        <w:t>- удовлетворить.</w:t>
      </w:r>
    </w:p>
    <w:p w:rsidR="00A843D9" w:rsidP="00A843D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>
        <w:rPr>
          <w:rStyle w:val="apple-converted-space"/>
          <w:sz w:val="28"/>
          <w:szCs w:val="28"/>
          <w:shd w:val="clear" w:color="auto" w:fill="FFFFFF"/>
        </w:rPr>
        <w:t xml:space="preserve">в пользу </w:t>
      </w:r>
      <w:r>
        <w:rPr>
          <w:rStyle w:val="apple-converted-space"/>
          <w:sz w:val="28"/>
          <w:szCs w:val="28"/>
        </w:rPr>
        <w:t>Смертиной</w:t>
      </w:r>
      <w:r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С.А.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расходы на приобретение лекарственных препаратов в размере </w:t>
      </w:r>
      <w:r>
        <w:rPr>
          <w:sz w:val="28"/>
          <w:szCs w:val="28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</w:p>
    <w:p w:rsidR="00A843D9" w:rsidRPr="00213D12" w:rsidP="00A843D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13D12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sz w:val="28"/>
          <w:szCs w:val="28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>.</w:t>
      </w:r>
    </w:p>
    <w:p w:rsidR="00A843D9" w:rsidRPr="009F3D15" w:rsidP="00A843D9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</w:t>
      </w:r>
      <w:r w:rsidRPr="0044437D">
        <w:rPr>
          <w:sz w:val="28"/>
          <w:szCs w:val="28"/>
        </w:rPr>
        <w:t>я суда.</w:t>
      </w:r>
    </w:p>
    <w:p w:rsidR="00A843D9" w:rsidRPr="009F3D15" w:rsidP="00A843D9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 w:rsidRPr="009F3D15">
        <w:rPr>
          <w:sz w:val="28"/>
          <w:szCs w:val="28"/>
        </w:rPr>
        <w:t>мотивированного решения суда в течение трех дней со дня объявления резолютивной части решения суда.</w:t>
      </w:r>
    </w:p>
    <w:p w:rsidR="00A843D9" w:rsidRPr="009F3D15" w:rsidP="00A843D9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843D9" w:rsidRPr="009F3D15" w:rsidP="00A843D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843D9" w:rsidRPr="009F3D15" w:rsidP="00A843D9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04 апреля 2022</w:t>
      </w:r>
      <w:r w:rsidRPr="009F3D15">
        <w:rPr>
          <w:sz w:val="28"/>
          <w:szCs w:val="28"/>
        </w:rPr>
        <w:t xml:space="preserve"> года.</w:t>
      </w:r>
    </w:p>
    <w:p w:rsidR="00A843D9" w:rsidP="00A843D9">
      <w:pPr>
        <w:widowControl w:val="0"/>
        <w:ind w:firstLine="567"/>
        <w:jc w:val="both"/>
        <w:rPr>
          <w:sz w:val="28"/>
          <w:szCs w:val="28"/>
        </w:rPr>
      </w:pPr>
    </w:p>
    <w:p w:rsidR="00A843D9" w:rsidRPr="009F3D15" w:rsidP="00A843D9">
      <w:pPr>
        <w:widowControl w:val="0"/>
        <w:ind w:firstLine="567"/>
        <w:jc w:val="both"/>
        <w:rPr>
          <w:sz w:val="28"/>
          <w:szCs w:val="28"/>
        </w:rPr>
      </w:pPr>
    </w:p>
    <w:p w:rsidR="00A843D9" w:rsidP="00A843D9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</w:t>
      </w:r>
    </w:p>
    <w:p w:rsidR="00A843D9" w:rsidP="00A843D9">
      <w:pPr>
        <w:ind w:firstLine="567"/>
      </w:pPr>
    </w:p>
    <w:p w:rsidR="00A843D9" w:rsidP="00A843D9">
      <w:pPr>
        <w:ind w:firstLine="567"/>
      </w:pPr>
    </w:p>
    <w:p w:rsidR="00A843D9" w:rsidP="00A843D9"/>
    <w:p w:rsidR="00FC587E"/>
    <w:sectPr w:rsidSect="00501D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5F"/>
    <w:rsid w:val="000E5A22"/>
    <w:rsid w:val="00213D12"/>
    <w:rsid w:val="002C4B5F"/>
    <w:rsid w:val="00326F83"/>
    <w:rsid w:val="003A1F97"/>
    <w:rsid w:val="0044437D"/>
    <w:rsid w:val="008A3DFB"/>
    <w:rsid w:val="009F3D15"/>
    <w:rsid w:val="00A843D9"/>
    <w:rsid w:val="00AB7FC6"/>
    <w:rsid w:val="00D06F1C"/>
    <w:rsid w:val="00FC5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843D9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A8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