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E029E" w:rsidRPr="007D0FD3" w:rsidP="009E029E">
      <w:pPr>
        <w:ind w:firstLine="567"/>
        <w:jc w:val="right"/>
        <w:rPr>
          <w:sz w:val="28"/>
          <w:szCs w:val="28"/>
        </w:rPr>
      </w:pPr>
      <w:r w:rsidRPr="007D0FD3">
        <w:rPr>
          <w:sz w:val="28"/>
          <w:szCs w:val="28"/>
        </w:rPr>
        <w:t>Дело №02-</w:t>
      </w:r>
      <w:r>
        <w:rPr>
          <w:sz w:val="28"/>
          <w:szCs w:val="28"/>
        </w:rPr>
        <w:t>0179</w:t>
      </w:r>
      <w:r>
        <w:rPr>
          <w:sz w:val="28"/>
          <w:szCs w:val="28"/>
        </w:rPr>
        <w:t>/16</w:t>
      </w:r>
      <w:r w:rsidRPr="007D0FD3">
        <w:rPr>
          <w:sz w:val="28"/>
          <w:szCs w:val="28"/>
        </w:rPr>
        <w:t>/201</w:t>
      </w:r>
      <w:r>
        <w:rPr>
          <w:sz w:val="28"/>
          <w:szCs w:val="28"/>
        </w:rPr>
        <w:t>9</w:t>
      </w:r>
    </w:p>
    <w:p w:rsidR="009E029E" w:rsidRPr="007D0FD3" w:rsidP="009E029E">
      <w:pPr>
        <w:ind w:firstLine="567"/>
        <w:jc w:val="both"/>
        <w:rPr>
          <w:sz w:val="28"/>
          <w:szCs w:val="28"/>
        </w:rPr>
      </w:pPr>
    </w:p>
    <w:p w:rsidR="009E029E" w:rsidRPr="007D0FD3" w:rsidP="009E029E">
      <w:pPr>
        <w:ind w:firstLine="567"/>
        <w:jc w:val="center"/>
        <w:rPr>
          <w:sz w:val="28"/>
          <w:szCs w:val="28"/>
        </w:rPr>
      </w:pPr>
      <w:r w:rsidRPr="007D0FD3">
        <w:rPr>
          <w:sz w:val="28"/>
          <w:szCs w:val="28"/>
        </w:rPr>
        <w:t>РЕШЕНИЕ</w:t>
      </w:r>
    </w:p>
    <w:p w:rsidR="009E029E" w:rsidRPr="007D0FD3" w:rsidP="009E029E">
      <w:pPr>
        <w:ind w:firstLine="567"/>
        <w:jc w:val="center"/>
        <w:rPr>
          <w:sz w:val="28"/>
          <w:szCs w:val="28"/>
        </w:rPr>
      </w:pPr>
      <w:r w:rsidRPr="007D0FD3">
        <w:rPr>
          <w:sz w:val="28"/>
          <w:szCs w:val="28"/>
        </w:rPr>
        <w:t>Именем Российской Федерации</w:t>
      </w:r>
    </w:p>
    <w:p w:rsidR="009E029E" w:rsidRPr="007D0FD3" w:rsidP="009E029E">
      <w:pPr>
        <w:jc w:val="center"/>
        <w:rPr>
          <w:b/>
          <w:sz w:val="28"/>
          <w:szCs w:val="28"/>
        </w:rPr>
      </w:pPr>
      <w:r w:rsidRPr="007D0FD3">
        <w:rPr>
          <w:b/>
          <w:sz w:val="28"/>
          <w:szCs w:val="28"/>
        </w:rPr>
        <w:t xml:space="preserve">           (резолютивная часть)</w:t>
      </w:r>
    </w:p>
    <w:p w:rsidR="009E029E" w:rsidRPr="007D0FD3" w:rsidP="009E029E">
      <w:pPr>
        <w:ind w:firstLine="567"/>
        <w:jc w:val="both"/>
        <w:rPr>
          <w:sz w:val="28"/>
          <w:szCs w:val="28"/>
        </w:rPr>
      </w:pPr>
    </w:p>
    <w:p w:rsidR="009E029E" w:rsidRPr="007D0FD3" w:rsidP="009E029E">
      <w:pPr>
        <w:ind w:firstLine="567"/>
        <w:rPr>
          <w:sz w:val="28"/>
          <w:szCs w:val="28"/>
        </w:rPr>
      </w:pPr>
      <w:r>
        <w:rPr>
          <w:sz w:val="28"/>
          <w:szCs w:val="28"/>
        </w:rPr>
        <w:t>01 августа 2019</w:t>
      </w:r>
      <w:r w:rsidRPr="007D0FD3">
        <w:rPr>
          <w:sz w:val="28"/>
          <w:szCs w:val="28"/>
        </w:rPr>
        <w:t xml:space="preserve"> года                                          </w:t>
      </w:r>
      <w:r>
        <w:rPr>
          <w:sz w:val="28"/>
          <w:szCs w:val="28"/>
        </w:rPr>
        <w:t xml:space="preserve">   </w:t>
      </w:r>
      <w:r w:rsidRPr="007D0FD3">
        <w:rPr>
          <w:sz w:val="28"/>
          <w:szCs w:val="28"/>
        </w:rPr>
        <w:t xml:space="preserve"> город Симферополь</w:t>
      </w:r>
      <w:r w:rsidRPr="007D0FD3">
        <w:rPr>
          <w:sz w:val="28"/>
          <w:szCs w:val="28"/>
        </w:rPr>
        <w:br/>
      </w:r>
    </w:p>
    <w:p w:rsidR="009E029E" w:rsidRPr="007D0FD3" w:rsidP="009E029E">
      <w:pPr>
        <w:ind w:firstLine="567"/>
        <w:jc w:val="both"/>
        <w:rPr>
          <w:sz w:val="28"/>
          <w:szCs w:val="28"/>
        </w:rPr>
      </w:pPr>
      <w:r w:rsidRPr="007D0FD3">
        <w:rPr>
          <w:sz w:val="28"/>
          <w:szCs w:val="28"/>
        </w:rPr>
        <w:t xml:space="preserve">Мировой судья судебного участка №16 Центрального судебного района города </w:t>
      </w:r>
      <w:r w:rsidRPr="007D0FD3">
        <w:rPr>
          <w:sz w:val="28"/>
          <w:szCs w:val="28"/>
        </w:rPr>
        <w:t>Симферополь (Центрального районного городского округа Симферополь)</w:t>
      </w:r>
      <w:r>
        <w:rPr>
          <w:sz w:val="28"/>
          <w:szCs w:val="28"/>
        </w:rPr>
        <w:t xml:space="preserve"> - </w:t>
      </w:r>
      <w:r w:rsidRPr="007D0FD3">
        <w:rPr>
          <w:sz w:val="28"/>
          <w:szCs w:val="28"/>
        </w:rPr>
        <w:t xml:space="preserve">Чепиль О.А., </w:t>
      </w:r>
    </w:p>
    <w:p w:rsidR="009E029E" w:rsidRPr="00D34895" w:rsidP="009E029E">
      <w:pPr>
        <w:ind w:firstLine="567"/>
        <w:jc w:val="both"/>
        <w:rPr>
          <w:sz w:val="28"/>
          <w:szCs w:val="28"/>
        </w:rPr>
      </w:pPr>
      <w:r w:rsidRPr="007D0FD3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секретаре </w:t>
      </w:r>
      <w:r w:rsidRPr="007D0FD3">
        <w:rPr>
          <w:sz w:val="28"/>
          <w:szCs w:val="28"/>
        </w:rPr>
        <w:t xml:space="preserve"> - </w:t>
      </w:r>
      <w:r>
        <w:rPr>
          <w:sz w:val="28"/>
          <w:szCs w:val="28"/>
        </w:rPr>
        <w:t>Алимовой Л.Р.</w:t>
      </w:r>
    </w:p>
    <w:p w:rsidR="009E029E" w:rsidRPr="00D34895" w:rsidP="009E029E">
      <w:pPr>
        <w:ind w:firstLine="567"/>
        <w:jc w:val="both"/>
        <w:rPr>
          <w:sz w:val="28"/>
          <w:szCs w:val="28"/>
        </w:rPr>
      </w:pPr>
      <w:r w:rsidRPr="00D34895">
        <w:rPr>
          <w:sz w:val="28"/>
          <w:szCs w:val="28"/>
        </w:rPr>
        <w:t xml:space="preserve">с участием представителя истца  - </w:t>
      </w:r>
      <w:r>
        <w:rPr>
          <w:sz w:val="28"/>
          <w:szCs w:val="28"/>
        </w:rPr>
        <w:t>«данные изъяты»</w:t>
      </w:r>
    </w:p>
    <w:p w:rsidR="009E029E" w:rsidRPr="00D34895" w:rsidP="009E029E">
      <w:pPr>
        <w:ind w:firstLine="567"/>
        <w:jc w:val="both"/>
        <w:rPr>
          <w:sz w:val="28"/>
          <w:szCs w:val="28"/>
        </w:rPr>
      </w:pPr>
      <w:r w:rsidRPr="00D34895">
        <w:rPr>
          <w:sz w:val="28"/>
          <w:szCs w:val="28"/>
        </w:rPr>
        <w:t xml:space="preserve">ответчика АО «СК </w:t>
      </w:r>
      <w:r w:rsidRPr="00D34895">
        <w:rPr>
          <w:sz w:val="28"/>
          <w:szCs w:val="28"/>
        </w:rPr>
        <w:t>Гайде</w:t>
      </w:r>
      <w:r w:rsidRPr="00D34895">
        <w:rPr>
          <w:sz w:val="28"/>
          <w:szCs w:val="28"/>
        </w:rPr>
        <w:t xml:space="preserve">» - </w:t>
      </w:r>
      <w:r>
        <w:rPr>
          <w:sz w:val="28"/>
          <w:szCs w:val="28"/>
        </w:rPr>
        <w:t>«данные изъяты»</w:t>
      </w:r>
      <w:r w:rsidRPr="00D34895">
        <w:rPr>
          <w:sz w:val="28"/>
          <w:szCs w:val="28"/>
        </w:rPr>
        <w:t>.</w:t>
      </w:r>
    </w:p>
    <w:p w:rsidR="009E029E" w:rsidP="009E029E">
      <w:pPr>
        <w:ind w:firstLine="567"/>
        <w:jc w:val="both"/>
        <w:rPr>
          <w:sz w:val="28"/>
          <w:szCs w:val="28"/>
        </w:rPr>
      </w:pPr>
      <w:r w:rsidRPr="007D0FD3">
        <w:rPr>
          <w:sz w:val="28"/>
          <w:szCs w:val="28"/>
        </w:rPr>
        <w:t>рассмотрев в открытом судебном заседании гражданско</w:t>
      </w:r>
      <w:r w:rsidRPr="007D0FD3">
        <w:rPr>
          <w:sz w:val="28"/>
          <w:szCs w:val="28"/>
        </w:rPr>
        <w:t xml:space="preserve">е дело по иску </w:t>
      </w:r>
      <w:r w:rsidRPr="009E029E">
        <w:rPr>
          <w:sz w:val="28"/>
          <w:szCs w:val="28"/>
        </w:rPr>
        <w:t>Найдёновой Надежды Сергеевны  к Акционерному обществу «Страховая компания «</w:t>
      </w:r>
      <w:r w:rsidRPr="009E029E">
        <w:rPr>
          <w:sz w:val="28"/>
          <w:szCs w:val="28"/>
        </w:rPr>
        <w:t>Гайде</w:t>
      </w:r>
      <w:r w:rsidRPr="009E029E">
        <w:rPr>
          <w:sz w:val="28"/>
          <w:szCs w:val="28"/>
        </w:rPr>
        <w:t xml:space="preserve">», третьи лица: </w:t>
      </w:r>
      <w:r>
        <w:rPr>
          <w:sz w:val="28"/>
          <w:szCs w:val="28"/>
        </w:rPr>
        <w:t>«данные изъяты»</w:t>
      </w:r>
      <w:r w:rsidRPr="009E029E">
        <w:rPr>
          <w:sz w:val="28"/>
          <w:szCs w:val="28"/>
        </w:rPr>
        <w:t xml:space="preserve">, </w:t>
      </w:r>
      <w:r>
        <w:rPr>
          <w:sz w:val="28"/>
          <w:szCs w:val="28"/>
        </w:rPr>
        <w:t>«данные изъяты»</w:t>
      </w:r>
      <w:r w:rsidRPr="009E029E">
        <w:rPr>
          <w:sz w:val="28"/>
          <w:szCs w:val="28"/>
        </w:rPr>
        <w:t xml:space="preserve"> о взыскании неустойки, финансовой санкции, компенсации морального</w:t>
      </w:r>
      <w:r w:rsidRPr="009E029E">
        <w:rPr>
          <w:sz w:val="28"/>
          <w:szCs w:val="28"/>
        </w:rPr>
        <w:t xml:space="preserve"> вреда, понесенных расходов</w:t>
      </w:r>
      <w:r>
        <w:rPr>
          <w:sz w:val="28"/>
          <w:szCs w:val="28"/>
        </w:rPr>
        <w:t xml:space="preserve">, </w:t>
      </w:r>
    </w:p>
    <w:p w:rsidR="009E029E" w:rsidRPr="007D0FD3" w:rsidP="009E029E">
      <w:pPr>
        <w:ind w:firstLine="567"/>
        <w:jc w:val="both"/>
        <w:rPr>
          <w:sz w:val="28"/>
          <w:szCs w:val="28"/>
        </w:rPr>
      </w:pPr>
      <w:r w:rsidRPr="007D0FD3">
        <w:rPr>
          <w:sz w:val="28"/>
          <w:szCs w:val="28"/>
        </w:rPr>
        <w:t>На основании изложенного, руководствуясь ст.ст.194-199 ГПК РФ, мировой судья,</w:t>
      </w:r>
    </w:p>
    <w:p w:rsidR="009E029E" w:rsidRPr="007D0FD3" w:rsidP="009E029E">
      <w:pPr>
        <w:jc w:val="center"/>
        <w:rPr>
          <w:b/>
          <w:sz w:val="28"/>
          <w:szCs w:val="28"/>
        </w:rPr>
      </w:pPr>
      <w:r w:rsidRPr="007D0FD3">
        <w:rPr>
          <w:b/>
          <w:sz w:val="28"/>
          <w:szCs w:val="28"/>
        </w:rPr>
        <w:t>Р Е Ш И Л:</w:t>
      </w:r>
    </w:p>
    <w:p w:rsidR="009E029E" w:rsidP="009E02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9E029E">
        <w:rPr>
          <w:sz w:val="28"/>
          <w:szCs w:val="28"/>
        </w:rPr>
        <w:t>Найдёновой Надежды Сергеевны  к Акционерному обществу «Страховая компания «</w:t>
      </w:r>
      <w:r w:rsidRPr="009E029E">
        <w:rPr>
          <w:sz w:val="28"/>
          <w:szCs w:val="28"/>
        </w:rPr>
        <w:t>Гайде</w:t>
      </w:r>
      <w:r w:rsidRPr="009E029E">
        <w:rPr>
          <w:sz w:val="28"/>
          <w:szCs w:val="28"/>
        </w:rPr>
        <w:t xml:space="preserve">», третьи лица: </w:t>
      </w:r>
      <w:r>
        <w:rPr>
          <w:sz w:val="28"/>
          <w:szCs w:val="28"/>
        </w:rPr>
        <w:t>«данные изъяты»</w:t>
      </w:r>
      <w:r w:rsidRPr="009E029E">
        <w:rPr>
          <w:sz w:val="28"/>
          <w:szCs w:val="28"/>
        </w:rPr>
        <w:t xml:space="preserve">, </w:t>
      </w:r>
      <w:r>
        <w:rPr>
          <w:sz w:val="28"/>
          <w:szCs w:val="28"/>
        </w:rPr>
        <w:t>«данные изъяты»</w:t>
      </w:r>
      <w:r w:rsidRPr="009E029E">
        <w:rPr>
          <w:sz w:val="28"/>
          <w:szCs w:val="28"/>
        </w:rPr>
        <w:t xml:space="preserve"> о взыскании неустойки, финансовой санкции, компенсации морального вреда, понесенных расходов</w:t>
      </w:r>
      <w:r>
        <w:rPr>
          <w:sz w:val="28"/>
          <w:szCs w:val="28"/>
        </w:rPr>
        <w:t xml:space="preserve"> - удовлетворить частично.</w:t>
      </w:r>
    </w:p>
    <w:p w:rsidR="009E029E" w:rsidP="009E029E">
      <w:pPr>
        <w:ind w:firstLine="567"/>
        <w:jc w:val="both"/>
        <w:rPr>
          <w:sz w:val="28"/>
          <w:szCs w:val="28"/>
        </w:rPr>
      </w:pPr>
      <w:r w:rsidRPr="00401432">
        <w:rPr>
          <w:sz w:val="28"/>
          <w:szCs w:val="28"/>
          <w:lang w:eastAsia="uk-UA"/>
        </w:rPr>
        <w:t xml:space="preserve">Взыскать с </w:t>
      </w:r>
      <w:r>
        <w:rPr>
          <w:sz w:val="28"/>
          <w:szCs w:val="28"/>
        </w:rPr>
        <w:t>Акционерного общества «Страховая компания «Гайде»</w:t>
      </w:r>
      <w:r w:rsidRPr="00AA706E">
        <w:rPr>
          <w:sz w:val="28"/>
          <w:szCs w:val="28"/>
        </w:rPr>
        <w:t xml:space="preserve"> в пользу </w:t>
      </w:r>
      <w:r w:rsidRPr="009E029E">
        <w:rPr>
          <w:sz w:val="28"/>
          <w:szCs w:val="28"/>
        </w:rPr>
        <w:t>Найдёново</w:t>
      </w:r>
      <w:r w:rsidRPr="009E029E">
        <w:rPr>
          <w:sz w:val="28"/>
          <w:szCs w:val="28"/>
        </w:rPr>
        <w:t xml:space="preserve">й Надежды Сергеевны  </w:t>
      </w:r>
      <w:r>
        <w:rPr>
          <w:sz w:val="28"/>
          <w:szCs w:val="28"/>
        </w:rPr>
        <w:t xml:space="preserve">неустойку за период с 13.02.2019 г. по 21.02.2019 г. в размере </w:t>
      </w:r>
      <w:r w:rsidRPr="008541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2124 рублей, </w:t>
      </w:r>
      <w:r w:rsidRPr="00854106">
        <w:rPr>
          <w:sz w:val="28"/>
          <w:szCs w:val="28"/>
        </w:rPr>
        <w:t xml:space="preserve">финансовую санкцию за период с </w:t>
      </w:r>
      <w:r>
        <w:rPr>
          <w:sz w:val="28"/>
          <w:szCs w:val="28"/>
        </w:rPr>
        <w:t xml:space="preserve">13.02.2019 г. по 21.02.2019 г. </w:t>
      </w:r>
      <w:r w:rsidRPr="00854106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225 рублей </w:t>
      </w:r>
      <w:r w:rsidRPr="00854106">
        <w:rPr>
          <w:sz w:val="28"/>
          <w:szCs w:val="28"/>
        </w:rPr>
        <w:t xml:space="preserve">руб., компенсацию морального вреда в сумме </w:t>
      </w:r>
      <w:r>
        <w:rPr>
          <w:sz w:val="28"/>
          <w:szCs w:val="28"/>
        </w:rPr>
        <w:t>1000</w:t>
      </w:r>
      <w:r w:rsidRPr="00854106">
        <w:rPr>
          <w:sz w:val="28"/>
          <w:szCs w:val="28"/>
        </w:rPr>
        <w:t xml:space="preserve"> </w:t>
      </w:r>
      <w:r>
        <w:rPr>
          <w:sz w:val="28"/>
          <w:szCs w:val="28"/>
        </w:rPr>
        <w:t>(одна тысяча) руб.</w:t>
      </w:r>
      <w:r w:rsidRPr="00854106">
        <w:rPr>
          <w:sz w:val="28"/>
          <w:szCs w:val="28"/>
        </w:rPr>
        <w:t xml:space="preserve">, </w:t>
      </w:r>
      <w:r w:rsidRPr="00413B59">
        <w:rPr>
          <w:sz w:val="28"/>
          <w:szCs w:val="28"/>
        </w:rPr>
        <w:t>почтовы</w:t>
      </w:r>
      <w:r w:rsidRPr="00413B59">
        <w:rPr>
          <w:sz w:val="28"/>
          <w:szCs w:val="28"/>
        </w:rPr>
        <w:t xml:space="preserve">е расходы в размере </w:t>
      </w:r>
      <w:r>
        <w:rPr>
          <w:sz w:val="28"/>
          <w:szCs w:val="28"/>
        </w:rPr>
        <w:t>106</w:t>
      </w:r>
      <w:r w:rsidRPr="00413B59">
        <w:rPr>
          <w:sz w:val="28"/>
          <w:szCs w:val="28"/>
        </w:rPr>
        <w:t xml:space="preserve"> руб., расходы на услуги нотариуса в размере </w:t>
      </w:r>
      <w:r>
        <w:rPr>
          <w:sz w:val="28"/>
          <w:szCs w:val="28"/>
        </w:rPr>
        <w:t>1400</w:t>
      </w:r>
      <w:r w:rsidRPr="00413B59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, всего </w:t>
      </w:r>
      <w:r w:rsidR="00933542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>4855 (четыре тысячи восемьсот пятьдесят пять) рублей.</w:t>
      </w:r>
    </w:p>
    <w:p w:rsidR="009E029E" w:rsidP="009E029E">
      <w:pPr>
        <w:ind w:firstLine="567"/>
        <w:jc w:val="both"/>
        <w:rPr>
          <w:sz w:val="28"/>
          <w:szCs w:val="28"/>
        </w:rPr>
      </w:pPr>
      <w:r w:rsidRPr="00F31DF4">
        <w:rPr>
          <w:sz w:val="28"/>
          <w:szCs w:val="28"/>
        </w:rPr>
        <w:t>В удовлетворении остальной части исковых требований отказать.</w:t>
      </w:r>
    </w:p>
    <w:p w:rsidR="00AD5D05" w:rsidRPr="00401432" w:rsidP="00AD5D05">
      <w:pPr>
        <w:widowControl w:val="0"/>
        <w:ind w:firstLine="567"/>
        <w:jc w:val="both"/>
        <w:rPr>
          <w:sz w:val="28"/>
        </w:rPr>
      </w:pPr>
      <w:r w:rsidRPr="00401432">
        <w:rPr>
          <w:sz w:val="28"/>
        </w:rPr>
        <w:t xml:space="preserve">Взыскать с </w:t>
      </w:r>
      <w:r>
        <w:rPr>
          <w:sz w:val="28"/>
          <w:szCs w:val="28"/>
        </w:rPr>
        <w:t xml:space="preserve">Акционерного общества «Страховая </w:t>
      </w:r>
      <w:r>
        <w:rPr>
          <w:sz w:val="28"/>
          <w:szCs w:val="28"/>
        </w:rPr>
        <w:t>компания «Гайде»</w:t>
      </w:r>
      <w:r w:rsidRPr="00AA706E">
        <w:rPr>
          <w:sz w:val="28"/>
          <w:szCs w:val="28"/>
        </w:rPr>
        <w:t xml:space="preserve"> </w:t>
      </w:r>
      <w:r w:rsidRPr="00401432">
        <w:rPr>
          <w:sz w:val="28"/>
        </w:rPr>
        <w:t xml:space="preserve">в доход местного бюджета государственную пошлину в размере </w:t>
      </w:r>
      <w:r>
        <w:rPr>
          <w:sz w:val="28"/>
        </w:rPr>
        <w:t>700</w:t>
      </w:r>
      <w:r w:rsidRPr="00401432">
        <w:rPr>
          <w:sz w:val="28"/>
        </w:rPr>
        <w:t xml:space="preserve"> (</w:t>
      </w:r>
      <w:r>
        <w:rPr>
          <w:sz w:val="28"/>
        </w:rPr>
        <w:t>семьсот)</w:t>
      </w:r>
      <w:r w:rsidRPr="00401432">
        <w:rPr>
          <w:sz w:val="28"/>
        </w:rPr>
        <w:t xml:space="preserve"> рублей</w:t>
      </w:r>
      <w:r>
        <w:rPr>
          <w:sz w:val="28"/>
        </w:rPr>
        <w:t>.</w:t>
      </w:r>
      <w:r w:rsidRPr="00401432">
        <w:rPr>
          <w:sz w:val="28"/>
        </w:rPr>
        <w:t xml:space="preserve"> </w:t>
      </w:r>
    </w:p>
    <w:p w:rsidR="009E029E" w:rsidP="009E02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</w:t>
      </w:r>
      <w:r>
        <w:rPr>
          <w:sz w:val="28"/>
          <w:szCs w:val="28"/>
        </w:rPr>
        <w:t>ванного решения суда в течение пятнадцати дней со дня объявления резолютивной части решения суда.</w:t>
      </w:r>
    </w:p>
    <w:p w:rsidR="009E029E" w:rsidP="009E02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участвующие в деле, присутствовавшие в судебном заседании, и их представители вправе обратиться к мировому судье с </w:t>
      </w:r>
      <w:r>
        <w:rPr>
          <w:sz w:val="28"/>
          <w:szCs w:val="28"/>
        </w:rPr>
        <w:t>заявлением о составлении мотивированн</w:t>
      </w:r>
      <w:r>
        <w:rPr>
          <w:sz w:val="28"/>
          <w:szCs w:val="28"/>
        </w:rPr>
        <w:t>ого решения суда в течение трех дней со дня объявления резолютивной части решения суда.</w:t>
      </w:r>
    </w:p>
    <w:p w:rsidR="009E029E" w:rsidRPr="00DC65F6" w:rsidP="009E029E">
      <w:pPr>
        <w:ind w:firstLine="567"/>
        <w:jc w:val="both"/>
        <w:rPr>
          <w:sz w:val="28"/>
          <w:szCs w:val="28"/>
        </w:rPr>
      </w:pPr>
      <w:r w:rsidRPr="00BE232C">
        <w:rPr>
          <w:sz w:val="28"/>
          <w:szCs w:val="28"/>
        </w:rPr>
        <w:t>Мировой судья составляет мотивированное решение суда в течение пяти д</w:t>
      </w:r>
      <w:r w:rsidRPr="00DC65F6">
        <w:rPr>
          <w:sz w:val="28"/>
          <w:szCs w:val="28"/>
        </w:rPr>
        <w:t>ней со дня поступления от лиц, участвующих в деле и их представителей заявления о составлении мотив</w:t>
      </w:r>
      <w:r w:rsidRPr="00DC65F6">
        <w:rPr>
          <w:sz w:val="28"/>
          <w:szCs w:val="28"/>
        </w:rPr>
        <w:t>ированного решения суда.</w:t>
      </w:r>
    </w:p>
    <w:p w:rsidR="009E029E" w:rsidP="009E029E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9E029E" w:rsidP="009E029E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9E029E" w:rsidP="009E029E">
      <w:pPr>
        <w:widowControl w:val="0"/>
        <w:ind w:firstLine="567"/>
        <w:jc w:val="both"/>
      </w:pPr>
      <w:r w:rsidRPr="003444DA">
        <w:t xml:space="preserve">Резолютивная часть решения объявлена: </w:t>
      </w:r>
      <w:r>
        <w:t>01 августа 2019</w:t>
      </w:r>
      <w:r w:rsidRPr="003444DA">
        <w:t xml:space="preserve"> года.</w:t>
      </w:r>
    </w:p>
    <w:p w:rsidR="009E029E" w:rsidP="009E029E">
      <w:pPr>
        <w:widowControl w:val="0"/>
        <w:ind w:firstLine="567"/>
        <w:jc w:val="both"/>
      </w:pPr>
    </w:p>
    <w:p w:rsidR="009E029E" w:rsidRPr="003444DA" w:rsidP="009E029E">
      <w:pPr>
        <w:widowControl w:val="0"/>
        <w:ind w:firstLine="567"/>
        <w:jc w:val="both"/>
      </w:pPr>
    </w:p>
    <w:p w:rsidR="009E029E" w:rsidRPr="003444DA" w:rsidP="009E029E">
      <w:pPr>
        <w:widowControl w:val="0"/>
        <w:ind w:firstLine="567"/>
        <w:jc w:val="both"/>
      </w:pPr>
    </w:p>
    <w:p w:rsidR="009E029E" w:rsidP="009E029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</w:t>
      </w:r>
    </w:p>
    <w:p w:rsidR="009E029E" w:rsidP="009E029E">
      <w:pPr>
        <w:ind w:firstLine="567"/>
        <w:jc w:val="both"/>
      </w:pPr>
    </w:p>
    <w:p w:rsidR="009E029E" w:rsidP="009E029E">
      <w:pPr>
        <w:ind w:firstLine="567"/>
      </w:pPr>
    </w:p>
    <w:p w:rsidR="009E029E" w:rsidP="009E029E"/>
    <w:p w:rsidR="009E029E" w:rsidP="009E029E"/>
    <w:p w:rsidR="00F8143E"/>
    <w:sectPr w:rsidSect="00F26C2D">
      <w:pgSz w:w="11906" w:h="16838"/>
      <w:pgMar w:top="709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7D"/>
    <w:rsid w:val="000F467D"/>
    <w:rsid w:val="001F00A8"/>
    <w:rsid w:val="003444DA"/>
    <w:rsid w:val="00401432"/>
    <w:rsid w:val="00413B59"/>
    <w:rsid w:val="007D0FD3"/>
    <w:rsid w:val="00854106"/>
    <w:rsid w:val="009141BE"/>
    <w:rsid w:val="00933542"/>
    <w:rsid w:val="00983E22"/>
    <w:rsid w:val="009E029E"/>
    <w:rsid w:val="00AA706E"/>
    <w:rsid w:val="00AD5D05"/>
    <w:rsid w:val="00BB37F0"/>
    <w:rsid w:val="00BE232C"/>
    <w:rsid w:val="00D34895"/>
    <w:rsid w:val="00DC65F6"/>
    <w:rsid w:val="00F31DF4"/>
    <w:rsid w:val="00F814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