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7520" w:rsidP="00DB7520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№02-0260/16/2020</w:t>
      </w:r>
    </w:p>
    <w:p w:rsidR="00DB7520" w:rsidP="00DB7520">
      <w:pPr>
        <w:ind w:firstLine="567"/>
        <w:jc w:val="both"/>
        <w:rPr>
          <w:sz w:val="28"/>
          <w:szCs w:val="28"/>
        </w:rPr>
      </w:pPr>
    </w:p>
    <w:p w:rsidR="00DB7520" w:rsidP="00DB752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B7520" w:rsidP="00DB752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DB7520" w:rsidP="00DB752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(резолютивная часть)</w:t>
      </w:r>
    </w:p>
    <w:p w:rsidR="00DB7520" w:rsidP="00DB7520">
      <w:pPr>
        <w:ind w:firstLine="567"/>
        <w:jc w:val="both"/>
        <w:rPr>
          <w:sz w:val="28"/>
          <w:szCs w:val="28"/>
        </w:rPr>
      </w:pPr>
    </w:p>
    <w:p w:rsidR="00DB7520" w:rsidP="00DB7520">
      <w:pPr>
        <w:rPr>
          <w:sz w:val="28"/>
          <w:szCs w:val="28"/>
        </w:rPr>
      </w:pPr>
      <w:r>
        <w:rPr>
          <w:sz w:val="28"/>
          <w:szCs w:val="28"/>
        </w:rPr>
        <w:t>02 июля 2020 года                                                     город Симферополь</w:t>
      </w:r>
      <w:r>
        <w:rPr>
          <w:sz w:val="28"/>
          <w:szCs w:val="28"/>
        </w:rPr>
        <w:br/>
      </w:r>
    </w:p>
    <w:p w:rsidR="00DB7520" w:rsidP="00DB75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DB7520" w:rsidP="00DB752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Алимовой Л.Р.,</w:t>
      </w:r>
    </w:p>
    <w:p w:rsidR="00DB7520" w:rsidP="00DB7520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 участием ответчика Тищенко В.В.,</w:t>
      </w:r>
    </w:p>
    <w:p w:rsidR="00DB7520" w:rsidP="00DB7520">
      <w:pPr>
        <w:ind w:firstLine="567"/>
        <w:jc w:val="both"/>
        <w:rPr>
          <w:rStyle w:val="FontStyle12"/>
          <w:sz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color w:val="000000" w:themeColor="text1"/>
          <w:sz w:val="28"/>
          <w:szCs w:val="28"/>
        </w:rPr>
        <w:t>Кобзарь Тараса Владимировича</w:t>
      </w:r>
      <w:r>
        <w:rPr>
          <w:color w:val="000000" w:themeColor="text1"/>
          <w:sz w:val="28"/>
          <w:szCs w:val="28"/>
        </w:rPr>
        <w:t xml:space="preserve"> к Тищенко Виктории Викторовне </w:t>
      </w:r>
      <w:r>
        <w:rPr>
          <w:color w:val="000000" w:themeColor="text1"/>
          <w:sz w:val="28"/>
          <w:szCs w:val="28"/>
          <w:shd w:val="clear" w:color="auto" w:fill="FFFFFF"/>
        </w:rPr>
        <w:t>о взыскании денежных средств</w:t>
      </w:r>
      <w:r>
        <w:rPr>
          <w:rStyle w:val="FontStyle12"/>
          <w:sz w:val="28"/>
          <w:szCs w:val="28"/>
          <w:lang w:eastAsia="uk-UA"/>
        </w:rPr>
        <w:t>,</w:t>
      </w:r>
    </w:p>
    <w:p w:rsidR="00DB7520" w:rsidRPr="00AE64AC" w:rsidP="00DB752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AE64AC">
        <w:rPr>
          <w:b/>
          <w:sz w:val="28"/>
          <w:szCs w:val="28"/>
        </w:rPr>
        <w:t xml:space="preserve">: </w:t>
      </w:r>
    </w:p>
    <w:p w:rsidR="00DB7520" w:rsidRPr="00AE64AC" w:rsidP="00DB7520">
      <w:pPr>
        <w:ind w:firstLine="567"/>
        <w:jc w:val="both"/>
        <w:rPr>
          <w:sz w:val="28"/>
          <w:szCs w:val="28"/>
        </w:rPr>
      </w:pPr>
      <w:r w:rsidRPr="00AE64AC">
        <w:rPr>
          <w:sz w:val="28"/>
          <w:szCs w:val="28"/>
        </w:rPr>
        <w:t>Иск</w:t>
      </w:r>
      <w:r w:rsidRPr="00AE64AC">
        <w:rPr>
          <w:rStyle w:val="FontStyle12"/>
          <w:sz w:val="28"/>
          <w:szCs w:val="28"/>
          <w:lang w:eastAsia="uk-UA"/>
        </w:rPr>
        <w:t xml:space="preserve"> </w:t>
      </w:r>
      <w:r w:rsidRPr="00AE64AC">
        <w:rPr>
          <w:color w:val="000000" w:themeColor="text1"/>
          <w:sz w:val="28"/>
          <w:szCs w:val="28"/>
        </w:rPr>
        <w:t xml:space="preserve">Кобзарь Тараса Владимировича к Тищенко Виктории Викторовне </w:t>
      </w:r>
      <w:r w:rsidRPr="00AE64AC">
        <w:rPr>
          <w:color w:val="000000" w:themeColor="text1"/>
          <w:sz w:val="28"/>
          <w:szCs w:val="28"/>
          <w:shd w:val="clear" w:color="auto" w:fill="FFFFFF"/>
        </w:rPr>
        <w:t>о взыскании денежных средств</w:t>
      </w:r>
      <w:r w:rsidRPr="00AE64A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E64AC">
        <w:rPr>
          <w:sz w:val="28"/>
          <w:szCs w:val="28"/>
        </w:rPr>
        <w:t xml:space="preserve"> удовлетворить.</w:t>
      </w:r>
    </w:p>
    <w:p w:rsidR="00DB7520" w:rsidRPr="00AE64AC" w:rsidP="00DB7520">
      <w:pPr>
        <w:ind w:firstLine="567"/>
        <w:jc w:val="both"/>
        <w:rPr>
          <w:rFonts w:ascii="Verdana" w:hAnsi="Verdana"/>
          <w:sz w:val="28"/>
          <w:szCs w:val="28"/>
        </w:rPr>
      </w:pPr>
      <w:r w:rsidRPr="00AE64AC">
        <w:rPr>
          <w:sz w:val="28"/>
          <w:szCs w:val="28"/>
        </w:rPr>
        <w:t xml:space="preserve">Взыскать с </w:t>
      </w:r>
      <w:r w:rsidRPr="00AE64AC">
        <w:rPr>
          <w:color w:val="000000" w:themeColor="text1"/>
          <w:sz w:val="28"/>
          <w:szCs w:val="28"/>
        </w:rPr>
        <w:t xml:space="preserve">Тищенко Виктории Викторовны, </w:t>
      </w:r>
      <w:r>
        <w:rPr>
          <w:color w:val="000000" w:themeColor="text1"/>
          <w:sz w:val="28"/>
          <w:szCs w:val="28"/>
        </w:rPr>
        <w:t>/данные изъяты/</w:t>
      </w:r>
      <w:r w:rsidRPr="00AE64AC">
        <w:rPr>
          <w:color w:val="000000" w:themeColor="text1"/>
          <w:sz w:val="28"/>
          <w:szCs w:val="28"/>
        </w:rPr>
        <w:t xml:space="preserve"> г. рождения, уроженки г</w:t>
      </w:r>
      <w:r>
        <w:rPr>
          <w:color w:val="000000" w:themeColor="text1"/>
          <w:sz w:val="28"/>
          <w:szCs w:val="28"/>
        </w:rPr>
        <w:t>/данные изъяты/</w:t>
      </w:r>
      <w:r w:rsidRPr="00AE64AC">
        <w:rPr>
          <w:color w:val="000000" w:themeColor="text1"/>
          <w:sz w:val="28"/>
          <w:szCs w:val="28"/>
        </w:rPr>
        <w:t xml:space="preserve">, зарегистрированной по адресу: г. </w:t>
      </w:r>
      <w:r>
        <w:rPr>
          <w:color w:val="000000" w:themeColor="text1"/>
          <w:sz w:val="28"/>
          <w:szCs w:val="28"/>
        </w:rPr>
        <w:t>/данные изъяты/</w:t>
      </w:r>
      <w:r w:rsidRPr="00AE64AC">
        <w:rPr>
          <w:color w:val="000000" w:themeColor="text1"/>
          <w:sz w:val="28"/>
          <w:szCs w:val="28"/>
        </w:rPr>
        <w:t xml:space="preserve"> (паспорт: </w:t>
      </w:r>
      <w:r>
        <w:rPr>
          <w:color w:val="000000" w:themeColor="text1"/>
          <w:sz w:val="28"/>
          <w:szCs w:val="28"/>
        </w:rPr>
        <w:t>/данные изъяты/</w:t>
      </w:r>
      <w:r w:rsidRPr="00AE64AC">
        <w:rPr>
          <w:color w:val="000000" w:themeColor="text1"/>
          <w:sz w:val="28"/>
          <w:szCs w:val="28"/>
        </w:rPr>
        <w:t xml:space="preserve">, выданный </w:t>
      </w:r>
      <w:r>
        <w:rPr>
          <w:color w:val="000000" w:themeColor="text1"/>
          <w:sz w:val="28"/>
          <w:szCs w:val="28"/>
        </w:rPr>
        <w:t>/данные изъяты/</w:t>
      </w:r>
      <w:r w:rsidRPr="00AE64AC">
        <w:rPr>
          <w:color w:val="000000" w:themeColor="text1"/>
          <w:sz w:val="28"/>
          <w:szCs w:val="28"/>
        </w:rPr>
        <w:t xml:space="preserve">), </w:t>
      </w:r>
      <w:r w:rsidRPr="00AE64AC">
        <w:rPr>
          <w:rStyle w:val="FontStyle12"/>
          <w:sz w:val="28"/>
          <w:szCs w:val="28"/>
          <w:lang w:eastAsia="uk-UA"/>
        </w:rPr>
        <w:t xml:space="preserve">в пользу </w:t>
      </w:r>
      <w:r w:rsidRPr="00AE64AC">
        <w:rPr>
          <w:color w:val="000000" w:themeColor="text1"/>
          <w:sz w:val="28"/>
          <w:szCs w:val="28"/>
        </w:rPr>
        <w:t xml:space="preserve">Кобзарь Тараса Владимировича, денежные </w:t>
      </w:r>
      <w:r w:rsidRPr="00AE64AC">
        <w:rPr>
          <w:color w:val="000000" w:themeColor="text1"/>
          <w:sz w:val="28"/>
          <w:szCs w:val="28"/>
        </w:rPr>
        <w:t>средства</w:t>
      </w:r>
      <w:r w:rsidRPr="00AE64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AE64AC">
        <w:rPr>
          <w:color w:val="000000" w:themeColor="text1"/>
          <w:sz w:val="28"/>
          <w:szCs w:val="28"/>
        </w:rPr>
        <w:t xml:space="preserve"> размере </w:t>
      </w:r>
      <w:r>
        <w:rPr>
          <w:color w:val="000000" w:themeColor="text1"/>
          <w:sz w:val="28"/>
          <w:szCs w:val="28"/>
        </w:rPr>
        <w:t>/данные изъяты/</w:t>
      </w:r>
      <w:r w:rsidRPr="00AE64AC">
        <w:rPr>
          <w:color w:val="000000" w:themeColor="text1"/>
          <w:sz w:val="28"/>
          <w:szCs w:val="28"/>
        </w:rPr>
        <w:t xml:space="preserve"> </w:t>
      </w:r>
      <w:r w:rsidRPr="00AE64AC">
        <w:rPr>
          <w:sz w:val="28"/>
          <w:szCs w:val="28"/>
        </w:rPr>
        <w:t xml:space="preserve"> и расходы по оплате государственной пошлины в размере </w:t>
      </w:r>
      <w:r>
        <w:rPr>
          <w:color w:val="000000" w:themeColor="text1"/>
          <w:sz w:val="28"/>
          <w:szCs w:val="28"/>
        </w:rPr>
        <w:t>/данные изъяты/</w:t>
      </w:r>
      <w:r w:rsidRPr="00AE64AC">
        <w:rPr>
          <w:sz w:val="28"/>
          <w:szCs w:val="28"/>
        </w:rPr>
        <w:t xml:space="preserve">, всего взыскать </w:t>
      </w:r>
      <w:r>
        <w:rPr>
          <w:color w:val="000000" w:themeColor="text1"/>
          <w:sz w:val="28"/>
          <w:szCs w:val="28"/>
        </w:rPr>
        <w:t>/данные изъяты/</w:t>
      </w:r>
      <w:r w:rsidRPr="00AE64AC">
        <w:rPr>
          <w:sz w:val="28"/>
          <w:szCs w:val="28"/>
        </w:rPr>
        <w:t xml:space="preserve">. </w:t>
      </w:r>
    </w:p>
    <w:p w:rsidR="00DB7520" w:rsidP="00DB75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B7520" w:rsidP="00DB75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B7520" w:rsidRPr="00DC65F6" w:rsidP="00DB7520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DB7520" w:rsidRPr="00EC1E1A" w:rsidP="00DB7520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может </w:t>
      </w:r>
      <w:r w:rsidRPr="00EC1E1A">
        <w:rPr>
          <w:sz w:val="28"/>
          <w:szCs w:val="28"/>
        </w:rPr>
        <w:t>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EC1E1A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DB7520" w:rsidRPr="00EC1E1A" w:rsidP="00DB7520">
      <w:pPr>
        <w:widowControl w:val="0"/>
        <w:ind w:firstLine="567"/>
        <w:jc w:val="both"/>
        <w:rPr>
          <w:sz w:val="28"/>
          <w:szCs w:val="28"/>
        </w:rPr>
      </w:pPr>
      <w:r w:rsidRPr="00EC1E1A">
        <w:rPr>
          <w:sz w:val="28"/>
          <w:szCs w:val="28"/>
        </w:rPr>
        <w:t>Резолютивная часть решения объявлена: 02 июля 2020 года.</w:t>
      </w:r>
    </w:p>
    <w:p w:rsidR="00DB7520" w:rsidRPr="00EC1E1A" w:rsidP="00DB7520">
      <w:pPr>
        <w:widowControl w:val="0"/>
        <w:ind w:firstLine="567"/>
        <w:jc w:val="both"/>
        <w:rPr>
          <w:sz w:val="28"/>
          <w:szCs w:val="28"/>
        </w:rPr>
      </w:pPr>
    </w:p>
    <w:p w:rsidR="00DB7520" w:rsidRPr="00EC1E1A" w:rsidP="00DB7520">
      <w:pPr>
        <w:ind w:firstLine="567"/>
        <w:rPr>
          <w:sz w:val="28"/>
          <w:szCs w:val="28"/>
        </w:rPr>
      </w:pPr>
      <w:r w:rsidRPr="00EC1E1A">
        <w:rPr>
          <w:sz w:val="28"/>
          <w:szCs w:val="28"/>
        </w:rPr>
        <w:t xml:space="preserve">Мировой судья </w:t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>Чепиль</w:t>
      </w:r>
      <w:r w:rsidRPr="00EC1E1A">
        <w:rPr>
          <w:sz w:val="28"/>
          <w:szCs w:val="28"/>
        </w:rPr>
        <w:t xml:space="preserve"> О.А.</w:t>
      </w:r>
    </w:p>
    <w:p w:rsidR="009A70E0"/>
    <w:sectPr w:rsidSect="00EC1E1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E9"/>
    <w:rsid w:val="006A3FE9"/>
    <w:rsid w:val="009A70E0"/>
    <w:rsid w:val="00A336F5"/>
    <w:rsid w:val="00AE64AC"/>
    <w:rsid w:val="00BE232C"/>
    <w:rsid w:val="00DB7520"/>
    <w:rsid w:val="00DC65F6"/>
    <w:rsid w:val="00EC1E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DB7520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