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4DAC" w:rsidRPr="007C3352" w:rsidP="00894DAC">
      <w:pPr>
        <w:ind w:right="-45" w:firstLine="851"/>
        <w:jc w:val="right"/>
        <w:rPr>
          <w:sz w:val="26"/>
          <w:szCs w:val="26"/>
        </w:rPr>
      </w:pPr>
      <w:r w:rsidRPr="007C3352">
        <w:rPr>
          <w:sz w:val="26"/>
          <w:szCs w:val="26"/>
        </w:rPr>
        <w:t>Дело № 02-</w:t>
      </w:r>
      <w:r w:rsidRPr="007C3352" w:rsidR="009B2656">
        <w:rPr>
          <w:sz w:val="26"/>
          <w:szCs w:val="26"/>
        </w:rPr>
        <w:t>0</w:t>
      </w:r>
      <w:r w:rsidRPr="007C3352" w:rsidR="007C3352">
        <w:rPr>
          <w:sz w:val="26"/>
          <w:szCs w:val="26"/>
        </w:rPr>
        <w:t>379</w:t>
      </w:r>
      <w:r w:rsidRPr="007C3352">
        <w:rPr>
          <w:sz w:val="26"/>
          <w:szCs w:val="26"/>
        </w:rPr>
        <w:t>/1</w:t>
      </w:r>
      <w:r w:rsidRPr="007C3352" w:rsidR="002E7852">
        <w:rPr>
          <w:sz w:val="26"/>
          <w:szCs w:val="26"/>
        </w:rPr>
        <w:t>6</w:t>
      </w:r>
      <w:r w:rsidRPr="007C3352">
        <w:rPr>
          <w:sz w:val="26"/>
          <w:szCs w:val="26"/>
        </w:rPr>
        <w:t>/202</w:t>
      </w:r>
      <w:r w:rsidRPr="007C3352" w:rsidR="001727AC">
        <w:rPr>
          <w:sz w:val="26"/>
          <w:szCs w:val="26"/>
        </w:rPr>
        <w:t>5</w:t>
      </w:r>
    </w:p>
    <w:p w:rsidR="00894DAC" w:rsidRPr="007C3352" w:rsidP="00894DAC">
      <w:pPr>
        <w:ind w:right="-45"/>
        <w:jc w:val="center"/>
        <w:rPr>
          <w:bCs/>
          <w:sz w:val="26"/>
          <w:szCs w:val="26"/>
        </w:rPr>
      </w:pPr>
      <w:r w:rsidRPr="007C3352">
        <w:rPr>
          <w:bCs/>
          <w:sz w:val="26"/>
          <w:szCs w:val="26"/>
        </w:rPr>
        <w:t>РЕШЕНИЕ</w:t>
      </w:r>
    </w:p>
    <w:p w:rsidR="00894DAC" w:rsidRPr="007C3352" w:rsidP="00894DA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7C3352">
        <w:rPr>
          <w:bCs/>
          <w:sz w:val="26"/>
          <w:szCs w:val="26"/>
        </w:rPr>
        <w:t>ИМЕНЕМ РОССИЙСКОЙ ФЕДЕРАЦИИ</w:t>
      </w:r>
    </w:p>
    <w:p w:rsidR="000512E8" w:rsidP="00894DAC">
      <w:pPr>
        <w:ind w:firstLine="851"/>
        <w:jc w:val="both"/>
        <w:rPr>
          <w:bCs/>
          <w:sz w:val="26"/>
          <w:szCs w:val="26"/>
        </w:rPr>
      </w:pPr>
    </w:p>
    <w:p w:rsidR="00894DAC" w:rsidRPr="007C3352" w:rsidP="00894DAC">
      <w:pPr>
        <w:ind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9</w:t>
      </w:r>
      <w:r w:rsidRPr="007C3352" w:rsidR="007C3352">
        <w:rPr>
          <w:bCs/>
          <w:sz w:val="26"/>
          <w:szCs w:val="26"/>
        </w:rPr>
        <w:t xml:space="preserve"> июля</w:t>
      </w:r>
      <w:r w:rsidRPr="007C3352" w:rsidR="006C3999">
        <w:rPr>
          <w:bCs/>
          <w:sz w:val="26"/>
          <w:szCs w:val="26"/>
        </w:rPr>
        <w:t xml:space="preserve"> 202</w:t>
      </w:r>
      <w:r w:rsidRPr="007C3352" w:rsidR="001727AC">
        <w:rPr>
          <w:bCs/>
          <w:sz w:val="26"/>
          <w:szCs w:val="26"/>
        </w:rPr>
        <w:t>5</w:t>
      </w:r>
      <w:r w:rsidRPr="007C3352">
        <w:rPr>
          <w:bCs/>
          <w:sz w:val="26"/>
          <w:szCs w:val="26"/>
        </w:rPr>
        <w:t xml:space="preserve"> года                                </w:t>
      </w:r>
      <w:r w:rsidRPr="007C3352">
        <w:rPr>
          <w:bCs/>
          <w:sz w:val="26"/>
          <w:szCs w:val="26"/>
        </w:rPr>
        <w:tab/>
        <w:t xml:space="preserve">                   </w:t>
      </w:r>
      <w:r w:rsidRPr="007C3352">
        <w:rPr>
          <w:bCs/>
          <w:sz w:val="26"/>
          <w:szCs w:val="26"/>
        </w:rPr>
        <w:tab/>
        <w:t>г. Симферополь</w:t>
      </w:r>
    </w:p>
    <w:p w:rsidR="00894DAC" w:rsidRPr="007C3352" w:rsidP="00894DAC">
      <w:pPr>
        <w:jc w:val="center"/>
        <w:rPr>
          <w:bCs/>
          <w:sz w:val="26"/>
          <w:szCs w:val="26"/>
        </w:rPr>
      </w:pPr>
    </w:p>
    <w:p w:rsidR="002E7852" w:rsidRPr="007C3352" w:rsidP="00894DAC">
      <w:pPr>
        <w:ind w:firstLine="851"/>
        <w:jc w:val="both"/>
        <w:rPr>
          <w:bCs/>
          <w:sz w:val="26"/>
          <w:szCs w:val="26"/>
          <w:lang w:eastAsia="x-none"/>
        </w:rPr>
      </w:pPr>
      <w:r w:rsidRPr="007C3352">
        <w:rPr>
          <w:bCs/>
          <w:sz w:val="26"/>
          <w:szCs w:val="26"/>
          <w:lang w:eastAsia="x-none"/>
        </w:rPr>
        <w:t>Исполняющий обязанности мирового судьи судебного участка №16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 города Симферо</w:t>
      </w:r>
      <w:r w:rsidRPr="007C3352">
        <w:rPr>
          <w:bCs/>
          <w:sz w:val="26"/>
          <w:szCs w:val="26"/>
          <w:lang w:eastAsia="x-none"/>
        </w:rPr>
        <w:t xml:space="preserve">поль (Центральный район городского округа Симферополя) Республики Крым Тоскина А.Л., </w:t>
      </w:r>
    </w:p>
    <w:p w:rsidR="001727AC" w:rsidRPr="007C3352" w:rsidP="00894DAC">
      <w:pPr>
        <w:ind w:firstLine="851"/>
        <w:jc w:val="both"/>
        <w:rPr>
          <w:bCs/>
          <w:sz w:val="26"/>
          <w:szCs w:val="26"/>
          <w:lang w:eastAsia="x-none"/>
        </w:rPr>
      </w:pPr>
      <w:r w:rsidRPr="007C3352">
        <w:rPr>
          <w:bCs/>
          <w:sz w:val="26"/>
          <w:szCs w:val="26"/>
          <w:lang w:eastAsia="x-none"/>
        </w:rPr>
        <w:t>при ведении протокола судебного заседания помощником судьи</w:t>
      </w:r>
      <w:r w:rsidRPr="007C3352" w:rsidR="006C3999">
        <w:rPr>
          <w:bCs/>
          <w:sz w:val="26"/>
          <w:szCs w:val="26"/>
          <w:lang w:eastAsia="x-none"/>
        </w:rPr>
        <w:t xml:space="preserve"> Убийконь А.Е</w:t>
      </w:r>
      <w:r w:rsidRPr="007C3352" w:rsidR="002E7852">
        <w:rPr>
          <w:bCs/>
          <w:sz w:val="26"/>
          <w:szCs w:val="26"/>
          <w:lang w:eastAsia="x-none"/>
        </w:rPr>
        <w:t>.</w:t>
      </w:r>
      <w:r w:rsidRPr="007C3352" w:rsidR="00C8788C">
        <w:rPr>
          <w:bCs/>
          <w:sz w:val="26"/>
          <w:szCs w:val="26"/>
          <w:lang w:eastAsia="x-none"/>
        </w:rPr>
        <w:t>,</w:t>
      </w:r>
    </w:p>
    <w:p w:rsidR="00894DAC" w:rsidP="00894DAC">
      <w:pPr>
        <w:ind w:right="-45" w:firstLine="851"/>
        <w:jc w:val="both"/>
        <w:rPr>
          <w:bCs/>
          <w:sz w:val="26"/>
          <w:szCs w:val="26"/>
          <w:lang w:eastAsia="x-none"/>
        </w:rPr>
      </w:pPr>
      <w:r w:rsidRPr="007C3352">
        <w:rPr>
          <w:bCs/>
          <w:sz w:val="26"/>
          <w:szCs w:val="26"/>
          <w:lang w:eastAsia="x-none"/>
        </w:rPr>
        <w:t xml:space="preserve">рассмотрев в открытом судебном заседании гражданское дело по иску </w:t>
      </w:r>
      <w:r w:rsidR="00B75023">
        <w:rPr>
          <w:sz w:val="26"/>
          <w:szCs w:val="26"/>
        </w:rPr>
        <w:t>АО</w:t>
      </w:r>
      <w:r w:rsidRPr="007C3352" w:rsidR="002E7852">
        <w:rPr>
          <w:sz w:val="26"/>
          <w:szCs w:val="26"/>
        </w:rPr>
        <w:t xml:space="preserve"> </w:t>
      </w:r>
      <w:r w:rsidRPr="007C3352" w:rsidR="007C3352">
        <w:rPr>
          <w:sz w:val="26"/>
          <w:szCs w:val="26"/>
        </w:rPr>
        <w:t xml:space="preserve"> «</w:t>
      </w:r>
      <w:r w:rsidR="00B75023">
        <w:rPr>
          <w:sz w:val="26"/>
          <w:szCs w:val="26"/>
        </w:rPr>
        <w:t>АБ</w:t>
      </w:r>
      <w:r w:rsidRPr="007C3352" w:rsidR="007C3352">
        <w:rPr>
          <w:sz w:val="26"/>
          <w:szCs w:val="26"/>
        </w:rPr>
        <w:t xml:space="preserve"> «РОССИЯ» к Несмелову Г</w:t>
      </w:r>
      <w:r w:rsidR="00B75023">
        <w:rPr>
          <w:sz w:val="26"/>
          <w:szCs w:val="26"/>
        </w:rPr>
        <w:t>.</w:t>
      </w:r>
      <w:r w:rsidRPr="007C3352" w:rsidR="007C3352">
        <w:rPr>
          <w:sz w:val="26"/>
          <w:szCs w:val="26"/>
        </w:rPr>
        <w:t xml:space="preserve"> А</w:t>
      </w:r>
      <w:r w:rsidR="00B75023">
        <w:rPr>
          <w:sz w:val="26"/>
          <w:szCs w:val="26"/>
        </w:rPr>
        <w:t>.</w:t>
      </w:r>
      <w:r w:rsidRPr="007C3352" w:rsidR="007C3352">
        <w:rPr>
          <w:sz w:val="26"/>
          <w:szCs w:val="26"/>
        </w:rPr>
        <w:t xml:space="preserve"> о взыскании задолженности по кредитному договору</w:t>
      </w:r>
      <w:r w:rsidRPr="007C3352" w:rsidR="002E7852">
        <w:rPr>
          <w:bCs/>
          <w:sz w:val="26"/>
          <w:szCs w:val="26"/>
          <w:lang w:eastAsia="x-none"/>
        </w:rPr>
        <w:t>,</w:t>
      </w:r>
    </w:p>
    <w:p w:rsidR="000512E8" w:rsidP="000512E8">
      <w:pPr>
        <w:ind w:right="-45"/>
        <w:jc w:val="center"/>
        <w:rPr>
          <w:bCs/>
          <w:sz w:val="26"/>
          <w:szCs w:val="26"/>
          <w:lang w:eastAsia="x-none"/>
        </w:rPr>
      </w:pPr>
      <w:r>
        <w:rPr>
          <w:bCs/>
          <w:sz w:val="26"/>
          <w:szCs w:val="26"/>
          <w:lang w:eastAsia="x-none"/>
        </w:rPr>
        <w:t>УСТАНОВИЛ:</w:t>
      </w:r>
    </w:p>
    <w:p w:rsidR="000512E8" w:rsidRPr="000512E8" w:rsidP="000512E8">
      <w:pPr>
        <w:ind w:right="-45" w:firstLine="851"/>
        <w:jc w:val="both"/>
        <w:rPr>
          <w:bCs/>
          <w:sz w:val="26"/>
          <w:szCs w:val="26"/>
          <w:lang w:eastAsia="x-none"/>
        </w:rPr>
      </w:pPr>
      <w:r>
        <w:rPr>
          <w:bCs/>
          <w:sz w:val="26"/>
          <w:szCs w:val="26"/>
          <w:lang w:eastAsia="x-none"/>
        </w:rPr>
        <w:t>АО</w:t>
      </w:r>
      <w:r w:rsidRPr="000512E8" w:rsidR="004132CD">
        <w:rPr>
          <w:bCs/>
          <w:sz w:val="26"/>
          <w:szCs w:val="26"/>
          <w:lang w:eastAsia="x-none"/>
        </w:rPr>
        <w:t xml:space="preserve">  «</w:t>
      </w:r>
      <w:r>
        <w:rPr>
          <w:bCs/>
          <w:sz w:val="26"/>
          <w:szCs w:val="26"/>
          <w:lang w:eastAsia="x-none"/>
        </w:rPr>
        <w:t>АБ</w:t>
      </w:r>
      <w:r w:rsidRPr="000512E8" w:rsidR="004132CD">
        <w:rPr>
          <w:bCs/>
          <w:sz w:val="26"/>
          <w:szCs w:val="26"/>
          <w:lang w:eastAsia="x-none"/>
        </w:rPr>
        <w:t xml:space="preserve"> «РОССИЯ» (далее </w:t>
      </w:r>
      <w:r w:rsidR="004132CD">
        <w:rPr>
          <w:bCs/>
          <w:sz w:val="26"/>
          <w:szCs w:val="26"/>
          <w:lang w:eastAsia="x-none"/>
        </w:rPr>
        <w:t>АО «АБ «РОССИЯ»</w:t>
      </w:r>
      <w:r w:rsidRPr="000512E8" w:rsidR="004132CD">
        <w:rPr>
          <w:bCs/>
          <w:sz w:val="26"/>
          <w:szCs w:val="26"/>
          <w:lang w:eastAsia="x-none"/>
        </w:rPr>
        <w:t>, истец, займодавец</w:t>
      </w:r>
      <w:r w:rsidR="004132CD">
        <w:rPr>
          <w:bCs/>
          <w:sz w:val="26"/>
          <w:szCs w:val="26"/>
          <w:lang w:eastAsia="x-none"/>
        </w:rPr>
        <w:t>, Банк</w:t>
      </w:r>
      <w:r w:rsidRPr="000512E8" w:rsidR="004132CD">
        <w:rPr>
          <w:bCs/>
          <w:sz w:val="26"/>
          <w:szCs w:val="26"/>
          <w:lang w:eastAsia="x-none"/>
        </w:rPr>
        <w:t>) обратилось в суд с иском к Несмело</w:t>
      </w:r>
      <w:r w:rsidRPr="000512E8" w:rsidR="004132CD">
        <w:rPr>
          <w:bCs/>
          <w:sz w:val="26"/>
          <w:szCs w:val="26"/>
          <w:lang w:eastAsia="x-none"/>
        </w:rPr>
        <w:t>ву Г</w:t>
      </w:r>
      <w:r>
        <w:rPr>
          <w:bCs/>
          <w:sz w:val="26"/>
          <w:szCs w:val="26"/>
          <w:lang w:eastAsia="x-none"/>
        </w:rPr>
        <w:t>.</w:t>
      </w:r>
      <w:r w:rsidRPr="000512E8" w:rsidR="004132CD">
        <w:rPr>
          <w:bCs/>
          <w:sz w:val="26"/>
          <w:szCs w:val="26"/>
          <w:lang w:eastAsia="x-none"/>
        </w:rPr>
        <w:t xml:space="preserve"> А</w:t>
      </w:r>
      <w:r>
        <w:rPr>
          <w:bCs/>
          <w:sz w:val="26"/>
          <w:szCs w:val="26"/>
          <w:lang w:eastAsia="x-none"/>
        </w:rPr>
        <w:t>.</w:t>
      </w:r>
      <w:r w:rsidRPr="000512E8" w:rsidR="004132CD">
        <w:rPr>
          <w:bCs/>
          <w:sz w:val="26"/>
          <w:szCs w:val="26"/>
          <w:lang w:eastAsia="x-none"/>
        </w:rPr>
        <w:t xml:space="preserve"> (далее </w:t>
      </w:r>
      <w:r w:rsidR="004132CD">
        <w:rPr>
          <w:bCs/>
          <w:sz w:val="26"/>
          <w:szCs w:val="26"/>
          <w:lang w:eastAsia="x-none"/>
        </w:rPr>
        <w:t>Несмелов Г.А.</w:t>
      </w:r>
      <w:r w:rsidRPr="000512E8" w:rsidR="004132CD">
        <w:rPr>
          <w:bCs/>
          <w:sz w:val="26"/>
          <w:szCs w:val="26"/>
          <w:lang w:eastAsia="x-none"/>
        </w:rPr>
        <w:t>, ответчик, заемщик), в котором просит взыскать с Несмелов</w:t>
      </w:r>
      <w:r w:rsidR="004132CD">
        <w:rPr>
          <w:bCs/>
          <w:sz w:val="26"/>
          <w:szCs w:val="26"/>
          <w:lang w:eastAsia="x-none"/>
        </w:rPr>
        <w:t>а</w:t>
      </w:r>
      <w:r w:rsidRPr="000512E8" w:rsidR="004132CD">
        <w:rPr>
          <w:bCs/>
          <w:sz w:val="26"/>
          <w:szCs w:val="26"/>
          <w:lang w:eastAsia="x-none"/>
        </w:rPr>
        <w:t xml:space="preserve"> Г.А.</w:t>
      </w:r>
      <w:r w:rsidR="004132CD">
        <w:rPr>
          <w:bCs/>
          <w:sz w:val="26"/>
          <w:szCs w:val="26"/>
          <w:lang w:eastAsia="x-none"/>
        </w:rPr>
        <w:t xml:space="preserve"> </w:t>
      </w:r>
      <w:r w:rsidRPr="000512E8" w:rsidR="004132CD">
        <w:rPr>
          <w:bCs/>
          <w:sz w:val="26"/>
          <w:szCs w:val="26"/>
          <w:lang w:eastAsia="x-none"/>
        </w:rPr>
        <w:t>в пользу АО «АБ «РОССИЯ»</w:t>
      </w:r>
      <w:r w:rsidR="004132CD">
        <w:rPr>
          <w:bCs/>
          <w:sz w:val="26"/>
          <w:szCs w:val="26"/>
          <w:lang w:eastAsia="x-none"/>
        </w:rPr>
        <w:t xml:space="preserve"> </w:t>
      </w:r>
      <w:r w:rsidRPr="000512E8" w:rsidR="004132CD">
        <w:rPr>
          <w:bCs/>
          <w:sz w:val="26"/>
          <w:szCs w:val="26"/>
          <w:lang w:eastAsia="x-none"/>
        </w:rPr>
        <w:t xml:space="preserve">задолженность </w:t>
      </w:r>
      <w:r w:rsidR="004132CD">
        <w:rPr>
          <w:bCs/>
          <w:sz w:val="26"/>
          <w:szCs w:val="26"/>
          <w:lang w:eastAsia="x-none"/>
        </w:rPr>
        <w:t xml:space="preserve">по кредитному договору </w:t>
      </w:r>
      <w:r>
        <w:rPr>
          <w:sz w:val="28"/>
          <w:szCs w:val="28"/>
        </w:rPr>
        <w:t>«Данные изъяты»</w:t>
      </w:r>
      <w:r w:rsidR="004132CD">
        <w:rPr>
          <w:bCs/>
          <w:sz w:val="26"/>
          <w:szCs w:val="26"/>
          <w:lang w:eastAsia="x-none"/>
        </w:rPr>
        <w:t xml:space="preserve"> от </w:t>
      </w:r>
      <w:r>
        <w:rPr>
          <w:sz w:val="28"/>
          <w:szCs w:val="28"/>
        </w:rPr>
        <w:t>«Данные изъяты»</w:t>
      </w:r>
      <w:r w:rsidR="004132CD">
        <w:rPr>
          <w:bCs/>
          <w:sz w:val="26"/>
          <w:szCs w:val="26"/>
          <w:lang w:eastAsia="x-none"/>
        </w:rPr>
        <w:t xml:space="preserve"> </w:t>
      </w:r>
      <w:r w:rsidR="00570E95">
        <w:rPr>
          <w:bCs/>
          <w:sz w:val="26"/>
          <w:szCs w:val="26"/>
          <w:lang w:eastAsia="x-none"/>
        </w:rPr>
        <w:t xml:space="preserve">(далее </w:t>
      </w:r>
      <w:r w:rsidR="00150895">
        <w:rPr>
          <w:bCs/>
          <w:sz w:val="26"/>
          <w:szCs w:val="26"/>
          <w:lang w:eastAsia="x-none"/>
        </w:rPr>
        <w:t>К</w:t>
      </w:r>
      <w:r w:rsidR="00570E95">
        <w:rPr>
          <w:bCs/>
          <w:sz w:val="26"/>
          <w:szCs w:val="26"/>
          <w:lang w:eastAsia="x-none"/>
        </w:rPr>
        <w:t xml:space="preserve">редитный договор) </w:t>
      </w:r>
      <w:r w:rsidRPr="000512E8" w:rsidR="004132CD">
        <w:rPr>
          <w:bCs/>
          <w:sz w:val="26"/>
          <w:szCs w:val="26"/>
          <w:lang w:eastAsia="x-none"/>
        </w:rPr>
        <w:t>по состоянию</w:t>
      </w:r>
      <w:r w:rsidR="004132CD">
        <w:rPr>
          <w:bCs/>
          <w:sz w:val="26"/>
          <w:szCs w:val="26"/>
          <w:lang w:eastAsia="x-none"/>
        </w:rPr>
        <w:t xml:space="preserve"> на 25.04.2025 в </w:t>
      </w:r>
      <w:r w:rsidR="004132CD">
        <w:rPr>
          <w:bCs/>
          <w:sz w:val="26"/>
          <w:szCs w:val="26"/>
          <w:lang w:eastAsia="x-none"/>
        </w:rPr>
        <w:t xml:space="preserve">размере </w:t>
      </w:r>
      <w:r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</w:t>
      </w:r>
      <w:r w:rsidR="004132CD">
        <w:rPr>
          <w:bCs/>
          <w:sz w:val="26"/>
          <w:szCs w:val="26"/>
          <w:lang w:eastAsia="x-none"/>
        </w:rPr>
        <w:t>рублей</w:t>
      </w:r>
      <w:r w:rsidRPr="000512E8" w:rsidR="004132CD">
        <w:rPr>
          <w:bCs/>
          <w:sz w:val="26"/>
          <w:szCs w:val="26"/>
          <w:lang w:eastAsia="x-none"/>
        </w:rPr>
        <w:t>, в</w:t>
      </w:r>
      <w:r w:rsidRPr="000512E8" w:rsidR="004132CD">
        <w:rPr>
          <w:bCs/>
          <w:sz w:val="26"/>
          <w:szCs w:val="26"/>
          <w:lang w:eastAsia="x-none"/>
        </w:rPr>
        <w:t xml:space="preserve"> том числе: сумма непогашенного кредита в размере 43341</w:t>
      </w:r>
      <w:r w:rsidR="004132CD">
        <w:rPr>
          <w:bCs/>
          <w:sz w:val="26"/>
          <w:szCs w:val="26"/>
          <w:lang w:eastAsia="x-none"/>
        </w:rPr>
        <w:t xml:space="preserve">,04 рублей, </w:t>
      </w:r>
      <w:r w:rsidRPr="000512E8" w:rsidR="004132CD">
        <w:rPr>
          <w:bCs/>
          <w:sz w:val="26"/>
          <w:szCs w:val="26"/>
          <w:lang w:eastAsia="x-none"/>
        </w:rPr>
        <w:t xml:space="preserve">неустойка за период с 11.06.2021 по 25.04.2025 в размере </w:t>
      </w:r>
      <w:r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</w:t>
      </w:r>
      <w:r w:rsidR="004132CD">
        <w:rPr>
          <w:bCs/>
          <w:sz w:val="26"/>
          <w:szCs w:val="26"/>
          <w:lang w:eastAsia="x-none"/>
        </w:rPr>
        <w:t>рублей</w:t>
      </w:r>
      <w:r w:rsidRPr="000512E8" w:rsidR="004132CD">
        <w:rPr>
          <w:bCs/>
          <w:sz w:val="26"/>
          <w:szCs w:val="26"/>
          <w:lang w:eastAsia="x-none"/>
        </w:rPr>
        <w:t>.</w:t>
      </w:r>
    </w:p>
    <w:p w:rsidR="000512E8" w:rsidRPr="000512E8" w:rsidP="000512E8">
      <w:pPr>
        <w:ind w:right="-45" w:firstLine="851"/>
        <w:jc w:val="both"/>
        <w:rPr>
          <w:bCs/>
          <w:sz w:val="26"/>
          <w:szCs w:val="26"/>
          <w:lang w:eastAsia="x-none"/>
        </w:rPr>
      </w:pPr>
      <w:r w:rsidRPr="000512E8">
        <w:rPr>
          <w:bCs/>
          <w:sz w:val="26"/>
          <w:szCs w:val="26"/>
          <w:lang w:eastAsia="x-none"/>
        </w:rPr>
        <w:t xml:space="preserve">Исковые требования мотивированы тем, что между </w:t>
      </w:r>
      <w:r>
        <w:rPr>
          <w:bCs/>
          <w:sz w:val="26"/>
          <w:szCs w:val="26"/>
          <w:lang w:eastAsia="x-none"/>
        </w:rPr>
        <w:t>истцом и ответчиком</w:t>
      </w:r>
      <w:r w:rsidRPr="000512E8">
        <w:rPr>
          <w:bCs/>
          <w:sz w:val="26"/>
          <w:szCs w:val="26"/>
          <w:lang w:eastAsia="x-none"/>
        </w:rPr>
        <w:t xml:space="preserve"> заключен </w:t>
      </w:r>
      <w:r w:rsidR="00150895">
        <w:rPr>
          <w:bCs/>
          <w:sz w:val="26"/>
          <w:szCs w:val="26"/>
          <w:lang w:eastAsia="x-none"/>
        </w:rPr>
        <w:t>К</w:t>
      </w:r>
      <w:r>
        <w:rPr>
          <w:bCs/>
          <w:sz w:val="26"/>
          <w:szCs w:val="26"/>
          <w:lang w:eastAsia="x-none"/>
        </w:rPr>
        <w:t>редитный дого</w:t>
      </w:r>
      <w:r>
        <w:rPr>
          <w:bCs/>
          <w:sz w:val="26"/>
          <w:szCs w:val="26"/>
          <w:lang w:eastAsia="x-none"/>
        </w:rPr>
        <w:t xml:space="preserve">вор, по </w:t>
      </w:r>
      <w:r w:rsidRPr="000512E8">
        <w:rPr>
          <w:bCs/>
          <w:sz w:val="26"/>
          <w:szCs w:val="26"/>
          <w:lang w:eastAsia="x-none"/>
        </w:rPr>
        <w:t xml:space="preserve">условиями которого займодавец передал заемщику денежные средства в размере </w:t>
      </w:r>
      <w:r w:rsidR="00B75023">
        <w:rPr>
          <w:sz w:val="28"/>
          <w:szCs w:val="28"/>
        </w:rPr>
        <w:t>«Данные изъяты»</w:t>
      </w:r>
      <w:r w:rsidRPr="000512E8">
        <w:rPr>
          <w:bCs/>
          <w:sz w:val="26"/>
          <w:szCs w:val="26"/>
          <w:lang w:eastAsia="x-none"/>
        </w:rPr>
        <w:t xml:space="preserve"> рублей на срок по </w:t>
      </w:r>
      <w:r>
        <w:rPr>
          <w:bCs/>
          <w:sz w:val="26"/>
          <w:szCs w:val="26"/>
          <w:lang w:eastAsia="x-none"/>
        </w:rPr>
        <w:t>10.01.2026</w:t>
      </w:r>
      <w:r w:rsidRPr="000512E8">
        <w:rPr>
          <w:bCs/>
          <w:sz w:val="26"/>
          <w:szCs w:val="26"/>
          <w:lang w:eastAsia="x-none"/>
        </w:rPr>
        <w:t xml:space="preserve"> включительно с начислением процентов за пользование займом исходя из ставки </w:t>
      </w:r>
      <w:r>
        <w:rPr>
          <w:bCs/>
          <w:sz w:val="26"/>
          <w:szCs w:val="26"/>
          <w:lang w:eastAsia="x-none"/>
        </w:rPr>
        <w:t>1</w:t>
      </w:r>
      <w:r w:rsidRPr="000512E8">
        <w:rPr>
          <w:bCs/>
          <w:sz w:val="26"/>
          <w:szCs w:val="26"/>
          <w:lang w:eastAsia="x-none"/>
        </w:rPr>
        <w:t xml:space="preserve">2% </w:t>
      </w:r>
      <w:r>
        <w:rPr>
          <w:bCs/>
          <w:sz w:val="26"/>
          <w:szCs w:val="26"/>
          <w:lang w:eastAsia="x-none"/>
        </w:rPr>
        <w:t>годовых</w:t>
      </w:r>
      <w:r w:rsidRPr="000512E8">
        <w:rPr>
          <w:bCs/>
          <w:sz w:val="26"/>
          <w:szCs w:val="26"/>
          <w:lang w:eastAsia="x-none"/>
        </w:rPr>
        <w:t xml:space="preserve">, а заемщик взял на себя обязательства возвратить </w:t>
      </w:r>
      <w:r w:rsidRPr="000512E8">
        <w:rPr>
          <w:bCs/>
          <w:sz w:val="26"/>
          <w:szCs w:val="26"/>
          <w:lang w:eastAsia="x-none"/>
        </w:rPr>
        <w:t>сумму займа с процентами в установленный договором срок</w:t>
      </w:r>
      <w:r w:rsidR="00570E95">
        <w:rPr>
          <w:bCs/>
          <w:sz w:val="26"/>
          <w:szCs w:val="26"/>
          <w:lang w:eastAsia="x-none"/>
        </w:rPr>
        <w:t xml:space="preserve"> (с учетом графика платежей</w:t>
      </w:r>
      <w:r w:rsidR="00570E95">
        <w:rPr>
          <w:bCs/>
          <w:sz w:val="26"/>
          <w:szCs w:val="26"/>
          <w:lang w:eastAsia="x-none"/>
        </w:rPr>
        <w:t>)</w:t>
      </w:r>
      <w:r w:rsidRPr="000512E8">
        <w:rPr>
          <w:bCs/>
          <w:sz w:val="26"/>
          <w:szCs w:val="26"/>
          <w:lang w:eastAsia="x-none"/>
        </w:rPr>
        <w:t xml:space="preserve">. </w:t>
      </w:r>
      <w:r>
        <w:rPr>
          <w:bCs/>
          <w:sz w:val="26"/>
          <w:szCs w:val="26"/>
          <w:lang w:eastAsia="x-none"/>
        </w:rPr>
        <w:t>Ответчик обязательства, предусмотренные</w:t>
      </w:r>
      <w:r w:rsidR="00150895">
        <w:rPr>
          <w:bCs/>
          <w:sz w:val="26"/>
          <w:szCs w:val="26"/>
          <w:lang w:eastAsia="x-none"/>
        </w:rPr>
        <w:t xml:space="preserve"> Кредитным</w:t>
      </w:r>
      <w:r>
        <w:rPr>
          <w:bCs/>
          <w:sz w:val="26"/>
          <w:szCs w:val="26"/>
          <w:lang w:eastAsia="x-none"/>
        </w:rPr>
        <w:t xml:space="preserve"> договором, в установленные сроки, не исполнял, в связи с чем </w:t>
      </w:r>
      <w:r w:rsidRPr="000512E8">
        <w:rPr>
          <w:bCs/>
          <w:sz w:val="26"/>
          <w:szCs w:val="26"/>
          <w:lang w:eastAsia="x-none"/>
        </w:rPr>
        <w:t xml:space="preserve"> </w:t>
      </w:r>
      <w:r>
        <w:rPr>
          <w:bCs/>
          <w:sz w:val="26"/>
          <w:szCs w:val="26"/>
          <w:lang w:eastAsia="x-none"/>
        </w:rPr>
        <w:t xml:space="preserve">в адрес заемщика </w:t>
      </w:r>
      <w:r w:rsidR="00570E95">
        <w:rPr>
          <w:bCs/>
          <w:sz w:val="26"/>
          <w:szCs w:val="26"/>
          <w:lang w:eastAsia="x-none"/>
        </w:rPr>
        <w:t xml:space="preserve">05.11.2024 </w:t>
      </w:r>
      <w:r w:rsidR="00150895">
        <w:rPr>
          <w:bCs/>
          <w:sz w:val="26"/>
          <w:szCs w:val="26"/>
          <w:lang w:eastAsia="x-none"/>
        </w:rPr>
        <w:t xml:space="preserve">Банком </w:t>
      </w:r>
      <w:r>
        <w:rPr>
          <w:bCs/>
          <w:sz w:val="26"/>
          <w:szCs w:val="26"/>
          <w:lang w:eastAsia="x-none"/>
        </w:rPr>
        <w:t xml:space="preserve">направлено </w:t>
      </w:r>
      <w:r w:rsidR="001D413E">
        <w:rPr>
          <w:bCs/>
          <w:sz w:val="26"/>
          <w:szCs w:val="26"/>
          <w:lang w:eastAsia="x-none"/>
        </w:rPr>
        <w:t>Т</w:t>
      </w:r>
      <w:r>
        <w:rPr>
          <w:bCs/>
          <w:sz w:val="26"/>
          <w:szCs w:val="26"/>
          <w:lang w:eastAsia="x-none"/>
        </w:rPr>
        <w:t xml:space="preserve">ребование </w:t>
      </w:r>
      <w:r w:rsidR="00570E95">
        <w:rPr>
          <w:bCs/>
          <w:sz w:val="26"/>
          <w:szCs w:val="26"/>
          <w:lang w:eastAsia="x-none"/>
        </w:rPr>
        <w:t xml:space="preserve">о погашении просроченной задолженности в течение пяти рабочих дней с момента его получения. Указанное </w:t>
      </w:r>
      <w:r w:rsidR="001D413E">
        <w:rPr>
          <w:bCs/>
          <w:sz w:val="26"/>
          <w:szCs w:val="26"/>
          <w:lang w:eastAsia="x-none"/>
        </w:rPr>
        <w:t>Т</w:t>
      </w:r>
      <w:r w:rsidR="00570E95">
        <w:rPr>
          <w:bCs/>
          <w:sz w:val="26"/>
          <w:szCs w:val="26"/>
          <w:lang w:eastAsia="x-none"/>
        </w:rPr>
        <w:t xml:space="preserve">ребование получено ответчиком 16.11.2024. 28.11.2024 в адрес ответчика </w:t>
      </w:r>
      <w:r w:rsidR="00150895">
        <w:rPr>
          <w:bCs/>
          <w:sz w:val="26"/>
          <w:szCs w:val="26"/>
          <w:lang w:eastAsia="x-none"/>
        </w:rPr>
        <w:t>Б</w:t>
      </w:r>
      <w:r w:rsidR="00570E95">
        <w:rPr>
          <w:bCs/>
          <w:sz w:val="26"/>
          <w:szCs w:val="26"/>
          <w:lang w:eastAsia="x-none"/>
        </w:rPr>
        <w:t xml:space="preserve">анком направлено </w:t>
      </w:r>
      <w:r w:rsidR="001D413E">
        <w:rPr>
          <w:bCs/>
          <w:sz w:val="26"/>
          <w:szCs w:val="26"/>
          <w:lang w:eastAsia="x-none"/>
        </w:rPr>
        <w:t>Т</w:t>
      </w:r>
      <w:r w:rsidR="00570E95">
        <w:rPr>
          <w:bCs/>
          <w:sz w:val="26"/>
          <w:szCs w:val="26"/>
          <w:lang w:eastAsia="x-none"/>
        </w:rPr>
        <w:t xml:space="preserve">ребование о досрочном погашении задолженности по кредитному договору в течение 30 календарных дней с момента его направления, то есть </w:t>
      </w:r>
      <w:r w:rsidR="00150895">
        <w:rPr>
          <w:bCs/>
          <w:sz w:val="26"/>
          <w:szCs w:val="26"/>
          <w:lang w:eastAsia="x-none"/>
        </w:rPr>
        <w:t xml:space="preserve">о </w:t>
      </w:r>
      <w:r w:rsidR="00570E95">
        <w:rPr>
          <w:bCs/>
          <w:sz w:val="26"/>
          <w:szCs w:val="26"/>
          <w:lang w:eastAsia="x-none"/>
        </w:rPr>
        <w:t>досрочно</w:t>
      </w:r>
      <w:r w:rsidR="00150895">
        <w:rPr>
          <w:bCs/>
          <w:sz w:val="26"/>
          <w:szCs w:val="26"/>
          <w:lang w:eastAsia="x-none"/>
        </w:rPr>
        <w:t>м</w:t>
      </w:r>
      <w:r w:rsidR="00570E95">
        <w:rPr>
          <w:bCs/>
          <w:sz w:val="26"/>
          <w:szCs w:val="26"/>
          <w:lang w:eastAsia="x-none"/>
        </w:rPr>
        <w:t xml:space="preserve"> исполн</w:t>
      </w:r>
      <w:r w:rsidR="00150895">
        <w:rPr>
          <w:bCs/>
          <w:sz w:val="26"/>
          <w:szCs w:val="26"/>
          <w:lang w:eastAsia="x-none"/>
        </w:rPr>
        <w:t>ении</w:t>
      </w:r>
      <w:r w:rsidR="00570E95">
        <w:rPr>
          <w:bCs/>
          <w:sz w:val="26"/>
          <w:szCs w:val="26"/>
          <w:lang w:eastAsia="x-none"/>
        </w:rPr>
        <w:t xml:space="preserve"> обязательств в полном объеме, включая </w:t>
      </w:r>
      <w:r w:rsidR="00150895">
        <w:rPr>
          <w:bCs/>
          <w:sz w:val="26"/>
          <w:szCs w:val="26"/>
          <w:lang w:eastAsia="x-none"/>
        </w:rPr>
        <w:t xml:space="preserve">уплату </w:t>
      </w:r>
      <w:r w:rsidR="00570E95">
        <w:rPr>
          <w:bCs/>
          <w:sz w:val="26"/>
          <w:szCs w:val="26"/>
          <w:lang w:eastAsia="x-none"/>
        </w:rPr>
        <w:t>начисленны</w:t>
      </w:r>
      <w:r w:rsidR="00150895">
        <w:rPr>
          <w:bCs/>
          <w:sz w:val="26"/>
          <w:szCs w:val="26"/>
          <w:lang w:eastAsia="x-none"/>
        </w:rPr>
        <w:t>х</w:t>
      </w:r>
      <w:r w:rsidR="00570E95">
        <w:rPr>
          <w:bCs/>
          <w:sz w:val="26"/>
          <w:szCs w:val="26"/>
          <w:lang w:eastAsia="x-none"/>
        </w:rPr>
        <w:t xml:space="preserve"> процент</w:t>
      </w:r>
      <w:r w:rsidR="00150895">
        <w:rPr>
          <w:bCs/>
          <w:sz w:val="26"/>
          <w:szCs w:val="26"/>
          <w:lang w:eastAsia="x-none"/>
        </w:rPr>
        <w:t>ов</w:t>
      </w:r>
      <w:r w:rsidR="00570E95">
        <w:rPr>
          <w:bCs/>
          <w:sz w:val="26"/>
          <w:szCs w:val="26"/>
          <w:lang w:eastAsia="x-none"/>
        </w:rPr>
        <w:t xml:space="preserve"> и ины</w:t>
      </w:r>
      <w:r w:rsidR="00150895">
        <w:rPr>
          <w:bCs/>
          <w:sz w:val="26"/>
          <w:szCs w:val="26"/>
          <w:lang w:eastAsia="x-none"/>
        </w:rPr>
        <w:t>х</w:t>
      </w:r>
      <w:r w:rsidR="00570E95">
        <w:rPr>
          <w:bCs/>
          <w:sz w:val="26"/>
          <w:szCs w:val="26"/>
          <w:lang w:eastAsia="x-none"/>
        </w:rPr>
        <w:t xml:space="preserve"> платеж</w:t>
      </w:r>
      <w:r w:rsidR="00150895">
        <w:rPr>
          <w:bCs/>
          <w:sz w:val="26"/>
          <w:szCs w:val="26"/>
          <w:lang w:eastAsia="x-none"/>
        </w:rPr>
        <w:t>ей</w:t>
      </w:r>
      <w:r w:rsidR="00570E95">
        <w:rPr>
          <w:bCs/>
          <w:sz w:val="26"/>
          <w:szCs w:val="26"/>
          <w:lang w:eastAsia="x-none"/>
        </w:rPr>
        <w:t>, предусмотренны</w:t>
      </w:r>
      <w:r w:rsidR="00150895">
        <w:rPr>
          <w:bCs/>
          <w:sz w:val="26"/>
          <w:szCs w:val="26"/>
          <w:lang w:eastAsia="x-none"/>
        </w:rPr>
        <w:t>х</w:t>
      </w:r>
      <w:r w:rsidR="00570E95">
        <w:rPr>
          <w:bCs/>
          <w:sz w:val="26"/>
          <w:szCs w:val="26"/>
          <w:lang w:eastAsia="x-none"/>
        </w:rPr>
        <w:t xml:space="preserve"> </w:t>
      </w:r>
      <w:r w:rsidR="00150895">
        <w:rPr>
          <w:bCs/>
          <w:sz w:val="26"/>
          <w:szCs w:val="26"/>
          <w:lang w:eastAsia="x-none"/>
        </w:rPr>
        <w:t>К</w:t>
      </w:r>
      <w:r w:rsidR="00570E95">
        <w:rPr>
          <w:bCs/>
          <w:sz w:val="26"/>
          <w:szCs w:val="26"/>
          <w:lang w:eastAsia="x-none"/>
        </w:rPr>
        <w:t xml:space="preserve">редитным договором, по дату фактического исполнения обязательств. Требование получено ответчиком 07.12.2024. Однако </w:t>
      </w:r>
      <w:r w:rsidR="001D413E">
        <w:rPr>
          <w:bCs/>
          <w:sz w:val="26"/>
          <w:szCs w:val="26"/>
          <w:lang w:eastAsia="x-none"/>
        </w:rPr>
        <w:t>Т</w:t>
      </w:r>
      <w:r w:rsidR="00570E95">
        <w:rPr>
          <w:bCs/>
          <w:sz w:val="26"/>
          <w:szCs w:val="26"/>
          <w:lang w:eastAsia="x-none"/>
        </w:rPr>
        <w:t xml:space="preserve">ребование </w:t>
      </w:r>
      <w:r w:rsidR="00150895">
        <w:rPr>
          <w:bCs/>
          <w:sz w:val="26"/>
          <w:szCs w:val="26"/>
          <w:lang w:eastAsia="x-none"/>
        </w:rPr>
        <w:t>Б</w:t>
      </w:r>
      <w:r w:rsidR="00570E95">
        <w:rPr>
          <w:bCs/>
          <w:sz w:val="26"/>
          <w:szCs w:val="26"/>
          <w:lang w:eastAsia="x-none"/>
        </w:rPr>
        <w:t xml:space="preserve">анка оставлено без удовлетворения. 24.03.2025 вынесен судебный приказ о взыскании с ответчика задолженности по кредитному договору. Определением от 16.04.2025 судебный приказ по заявлению должника  </w:t>
      </w:r>
      <w:r w:rsidRPr="000512E8">
        <w:rPr>
          <w:bCs/>
          <w:sz w:val="26"/>
          <w:szCs w:val="26"/>
          <w:lang w:eastAsia="x-none"/>
        </w:rPr>
        <w:t xml:space="preserve"> </w:t>
      </w:r>
      <w:r w:rsidR="00570E95">
        <w:rPr>
          <w:bCs/>
          <w:sz w:val="26"/>
          <w:szCs w:val="26"/>
          <w:lang w:eastAsia="x-none"/>
        </w:rPr>
        <w:t xml:space="preserve">отменен, </w:t>
      </w:r>
      <w:r w:rsidRPr="000512E8">
        <w:rPr>
          <w:bCs/>
          <w:sz w:val="26"/>
          <w:szCs w:val="26"/>
          <w:lang w:eastAsia="x-none"/>
        </w:rPr>
        <w:t>в связи с чем истец на основании статей 309, 310, 809, 810 Гражданского кодекса Российской Федерации, в соответствии с условиями договора, просит взыскать возникшую задолженность.</w:t>
      </w:r>
    </w:p>
    <w:p w:rsidR="000512E8" w:rsidRPr="000512E8" w:rsidP="000512E8">
      <w:pPr>
        <w:ind w:right="-45" w:firstLine="851"/>
        <w:jc w:val="both"/>
        <w:rPr>
          <w:bCs/>
          <w:sz w:val="26"/>
          <w:szCs w:val="26"/>
          <w:lang w:eastAsia="x-none"/>
        </w:rPr>
      </w:pPr>
      <w:r w:rsidRPr="000512E8">
        <w:rPr>
          <w:bCs/>
          <w:sz w:val="26"/>
          <w:szCs w:val="26"/>
          <w:lang w:eastAsia="x-none"/>
        </w:rPr>
        <w:t>В судебное заседание представитель истца не явился, о време</w:t>
      </w:r>
      <w:r w:rsidRPr="000512E8">
        <w:rPr>
          <w:bCs/>
          <w:sz w:val="26"/>
          <w:szCs w:val="26"/>
          <w:lang w:eastAsia="x-none"/>
        </w:rPr>
        <w:t>ни и месте рассмотрения дела уведомлен надлежащим образом, направил заявление о рассмотрении дела в его отсутствие в объеме заявленных исковых требований.</w:t>
      </w:r>
    </w:p>
    <w:p w:rsidR="000512E8" w:rsidRPr="000512E8" w:rsidP="000512E8">
      <w:pPr>
        <w:ind w:right="-45" w:firstLine="851"/>
        <w:jc w:val="both"/>
        <w:rPr>
          <w:bCs/>
          <w:sz w:val="26"/>
          <w:szCs w:val="26"/>
          <w:lang w:eastAsia="x-none"/>
        </w:rPr>
      </w:pPr>
      <w:r w:rsidRPr="000512E8">
        <w:rPr>
          <w:bCs/>
          <w:sz w:val="26"/>
          <w:szCs w:val="26"/>
          <w:lang w:eastAsia="x-none"/>
        </w:rPr>
        <w:t>Ответчик в судебное заседание не явил</w:t>
      </w:r>
      <w:r w:rsidR="00570E95">
        <w:rPr>
          <w:bCs/>
          <w:sz w:val="26"/>
          <w:szCs w:val="26"/>
          <w:lang w:eastAsia="x-none"/>
        </w:rPr>
        <w:t>ся</w:t>
      </w:r>
      <w:r w:rsidRPr="000512E8">
        <w:rPr>
          <w:bCs/>
          <w:sz w:val="26"/>
          <w:szCs w:val="26"/>
          <w:lang w:eastAsia="x-none"/>
        </w:rPr>
        <w:t>, извещен надлежаще</w:t>
      </w:r>
      <w:r w:rsidR="00570E95">
        <w:rPr>
          <w:bCs/>
          <w:sz w:val="26"/>
          <w:szCs w:val="26"/>
          <w:lang w:eastAsia="x-none"/>
        </w:rPr>
        <w:t>, представил письменные возражения, в которых указал о невозможности исполнения обязательств по кредитному договору в связи с затруднительным финансовым положением, также ходатайствовал об отложении рассмотрения дела</w:t>
      </w:r>
      <w:r w:rsidR="00F357FB">
        <w:rPr>
          <w:bCs/>
          <w:sz w:val="26"/>
          <w:szCs w:val="26"/>
          <w:lang w:eastAsia="x-none"/>
        </w:rPr>
        <w:t>,</w:t>
      </w:r>
      <w:r w:rsidR="00570E95">
        <w:rPr>
          <w:bCs/>
          <w:sz w:val="26"/>
          <w:szCs w:val="26"/>
          <w:lang w:eastAsia="x-none"/>
        </w:rPr>
        <w:t xml:space="preserve"> истребовани</w:t>
      </w:r>
      <w:r w:rsidR="00F357FB">
        <w:rPr>
          <w:bCs/>
          <w:sz w:val="26"/>
          <w:szCs w:val="26"/>
          <w:lang w:eastAsia="x-none"/>
        </w:rPr>
        <w:t>и</w:t>
      </w:r>
      <w:r w:rsidR="00570E95">
        <w:rPr>
          <w:bCs/>
          <w:sz w:val="26"/>
          <w:szCs w:val="26"/>
          <w:lang w:eastAsia="x-none"/>
        </w:rPr>
        <w:t xml:space="preserve"> подписанны</w:t>
      </w:r>
      <w:r w:rsidR="00F357FB">
        <w:rPr>
          <w:bCs/>
          <w:sz w:val="26"/>
          <w:szCs w:val="26"/>
          <w:lang w:eastAsia="x-none"/>
        </w:rPr>
        <w:t>х</w:t>
      </w:r>
      <w:r w:rsidR="00570E95">
        <w:rPr>
          <w:bCs/>
          <w:sz w:val="26"/>
          <w:szCs w:val="26"/>
          <w:lang w:eastAsia="x-none"/>
        </w:rPr>
        <w:t xml:space="preserve"> сторонами </w:t>
      </w:r>
      <w:r w:rsidR="00150895">
        <w:rPr>
          <w:bCs/>
          <w:sz w:val="26"/>
          <w:szCs w:val="26"/>
          <w:lang w:eastAsia="x-none"/>
        </w:rPr>
        <w:t>О</w:t>
      </w:r>
      <w:r w:rsidR="00570E95">
        <w:rPr>
          <w:bCs/>
          <w:sz w:val="26"/>
          <w:szCs w:val="26"/>
          <w:lang w:eastAsia="x-none"/>
        </w:rPr>
        <w:t>бщи</w:t>
      </w:r>
      <w:r w:rsidR="00F357FB">
        <w:rPr>
          <w:bCs/>
          <w:sz w:val="26"/>
          <w:szCs w:val="26"/>
          <w:lang w:eastAsia="x-none"/>
        </w:rPr>
        <w:t>х</w:t>
      </w:r>
      <w:r w:rsidR="00570E95">
        <w:rPr>
          <w:bCs/>
          <w:sz w:val="26"/>
          <w:szCs w:val="26"/>
          <w:lang w:eastAsia="x-none"/>
        </w:rPr>
        <w:t xml:space="preserve"> услови</w:t>
      </w:r>
      <w:r w:rsidR="00F357FB">
        <w:rPr>
          <w:bCs/>
          <w:sz w:val="26"/>
          <w:szCs w:val="26"/>
          <w:lang w:eastAsia="x-none"/>
        </w:rPr>
        <w:t>й</w:t>
      </w:r>
      <w:r w:rsidR="00570E95">
        <w:rPr>
          <w:bCs/>
          <w:sz w:val="26"/>
          <w:szCs w:val="26"/>
          <w:lang w:eastAsia="x-none"/>
        </w:rPr>
        <w:t xml:space="preserve"> </w:t>
      </w:r>
      <w:r w:rsidR="00150895">
        <w:rPr>
          <w:bCs/>
          <w:sz w:val="26"/>
          <w:szCs w:val="26"/>
          <w:lang w:eastAsia="x-none"/>
        </w:rPr>
        <w:t>К</w:t>
      </w:r>
      <w:r w:rsidR="00570E95">
        <w:rPr>
          <w:bCs/>
          <w:sz w:val="26"/>
          <w:szCs w:val="26"/>
          <w:lang w:eastAsia="x-none"/>
        </w:rPr>
        <w:t xml:space="preserve">редитного </w:t>
      </w:r>
      <w:r w:rsidR="00F357FB">
        <w:rPr>
          <w:bCs/>
          <w:sz w:val="26"/>
          <w:szCs w:val="26"/>
          <w:lang w:eastAsia="x-none"/>
        </w:rPr>
        <w:t xml:space="preserve">договора, поскольку в подписанном сторонами </w:t>
      </w:r>
      <w:r w:rsidR="00150895">
        <w:rPr>
          <w:bCs/>
          <w:sz w:val="26"/>
          <w:szCs w:val="26"/>
          <w:lang w:eastAsia="x-none"/>
        </w:rPr>
        <w:t>К</w:t>
      </w:r>
      <w:r w:rsidR="00F357FB">
        <w:rPr>
          <w:bCs/>
          <w:sz w:val="26"/>
          <w:szCs w:val="26"/>
          <w:lang w:eastAsia="x-none"/>
        </w:rPr>
        <w:t>редитном договоре отсутствует условие о досрочном возврате кредита.</w:t>
      </w:r>
      <w:r w:rsidR="00570E95">
        <w:rPr>
          <w:bCs/>
          <w:sz w:val="26"/>
          <w:szCs w:val="26"/>
          <w:lang w:eastAsia="x-none"/>
        </w:rPr>
        <w:t xml:space="preserve"> </w:t>
      </w:r>
    </w:p>
    <w:p w:rsidR="00F357FB" w:rsidP="000512E8">
      <w:pPr>
        <w:ind w:right="-45" w:firstLine="851"/>
        <w:jc w:val="both"/>
        <w:rPr>
          <w:bCs/>
          <w:sz w:val="26"/>
          <w:szCs w:val="26"/>
          <w:lang w:eastAsia="x-none"/>
        </w:rPr>
      </w:pPr>
      <w:r>
        <w:rPr>
          <w:bCs/>
          <w:sz w:val="26"/>
          <w:szCs w:val="26"/>
          <w:lang w:eastAsia="x-none"/>
        </w:rPr>
        <w:t>Протокольным определением от 09.07.2025 в удовлетворении ходатайства ответчика отказано.</w:t>
      </w:r>
    </w:p>
    <w:p w:rsidR="000512E8" w:rsidRPr="000512E8" w:rsidP="000512E8">
      <w:pPr>
        <w:ind w:right="-45" w:firstLine="851"/>
        <w:jc w:val="both"/>
        <w:rPr>
          <w:bCs/>
          <w:sz w:val="26"/>
          <w:szCs w:val="26"/>
          <w:lang w:eastAsia="x-none"/>
        </w:rPr>
      </w:pPr>
      <w:r w:rsidRPr="000512E8">
        <w:rPr>
          <w:bCs/>
          <w:sz w:val="26"/>
          <w:szCs w:val="26"/>
          <w:lang w:eastAsia="x-none"/>
        </w:rPr>
        <w:t>Суд, руководствуясь положениями статьи 167 Гражданско</w:t>
      </w:r>
      <w:r w:rsidRPr="000512E8">
        <w:rPr>
          <w:bCs/>
          <w:sz w:val="26"/>
          <w:szCs w:val="26"/>
          <w:lang w:eastAsia="x-none"/>
        </w:rPr>
        <w:t>го процессуального кодекса Российской Ф</w:t>
      </w:r>
      <w:r w:rsidR="00F357FB">
        <w:rPr>
          <w:bCs/>
          <w:sz w:val="26"/>
          <w:szCs w:val="26"/>
          <w:lang w:eastAsia="x-none"/>
        </w:rPr>
        <w:t>едерации,</w:t>
      </w:r>
      <w:r w:rsidRPr="000512E8">
        <w:rPr>
          <w:bCs/>
          <w:sz w:val="26"/>
          <w:szCs w:val="26"/>
          <w:lang w:eastAsia="x-none"/>
        </w:rPr>
        <w:t xml:space="preserve"> принимая во внимание поступившее от представителя истца ходатайство, считает возможным рассмотреть дело в отсутствие неявившихся участников процесса.</w:t>
      </w:r>
    </w:p>
    <w:p w:rsidR="000512E8" w:rsidRPr="000512E8" w:rsidP="000512E8">
      <w:pPr>
        <w:ind w:right="-45" w:firstLine="851"/>
        <w:jc w:val="both"/>
        <w:rPr>
          <w:bCs/>
          <w:sz w:val="26"/>
          <w:szCs w:val="26"/>
          <w:lang w:eastAsia="x-none"/>
        </w:rPr>
      </w:pPr>
      <w:r w:rsidRPr="000512E8">
        <w:rPr>
          <w:bCs/>
          <w:sz w:val="26"/>
          <w:szCs w:val="26"/>
          <w:lang w:eastAsia="x-none"/>
        </w:rPr>
        <w:t xml:space="preserve">Исследовав материалы дела, суд пришел к выводу, о том, </w:t>
      </w:r>
      <w:r w:rsidRPr="000512E8">
        <w:rPr>
          <w:bCs/>
          <w:sz w:val="26"/>
          <w:szCs w:val="26"/>
          <w:lang w:eastAsia="x-none"/>
        </w:rPr>
        <w:t>что исковые требования подлежат удовлетворению по следующим основаниям.</w:t>
      </w:r>
    </w:p>
    <w:p w:rsidR="000512E8" w:rsidRPr="000512E8" w:rsidP="000512E8">
      <w:pPr>
        <w:ind w:right="-45" w:firstLine="851"/>
        <w:jc w:val="both"/>
        <w:rPr>
          <w:bCs/>
          <w:sz w:val="26"/>
          <w:szCs w:val="26"/>
          <w:lang w:eastAsia="x-none"/>
        </w:rPr>
      </w:pPr>
      <w:r w:rsidRPr="000512E8">
        <w:rPr>
          <w:bCs/>
          <w:sz w:val="26"/>
          <w:szCs w:val="26"/>
          <w:lang w:eastAsia="x-none"/>
        </w:rPr>
        <w:t>Согласно статье 309 Гражданского кодекса Российской Федерации обязательства должны исполняться надлежащим образом в соответствии с условиями обязательства и требованиями закона, иных п</w:t>
      </w:r>
      <w:r w:rsidRPr="000512E8">
        <w:rPr>
          <w:bCs/>
          <w:sz w:val="26"/>
          <w:szCs w:val="26"/>
          <w:lang w:eastAsia="x-none"/>
        </w:rPr>
        <w:t>равовых актов, а при отсутствии таких условий и требований - в соответствии с обычаями или иными обычно предъявляемыми требованиями.</w:t>
      </w:r>
    </w:p>
    <w:p w:rsidR="000512E8" w:rsidRPr="000512E8" w:rsidP="000512E8">
      <w:pPr>
        <w:ind w:right="-45" w:firstLine="851"/>
        <w:jc w:val="both"/>
        <w:rPr>
          <w:bCs/>
          <w:sz w:val="26"/>
          <w:szCs w:val="26"/>
          <w:lang w:eastAsia="x-none"/>
        </w:rPr>
      </w:pPr>
      <w:r w:rsidRPr="000512E8">
        <w:rPr>
          <w:bCs/>
          <w:sz w:val="26"/>
          <w:szCs w:val="26"/>
          <w:lang w:eastAsia="x-none"/>
        </w:rPr>
        <w:t>Пунктом 1 статьи 310 Гражданского кодекса Российской Федерации предусмотрено, что односторонний отказ от исполнения обязате</w:t>
      </w:r>
      <w:r w:rsidRPr="000512E8">
        <w:rPr>
          <w:bCs/>
          <w:sz w:val="26"/>
          <w:szCs w:val="26"/>
          <w:lang w:eastAsia="x-none"/>
        </w:rPr>
        <w:t>льства и одностороннее изменение его условий не допускаются, за исключением случаев, предусмотренных настоящим Кодексом, другими законами или иными правовыми актами.</w:t>
      </w:r>
    </w:p>
    <w:p w:rsidR="000512E8" w:rsidRPr="000512E8" w:rsidP="000512E8">
      <w:pPr>
        <w:ind w:right="-45" w:firstLine="851"/>
        <w:jc w:val="both"/>
        <w:rPr>
          <w:bCs/>
          <w:sz w:val="26"/>
          <w:szCs w:val="26"/>
          <w:lang w:eastAsia="x-none"/>
        </w:rPr>
      </w:pPr>
      <w:r w:rsidRPr="000512E8">
        <w:rPr>
          <w:bCs/>
          <w:sz w:val="26"/>
          <w:szCs w:val="26"/>
          <w:lang w:eastAsia="x-none"/>
        </w:rPr>
        <w:t>Одностороннее изменение условий обязательства, связанного с осуществлением всеми его сторо</w:t>
      </w:r>
      <w:r w:rsidRPr="000512E8">
        <w:rPr>
          <w:bCs/>
          <w:sz w:val="26"/>
          <w:szCs w:val="26"/>
          <w:lang w:eastAsia="x-none"/>
        </w:rPr>
        <w:t xml:space="preserve">нами предпринимательской деятельности, или односторонний отказ от исполнения этого обязательства допускается в случаях, предусмотренных настоящим Кодексом, другими законами, иными правовыми актами или договором. </w:t>
      </w:r>
    </w:p>
    <w:p w:rsidR="000512E8" w:rsidRPr="000512E8" w:rsidP="000512E8">
      <w:pPr>
        <w:ind w:right="-45" w:firstLine="851"/>
        <w:jc w:val="both"/>
        <w:rPr>
          <w:bCs/>
          <w:sz w:val="26"/>
          <w:szCs w:val="26"/>
          <w:lang w:eastAsia="x-none"/>
        </w:rPr>
      </w:pPr>
      <w:r w:rsidRPr="000512E8">
        <w:rPr>
          <w:bCs/>
          <w:sz w:val="26"/>
          <w:szCs w:val="26"/>
          <w:lang w:eastAsia="x-none"/>
        </w:rPr>
        <w:t>В случае, если исполнение обязательства свя</w:t>
      </w:r>
      <w:r w:rsidRPr="000512E8">
        <w:rPr>
          <w:bCs/>
          <w:sz w:val="26"/>
          <w:szCs w:val="26"/>
          <w:lang w:eastAsia="x-none"/>
        </w:rPr>
        <w:t>зано с осуществлением предпринимательской деятельности не всеми его сторонами, право на одностороннее изменение его условий или отказ от исполнения обязательства может быть предоставлено договором лишь стороне, не осуществляющей предпринимательской деятель</w:t>
      </w:r>
      <w:r w:rsidRPr="000512E8">
        <w:rPr>
          <w:bCs/>
          <w:sz w:val="26"/>
          <w:szCs w:val="26"/>
          <w:lang w:eastAsia="x-none"/>
        </w:rPr>
        <w:t>ности, за исключением случаев, когда законом или иным правовым актом предусмотрена возможность предоставления договором такого права другой стороне (пункт 2 статьи 310 Гражданского кодекса Российской Федерации).</w:t>
      </w:r>
    </w:p>
    <w:p w:rsidR="000512E8" w:rsidRPr="000512E8" w:rsidP="000512E8">
      <w:pPr>
        <w:ind w:right="-45" w:firstLine="851"/>
        <w:jc w:val="both"/>
        <w:rPr>
          <w:bCs/>
          <w:sz w:val="26"/>
          <w:szCs w:val="26"/>
          <w:lang w:eastAsia="x-none"/>
        </w:rPr>
      </w:pPr>
      <w:r w:rsidRPr="000512E8">
        <w:rPr>
          <w:bCs/>
          <w:sz w:val="26"/>
          <w:szCs w:val="26"/>
          <w:lang w:eastAsia="x-none"/>
        </w:rPr>
        <w:t>В силу статьи 421 Гражданского кодекса Росси</w:t>
      </w:r>
      <w:r w:rsidRPr="000512E8">
        <w:rPr>
          <w:bCs/>
          <w:sz w:val="26"/>
          <w:szCs w:val="26"/>
          <w:lang w:eastAsia="x-none"/>
        </w:rPr>
        <w:t>йской Федерации граждане и юридические лица свободны в заключении договора. Условия договора определяются по усмотрению сторон, кроме случаев, когда содержание соответствующего условия предписано законом или иными правовыми актами (пункты 1, 4).</w:t>
      </w:r>
    </w:p>
    <w:p w:rsidR="000512E8" w:rsidRPr="000512E8" w:rsidP="000512E8">
      <w:pPr>
        <w:ind w:right="-45" w:firstLine="851"/>
        <w:jc w:val="both"/>
        <w:rPr>
          <w:bCs/>
          <w:sz w:val="26"/>
          <w:szCs w:val="26"/>
          <w:lang w:eastAsia="x-none"/>
        </w:rPr>
      </w:pPr>
      <w:r w:rsidRPr="000512E8">
        <w:rPr>
          <w:bCs/>
          <w:sz w:val="26"/>
          <w:szCs w:val="26"/>
          <w:lang w:eastAsia="x-none"/>
        </w:rPr>
        <w:t>В соответс</w:t>
      </w:r>
      <w:r w:rsidRPr="000512E8">
        <w:rPr>
          <w:bCs/>
          <w:sz w:val="26"/>
          <w:szCs w:val="26"/>
          <w:lang w:eastAsia="x-none"/>
        </w:rPr>
        <w:t>твии с пунктом 1 статьи 807 Гражданского кодекса Российской Федерации по договору займа одна сторона (заимодавец) передает в собственность другой стороне (заемщику) деньги или другие вещи, определенные родовыми признаками, а заемщик обязуется возвратить за</w:t>
      </w:r>
      <w:r w:rsidRPr="000512E8">
        <w:rPr>
          <w:bCs/>
          <w:sz w:val="26"/>
          <w:szCs w:val="26"/>
          <w:lang w:eastAsia="x-none"/>
        </w:rPr>
        <w:t>имодавцу такую же сумму денег (сумму займа) или равное количество других полученных им вещей того же рода и качества. Договор займа считается заключенным с момента передачи денег или других вещей.</w:t>
      </w:r>
    </w:p>
    <w:p w:rsidR="000512E8" w:rsidRPr="000512E8" w:rsidP="000512E8">
      <w:pPr>
        <w:ind w:right="-45" w:firstLine="851"/>
        <w:jc w:val="both"/>
        <w:rPr>
          <w:bCs/>
          <w:sz w:val="26"/>
          <w:szCs w:val="26"/>
          <w:lang w:eastAsia="x-none"/>
        </w:rPr>
      </w:pPr>
      <w:r w:rsidRPr="000512E8">
        <w:rPr>
          <w:bCs/>
          <w:sz w:val="26"/>
          <w:szCs w:val="26"/>
          <w:lang w:eastAsia="x-none"/>
        </w:rPr>
        <w:t>На основании пункта 1 статьи 809 Гражданского кодекса Росси</w:t>
      </w:r>
      <w:r w:rsidRPr="000512E8">
        <w:rPr>
          <w:bCs/>
          <w:sz w:val="26"/>
          <w:szCs w:val="26"/>
          <w:lang w:eastAsia="x-none"/>
        </w:rPr>
        <w:t>йской Федерации, если иное не предусмотрено законом или договором займа, заимодавец имеет право на получение с заемщика процентов на сумму займа в размерах и в порядке, определенных договором. При отсутствии в договоре условия о размере процентов их размер</w:t>
      </w:r>
      <w:r w:rsidRPr="000512E8">
        <w:rPr>
          <w:bCs/>
          <w:sz w:val="26"/>
          <w:szCs w:val="26"/>
          <w:lang w:eastAsia="x-none"/>
        </w:rPr>
        <w:t xml:space="preserve"> определяется существующей в месте жительства заимодавца, а если заимодавцем является юридическое лицо, в месте его нахождения ставкой банковского процента (ставкой рефинансирования) на день уплаты заемщиком суммы долга или его соответствующей части.</w:t>
      </w:r>
    </w:p>
    <w:p w:rsidR="00F357FB" w:rsidP="000512E8">
      <w:pPr>
        <w:ind w:right="-45" w:firstLine="851"/>
        <w:jc w:val="both"/>
        <w:rPr>
          <w:bCs/>
          <w:sz w:val="26"/>
          <w:szCs w:val="26"/>
          <w:lang w:eastAsia="x-none"/>
        </w:rPr>
      </w:pPr>
      <w:r>
        <w:rPr>
          <w:bCs/>
          <w:sz w:val="26"/>
          <w:szCs w:val="26"/>
          <w:lang w:eastAsia="x-none"/>
        </w:rPr>
        <w:t>В суд</w:t>
      </w:r>
      <w:r>
        <w:rPr>
          <w:bCs/>
          <w:sz w:val="26"/>
          <w:szCs w:val="26"/>
          <w:lang w:eastAsia="x-none"/>
        </w:rPr>
        <w:t xml:space="preserve">ебном заседании установлено, что между </w:t>
      </w:r>
      <w:r w:rsidRPr="00F357FB">
        <w:rPr>
          <w:bCs/>
          <w:sz w:val="26"/>
          <w:szCs w:val="26"/>
          <w:lang w:eastAsia="x-none"/>
        </w:rPr>
        <w:t xml:space="preserve">истцом и ответчиком заключен кредитный договор, по условиями которого займодавец передал заемщику денежные средства в размере </w:t>
      </w:r>
      <w:r w:rsidR="00B75023">
        <w:rPr>
          <w:sz w:val="28"/>
          <w:szCs w:val="28"/>
        </w:rPr>
        <w:t>«Данные изъяты»</w:t>
      </w:r>
      <w:r w:rsidRPr="00F357FB">
        <w:rPr>
          <w:bCs/>
          <w:sz w:val="26"/>
          <w:szCs w:val="26"/>
          <w:lang w:eastAsia="x-none"/>
        </w:rPr>
        <w:t xml:space="preserve"> рублей на срок по 10.01.2026 включительно  с начислением процентов за пользование за</w:t>
      </w:r>
      <w:r w:rsidRPr="00F357FB">
        <w:rPr>
          <w:bCs/>
          <w:sz w:val="26"/>
          <w:szCs w:val="26"/>
          <w:lang w:eastAsia="x-none"/>
        </w:rPr>
        <w:t>ймом исходя из ставки 12% годовых, а заемщик взял на себя обязательства возвратить сумму займа с процентами в установленный договором срок (с учетом графика платежей)</w:t>
      </w:r>
      <w:r>
        <w:rPr>
          <w:bCs/>
          <w:sz w:val="26"/>
          <w:szCs w:val="26"/>
          <w:lang w:eastAsia="x-none"/>
        </w:rPr>
        <w:t>.</w:t>
      </w:r>
    </w:p>
    <w:p w:rsidR="00F357FB" w:rsidP="000512E8">
      <w:pPr>
        <w:ind w:right="-45" w:firstLine="851"/>
        <w:jc w:val="both"/>
        <w:rPr>
          <w:bCs/>
          <w:sz w:val="26"/>
          <w:szCs w:val="26"/>
          <w:lang w:eastAsia="x-none"/>
        </w:rPr>
      </w:pPr>
      <w:r>
        <w:rPr>
          <w:bCs/>
          <w:sz w:val="26"/>
          <w:szCs w:val="26"/>
          <w:lang w:eastAsia="x-none"/>
        </w:rPr>
        <w:t xml:space="preserve">Согласно пункту 14 </w:t>
      </w:r>
      <w:r w:rsidR="00150895">
        <w:rPr>
          <w:bCs/>
          <w:sz w:val="26"/>
          <w:szCs w:val="26"/>
          <w:lang w:eastAsia="x-none"/>
        </w:rPr>
        <w:t xml:space="preserve">Индивидуальных условий Кредитного договора </w:t>
      </w:r>
      <w:r>
        <w:rPr>
          <w:bCs/>
          <w:sz w:val="26"/>
          <w:szCs w:val="26"/>
          <w:lang w:eastAsia="x-none"/>
        </w:rPr>
        <w:t>заемщик при подписании дог</w:t>
      </w:r>
      <w:r>
        <w:rPr>
          <w:bCs/>
          <w:sz w:val="26"/>
          <w:szCs w:val="26"/>
          <w:lang w:eastAsia="x-none"/>
        </w:rPr>
        <w:t xml:space="preserve">овора выразил согласие с </w:t>
      </w:r>
      <w:r w:rsidR="000353DE">
        <w:rPr>
          <w:bCs/>
          <w:sz w:val="26"/>
          <w:szCs w:val="26"/>
          <w:lang w:eastAsia="x-none"/>
        </w:rPr>
        <w:t>О</w:t>
      </w:r>
      <w:r>
        <w:rPr>
          <w:bCs/>
          <w:sz w:val="26"/>
          <w:szCs w:val="26"/>
          <w:lang w:eastAsia="x-none"/>
        </w:rPr>
        <w:t>бщими условиями</w:t>
      </w:r>
      <w:r w:rsidR="000353DE">
        <w:rPr>
          <w:bCs/>
          <w:sz w:val="26"/>
          <w:szCs w:val="26"/>
          <w:lang w:eastAsia="x-none"/>
        </w:rPr>
        <w:t xml:space="preserve"> Кредитного договора</w:t>
      </w:r>
      <w:r>
        <w:rPr>
          <w:bCs/>
          <w:sz w:val="26"/>
          <w:szCs w:val="26"/>
          <w:lang w:eastAsia="x-none"/>
        </w:rPr>
        <w:t xml:space="preserve">. </w:t>
      </w:r>
    </w:p>
    <w:p w:rsidR="00F357FB" w:rsidRPr="00F357FB" w:rsidP="00F357FB">
      <w:pPr>
        <w:ind w:right="-45" w:firstLine="851"/>
        <w:jc w:val="both"/>
        <w:rPr>
          <w:bCs/>
          <w:sz w:val="26"/>
          <w:szCs w:val="26"/>
          <w:lang w:eastAsia="x-none"/>
        </w:rPr>
      </w:pPr>
      <w:r w:rsidRPr="00F357FB">
        <w:rPr>
          <w:bCs/>
          <w:sz w:val="26"/>
          <w:szCs w:val="26"/>
          <w:lang w:eastAsia="x-none"/>
        </w:rPr>
        <w:t xml:space="preserve">Согласно </w:t>
      </w:r>
      <w:r>
        <w:rPr>
          <w:bCs/>
          <w:sz w:val="26"/>
          <w:szCs w:val="26"/>
          <w:lang w:eastAsia="x-none"/>
        </w:rPr>
        <w:t>пункту</w:t>
      </w:r>
      <w:r w:rsidRPr="00F357FB">
        <w:rPr>
          <w:bCs/>
          <w:sz w:val="26"/>
          <w:szCs w:val="26"/>
          <w:lang w:eastAsia="x-none"/>
        </w:rPr>
        <w:t xml:space="preserve"> 2.1. </w:t>
      </w:r>
      <w:r w:rsidR="000353DE">
        <w:rPr>
          <w:bCs/>
          <w:sz w:val="26"/>
          <w:szCs w:val="26"/>
          <w:lang w:eastAsia="x-none"/>
        </w:rPr>
        <w:t>О</w:t>
      </w:r>
      <w:r w:rsidRPr="00F357FB">
        <w:rPr>
          <w:bCs/>
          <w:sz w:val="26"/>
          <w:szCs w:val="26"/>
          <w:lang w:eastAsia="x-none"/>
        </w:rPr>
        <w:t xml:space="preserve">бщих условий </w:t>
      </w:r>
      <w:r w:rsidR="000353DE">
        <w:rPr>
          <w:bCs/>
          <w:sz w:val="26"/>
          <w:szCs w:val="26"/>
          <w:lang w:eastAsia="x-none"/>
        </w:rPr>
        <w:t>К</w:t>
      </w:r>
      <w:r w:rsidRPr="00F357FB">
        <w:rPr>
          <w:bCs/>
          <w:sz w:val="26"/>
          <w:szCs w:val="26"/>
          <w:lang w:eastAsia="x-none"/>
        </w:rPr>
        <w:t>редитного договора</w:t>
      </w:r>
      <w:r>
        <w:rPr>
          <w:bCs/>
          <w:sz w:val="26"/>
          <w:szCs w:val="26"/>
          <w:lang w:eastAsia="x-none"/>
        </w:rPr>
        <w:t xml:space="preserve"> по предоставлению потребительских кредитов «</w:t>
      </w:r>
      <w:r w:rsidR="000353DE">
        <w:rPr>
          <w:bCs/>
          <w:sz w:val="26"/>
          <w:szCs w:val="26"/>
          <w:lang w:eastAsia="x-none"/>
        </w:rPr>
        <w:t>ДЕНЬГИ-ВОЗМОЖНОСТИ</w:t>
      </w:r>
      <w:r>
        <w:rPr>
          <w:bCs/>
          <w:sz w:val="26"/>
          <w:szCs w:val="26"/>
          <w:lang w:eastAsia="x-none"/>
        </w:rPr>
        <w:t>» физическим лицам</w:t>
      </w:r>
      <w:r w:rsidRPr="00F357FB">
        <w:rPr>
          <w:bCs/>
          <w:sz w:val="26"/>
          <w:szCs w:val="26"/>
          <w:lang w:eastAsia="x-none"/>
        </w:rPr>
        <w:t xml:space="preserve">, </w:t>
      </w:r>
      <w:r w:rsidR="000353DE">
        <w:rPr>
          <w:bCs/>
          <w:sz w:val="26"/>
          <w:szCs w:val="26"/>
          <w:lang w:eastAsia="x-none"/>
        </w:rPr>
        <w:t>Б</w:t>
      </w:r>
      <w:r w:rsidRPr="00F357FB">
        <w:rPr>
          <w:bCs/>
          <w:sz w:val="26"/>
          <w:szCs w:val="26"/>
          <w:lang w:eastAsia="x-none"/>
        </w:rPr>
        <w:t>анк</w:t>
      </w:r>
      <w:r>
        <w:rPr>
          <w:bCs/>
          <w:sz w:val="26"/>
          <w:szCs w:val="26"/>
          <w:lang w:eastAsia="x-none"/>
        </w:rPr>
        <w:t xml:space="preserve"> в соответствии с Условиями АО «</w:t>
      </w:r>
      <w:r w:rsidRPr="00F357FB">
        <w:rPr>
          <w:bCs/>
          <w:sz w:val="26"/>
          <w:szCs w:val="26"/>
          <w:lang w:eastAsia="x-none"/>
        </w:rPr>
        <w:t>АБ "РОССИЯ</w:t>
      </w:r>
      <w:r>
        <w:rPr>
          <w:bCs/>
          <w:sz w:val="26"/>
          <w:szCs w:val="26"/>
          <w:lang w:eastAsia="x-none"/>
        </w:rPr>
        <w:t>»</w:t>
      </w:r>
      <w:r w:rsidRPr="00F357FB">
        <w:rPr>
          <w:bCs/>
          <w:sz w:val="26"/>
          <w:szCs w:val="26"/>
          <w:lang w:eastAsia="x-none"/>
        </w:rPr>
        <w:t xml:space="preserve"> по предоставлению потребительских кредитов физическим лицам на рефинансирование кредитов </w:t>
      </w:r>
      <w:r w:rsidRPr="000353DE" w:rsidR="000353DE">
        <w:rPr>
          <w:bCs/>
          <w:sz w:val="26"/>
          <w:szCs w:val="26"/>
          <w:lang w:eastAsia="x-none"/>
        </w:rPr>
        <w:t>«ДЕНЬГИ-ВОЗМОЖНОСТИ»</w:t>
      </w:r>
      <w:r w:rsidRPr="00F357FB">
        <w:rPr>
          <w:bCs/>
          <w:sz w:val="26"/>
          <w:szCs w:val="26"/>
          <w:lang w:eastAsia="x-none"/>
        </w:rPr>
        <w:t>, Общими условиями и Индивидуальными условиями, обязуется предоставить Заемщику денежные средства (кредит), а Заемщик обязуется возвратить получен</w:t>
      </w:r>
      <w:r w:rsidRPr="00F357FB">
        <w:rPr>
          <w:bCs/>
          <w:sz w:val="26"/>
          <w:szCs w:val="26"/>
          <w:lang w:eastAsia="x-none"/>
        </w:rPr>
        <w:t>ную денежную сумму и оплатить проценты на нее.</w:t>
      </w:r>
    </w:p>
    <w:p w:rsidR="00F357FB" w:rsidP="00F357FB">
      <w:pPr>
        <w:ind w:right="-45" w:firstLine="851"/>
        <w:jc w:val="both"/>
        <w:rPr>
          <w:bCs/>
          <w:sz w:val="26"/>
          <w:szCs w:val="26"/>
          <w:lang w:eastAsia="x-none"/>
        </w:rPr>
      </w:pPr>
      <w:r w:rsidRPr="00F357FB">
        <w:rPr>
          <w:bCs/>
          <w:sz w:val="26"/>
          <w:szCs w:val="26"/>
          <w:lang w:eastAsia="x-none"/>
        </w:rPr>
        <w:t>Согласно п</w:t>
      </w:r>
      <w:r w:rsidR="000353DE">
        <w:rPr>
          <w:bCs/>
          <w:sz w:val="26"/>
          <w:szCs w:val="26"/>
          <w:lang w:eastAsia="x-none"/>
        </w:rPr>
        <w:t>ункту</w:t>
      </w:r>
      <w:r w:rsidRPr="00F357FB">
        <w:rPr>
          <w:bCs/>
          <w:sz w:val="26"/>
          <w:szCs w:val="26"/>
          <w:lang w:eastAsia="x-none"/>
        </w:rPr>
        <w:t xml:space="preserve"> 3.1. Общих условий Кредитного договора кредит предоставляется в размере, на срок и цели, которые определены в Индивидуальных условиях.</w:t>
      </w:r>
    </w:p>
    <w:p w:rsidR="000353DE" w:rsidRPr="000353DE" w:rsidP="000353DE">
      <w:pPr>
        <w:ind w:right="-45" w:firstLine="851"/>
        <w:jc w:val="both"/>
        <w:rPr>
          <w:bCs/>
          <w:sz w:val="26"/>
          <w:szCs w:val="26"/>
          <w:lang w:eastAsia="x-none"/>
        </w:rPr>
      </w:pPr>
      <w:r>
        <w:rPr>
          <w:bCs/>
          <w:sz w:val="26"/>
          <w:szCs w:val="26"/>
          <w:lang w:eastAsia="x-none"/>
        </w:rPr>
        <w:t>В силу пункта</w:t>
      </w:r>
      <w:r w:rsidRPr="000353DE">
        <w:rPr>
          <w:bCs/>
          <w:sz w:val="26"/>
          <w:szCs w:val="26"/>
          <w:lang w:eastAsia="x-none"/>
        </w:rPr>
        <w:t xml:space="preserve"> 3.10. Общих условий Кредитного договора, про</w:t>
      </w:r>
      <w:r w:rsidRPr="000353DE">
        <w:rPr>
          <w:bCs/>
          <w:sz w:val="26"/>
          <w:szCs w:val="26"/>
          <w:lang w:eastAsia="x-none"/>
        </w:rPr>
        <w:t>центы за пользование кредитом начисляются ежедневно на остаток задолженности по кредиту, установленный на начало операционного дня.</w:t>
      </w:r>
    </w:p>
    <w:p w:rsidR="00F357FB" w:rsidP="000353DE">
      <w:pPr>
        <w:ind w:right="-45" w:firstLine="851"/>
        <w:jc w:val="both"/>
        <w:rPr>
          <w:bCs/>
          <w:sz w:val="26"/>
          <w:szCs w:val="26"/>
          <w:lang w:eastAsia="x-none"/>
        </w:rPr>
      </w:pPr>
      <w:r w:rsidRPr="000353DE">
        <w:rPr>
          <w:bCs/>
          <w:sz w:val="26"/>
          <w:szCs w:val="26"/>
          <w:lang w:eastAsia="x-none"/>
        </w:rPr>
        <w:t>Пунктом 6 Индивидуальных условий Кредитного договора закреплены количество, размер и периодичность (сроки) платежей заемщика</w:t>
      </w:r>
      <w:r w:rsidRPr="000353DE">
        <w:rPr>
          <w:bCs/>
          <w:sz w:val="26"/>
          <w:szCs w:val="26"/>
          <w:lang w:eastAsia="x-none"/>
        </w:rPr>
        <w:t xml:space="preserve"> по договору или порядок определения этих платежей.</w:t>
      </w:r>
    </w:p>
    <w:p w:rsidR="000353DE" w:rsidRPr="000353DE" w:rsidP="000353DE">
      <w:pPr>
        <w:ind w:right="-45" w:firstLine="851"/>
        <w:jc w:val="both"/>
        <w:rPr>
          <w:bCs/>
          <w:sz w:val="26"/>
          <w:szCs w:val="26"/>
          <w:lang w:eastAsia="x-none"/>
        </w:rPr>
      </w:pPr>
      <w:r w:rsidRPr="000353DE">
        <w:rPr>
          <w:bCs/>
          <w:sz w:val="26"/>
          <w:szCs w:val="26"/>
          <w:lang w:eastAsia="x-none"/>
        </w:rPr>
        <w:t>Согласно п</w:t>
      </w:r>
      <w:r>
        <w:rPr>
          <w:bCs/>
          <w:sz w:val="26"/>
          <w:szCs w:val="26"/>
          <w:lang w:eastAsia="x-none"/>
        </w:rPr>
        <w:t>ункту</w:t>
      </w:r>
      <w:r w:rsidRPr="000353DE">
        <w:rPr>
          <w:bCs/>
          <w:sz w:val="26"/>
          <w:szCs w:val="26"/>
          <w:lang w:eastAsia="x-none"/>
        </w:rPr>
        <w:t xml:space="preserve"> 3.11. Общих условий Кредитного договора датой исполнения обязательств Заемщика по Кредитному договору является дата списания денежных средств с Банковского счета Заемщика на соответствующи</w:t>
      </w:r>
      <w:r w:rsidRPr="000353DE">
        <w:rPr>
          <w:bCs/>
          <w:sz w:val="26"/>
          <w:szCs w:val="26"/>
          <w:lang w:eastAsia="x-none"/>
        </w:rPr>
        <w:t>е счета Банка.</w:t>
      </w:r>
    </w:p>
    <w:p w:rsidR="000353DE" w:rsidRPr="000353DE" w:rsidP="000353DE">
      <w:pPr>
        <w:ind w:right="-45" w:firstLine="851"/>
        <w:jc w:val="both"/>
        <w:rPr>
          <w:bCs/>
          <w:sz w:val="26"/>
          <w:szCs w:val="26"/>
          <w:lang w:eastAsia="x-none"/>
        </w:rPr>
      </w:pPr>
      <w:r w:rsidRPr="000353DE">
        <w:rPr>
          <w:bCs/>
          <w:sz w:val="26"/>
          <w:szCs w:val="26"/>
          <w:lang w:eastAsia="x-none"/>
        </w:rPr>
        <w:t>Погашение кредита, уплата процентов, неустойки (штраф, пеня), иных платежей, предусмотренных Индивидуальными условиями, осуществляется в следующем порядке: в первую очередь - задолженность по процентам; во вторую очередь - задолженность по о</w:t>
      </w:r>
      <w:r w:rsidRPr="000353DE">
        <w:rPr>
          <w:bCs/>
          <w:sz w:val="26"/>
          <w:szCs w:val="26"/>
          <w:lang w:eastAsia="x-none"/>
        </w:rPr>
        <w:t>сновному долгу; в третью очередь - неустойка (штраф, пеня) в размере, определенном в Индивидуальных условиях; в четвертую очередь - проценты, начисленные за текущий период платежей; в пятую очередь - сумма основного долга за текущий период платежей; в шест</w:t>
      </w:r>
      <w:r w:rsidRPr="000353DE">
        <w:rPr>
          <w:bCs/>
          <w:sz w:val="26"/>
          <w:szCs w:val="26"/>
          <w:lang w:eastAsia="x-none"/>
        </w:rPr>
        <w:t>ую очередь - иные платежи, предусмотренные законодательством Российской Федерации о потребительском кредите или Кредитным договором, в том числе расходы Банка по осуществлению действий по принудительному взысканию задолженности Заемщика по денежным обязате</w:t>
      </w:r>
      <w:r w:rsidRPr="000353DE">
        <w:rPr>
          <w:bCs/>
          <w:sz w:val="26"/>
          <w:szCs w:val="26"/>
          <w:lang w:eastAsia="x-none"/>
        </w:rPr>
        <w:t>льствам, вытекающим из Кредитного договора.</w:t>
      </w:r>
    </w:p>
    <w:p w:rsidR="000353DE" w:rsidRPr="000353DE" w:rsidP="000353DE">
      <w:pPr>
        <w:ind w:right="-45" w:firstLine="851"/>
        <w:jc w:val="both"/>
        <w:rPr>
          <w:bCs/>
          <w:sz w:val="26"/>
          <w:szCs w:val="26"/>
          <w:lang w:eastAsia="x-none"/>
        </w:rPr>
      </w:pPr>
      <w:r>
        <w:rPr>
          <w:bCs/>
          <w:sz w:val="26"/>
          <w:szCs w:val="26"/>
          <w:lang w:eastAsia="x-none"/>
        </w:rPr>
        <w:t>В соответствии с пунктом</w:t>
      </w:r>
      <w:r w:rsidRPr="000353DE">
        <w:rPr>
          <w:bCs/>
          <w:sz w:val="26"/>
          <w:szCs w:val="26"/>
          <w:lang w:eastAsia="x-none"/>
        </w:rPr>
        <w:t xml:space="preserve"> п. 12.1 Индивидуальных условий </w:t>
      </w:r>
      <w:r>
        <w:rPr>
          <w:bCs/>
          <w:sz w:val="26"/>
          <w:szCs w:val="26"/>
          <w:lang w:eastAsia="x-none"/>
        </w:rPr>
        <w:t xml:space="preserve">Кредитного </w:t>
      </w:r>
      <w:r w:rsidRPr="000353DE">
        <w:rPr>
          <w:bCs/>
          <w:sz w:val="26"/>
          <w:szCs w:val="26"/>
          <w:lang w:eastAsia="x-none"/>
        </w:rPr>
        <w:t xml:space="preserve">договора в случае несвоевременного погашения основной задолженности по кредиту и/или несвоевременной уплаты начисленных процентов за пользование </w:t>
      </w:r>
      <w:r w:rsidRPr="000353DE">
        <w:rPr>
          <w:bCs/>
          <w:sz w:val="26"/>
          <w:szCs w:val="26"/>
          <w:lang w:eastAsia="x-none"/>
        </w:rPr>
        <w:t>кредитом в сроки, указанные в настоящих Индивидуальных условиях, задолженность по кредиту считается просроченной со дня, следующего за датой уплаты, предусмотренной настоящими индивидуальными условиями. Банк начисляет, а заемщик уплачивает Банку пеню в раз</w:t>
      </w:r>
      <w:r w:rsidRPr="000353DE">
        <w:rPr>
          <w:bCs/>
          <w:sz w:val="26"/>
          <w:szCs w:val="26"/>
          <w:lang w:eastAsia="x-none"/>
        </w:rPr>
        <w:t xml:space="preserve">мере 0,05 процентов от суммы непогашенной в срок основной задолженности по кредиту и/или от суммы неуплаченных процентов за каждый день просрочки. Пеня подлежит начислению за весь срок просрочки исполнения обязательства по погашению основной задолженности </w:t>
      </w:r>
      <w:r w:rsidRPr="000353DE">
        <w:rPr>
          <w:bCs/>
          <w:sz w:val="26"/>
          <w:szCs w:val="26"/>
          <w:lang w:eastAsia="x-none"/>
        </w:rPr>
        <w:t>по погашению и/или просрочки исполнению обязательства по погашению процентов за пользование кредитом.</w:t>
      </w:r>
    </w:p>
    <w:p w:rsidR="000353DE" w:rsidRPr="000353DE" w:rsidP="000353DE">
      <w:pPr>
        <w:ind w:right="-45" w:firstLine="851"/>
        <w:jc w:val="both"/>
        <w:rPr>
          <w:bCs/>
          <w:sz w:val="26"/>
          <w:szCs w:val="26"/>
          <w:lang w:eastAsia="x-none"/>
        </w:rPr>
      </w:pPr>
      <w:r>
        <w:rPr>
          <w:bCs/>
          <w:sz w:val="26"/>
          <w:szCs w:val="26"/>
          <w:lang w:eastAsia="x-none"/>
        </w:rPr>
        <w:t>Согласно</w:t>
      </w:r>
      <w:r w:rsidRPr="000353DE">
        <w:rPr>
          <w:bCs/>
          <w:sz w:val="26"/>
          <w:szCs w:val="26"/>
          <w:lang w:eastAsia="x-none"/>
        </w:rPr>
        <w:t xml:space="preserve"> </w:t>
      </w:r>
      <w:r>
        <w:rPr>
          <w:bCs/>
          <w:sz w:val="26"/>
          <w:szCs w:val="26"/>
          <w:lang w:eastAsia="x-none"/>
        </w:rPr>
        <w:t>подпункту</w:t>
      </w:r>
      <w:r w:rsidRPr="000353DE">
        <w:rPr>
          <w:bCs/>
          <w:sz w:val="26"/>
          <w:szCs w:val="26"/>
          <w:lang w:eastAsia="x-none"/>
        </w:rPr>
        <w:t xml:space="preserve"> 5.3.2. пункта 5.3 Общих условий Кредитного договора, Банк имеет право потребовать досрочного возврата суммы Кредита вместе с начисленны</w:t>
      </w:r>
      <w:r w:rsidRPr="000353DE">
        <w:rPr>
          <w:bCs/>
          <w:sz w:val="26"/>
          <w:szCs w:val="26"/>
          <w:lang w:eastAsia="x-none"/>
        </w:rPr>
        <w:t>ми, но неполученными процентами, а также потребовать расторжения Кредитного договора в случае нарушения Заемщиком целевого использования кредита; в случае нарушения Заемщиком условий Кредитного договора в отношении сроков возврата сумм основного долга и (и</w:t>
      </w:r>
      <w:r w:rsidRPr="000353DE">
        <w:rPr>
          <w:bCs/>
          <w:sz w:val="26"/>
          <w:szCs w:val="26"/>
          <w:lang w:eastAsia="x-none"/>
        </w:rPr>
        <w:t>ли) уплаты процентов, установленных Индивидуальными условиями, продолжительностью (общей продолжительностью) более чем 60 календарных дней, в течение последних 180 календарных дней.</w:t>
      </w:r>
    </w:p>
    <w:p w:rsidR="00F357FB" w:rsidP="000353DE">
      <w:pPr>
        <w:ind w:right="-45" w:firstLine="851"/>
        <w:jc w:val="both"/>
        <w:rPr>
          <w:bCs/>
          <w:sz w:val="26"/>
          <w:szCs w:val="26"/>
          <w:lang w:eastAsia="x-none"/>
        </w:rPr>
      </w:pPr>
      <w:r w:rsidRPr="000353DE">
        <w:rPr>
          <w:bCs/>
          <w:sz w:val="26"/>
          <w:szCs w:val="26"/>
          <w:lang w:eastAsia="x-none"/>
        </w:rPr>
        <w:t>Ответчику предоставлена информация об условиях предоставления, использован</w:t>
      </w:r>
      <w:r w:rsidRPr="000353DE">
        <w:rPr>
          <w:bCs/>
          <w:sz w:val="26"/>
          <w:szCs w:val="26"/>
          <w:lang w:eastAsia="x-none"/>
        </w:rPr>
        <w:t>ия и возврата кредита, с которой ответчик ознакомился, и которую ответчик подписал</w:t>
      </w:r>
      <w:r w:rsidR="001D413E">
        <w:rPr>
          <w:bCs/>
          <w:sz w:val="26"/>
          <w:szCs w:val="26"/>
          <w:lang w:eastAsia="x-none"/>
        </w:rPr>
        <w:t>, что подтверждается Кредитным договором</w:t>
      </w:r>
      <w:r w:rsidRPr="000353DE">
        <w:rPr>
          <w:bCs/>
          <w:sz w:val="26"/>
          <w:szCs w:val="26"/>
          <w:lang w:eastAsia="x-none"/>
        </w:rPr>
        <w:t>.</w:t>
      </w:r>
    </w:p>
    <w:p w:rsidR="00150895" w:rsidP="000353DE">
      <w:pPr>
        <w:ind w:right="-45" w:firstLine="851"/>
        <w:jc w:val="both"/>
        <w:rPr>
          <w:bCs/>
          <w:sz w:val="26"/>
          <w:szCs w:val="26"/>
          <w:lang w:eastAsia="x-none"/>
        </w:rPr>
      </w:pPr>
      <w:r>
        <w:rPr>
          <w:bCs/>
          <w:sz w:val="26"/>
          <w:szCs w:val="26"/>
          <w:lang w:eastAsia="x-none"/>
        </w:rPr>
        <w:t>В судебном заседании установлено, что о</w:t>
      </w:r>
      <w:r w:rsidRPr="00150895">
        <w:rPr>
          <w:bCs/>
          <w:sz w:val="26"/>
          <w:szCs w:val="26"/>
          <w:lang w:eastAsia="x-none"/>
        </w:rPr>
        <w:t>тветчик обязательства, предусмотренные Кредитным договором, в установленные сроки, не исполня</w:t>
      </w:r>
      <w:r w:rsidRPr="00150895">
        <w:rPr>
          <w:bCs/>
          <w:sz w:val="26"/>
          <w:szCs w:val="26"/>
          <w:lang w:eastAsia="x-none"/>
        </w:rPr>
        <w:t xml:space="preserve">л, в связи с чем в </w:t>
      </w:r>
      <w:r>
        <w:rPr>
          <w:bCs/>
          <w:sz w:val="26"/>
          <w:szCs w:val="26"/>
          <w:lang w:eastAsia="x-none"/>
        </w:rPr>
        <w:t xml:space="preserve">его </w:t>
      </w:r>
      <w:r w:rsidRPr="00150895">
        <w:rPr>
          <w:bCs/>
          <w:sz w:val="26"/>
          <w:szCs w:val="26"/>
          <w:lang w:eastAsia="x-none"/>
        </w:rPr>
        <w:t xml:space="preserve">адрес 05.11.2024 Банком направлено </w:t>
      </w:r>
      <w:r>
        <w:rPr>
          <w:bCs/>
          <w:sz w:val="26"/>
          <w:szCs w:val="26"/>
          <w:lang w:eastAsia="x-none"/>
        </w:rPr>
        <w:t>Т</w:t>
      </w:r>
      <w:r w:rsidRPr="00150895">
        <w:rPr>
          <w:bCs/>
          <w:sz w:val="26"/>
          <w:szCs w:val="26"/>
          <w:lang w:eastAsia="x-none"/>
        </w:rPr>
        <w:t>ребование о погашении просроченной задолженности в течение пяти рабочих дней с момента его получения</w:t>
      </w:r>
      <w:r>
        <w:rPr>
          <w:bCs/>
          <w:sz w:val="26"/>
          <w:szCs w:val="26"/>
          <w:lang w:eastAsia="x-none"/>
        </w:rPr>
        <w:t xml:space="preserve">. </w:t>
      </w:r>
      <w:r w:rsidRPr="00150895">
        <w:rPr>
          <w:bCs/>
          <w:sz w:val="26"/>
          <w:szCs w:val="26"/>
          <w:lang w:eastAsia="x-none"/>
        </w:rPr>
        <w:t xml:space="preserve">Указанное </w:t>
      </w:r>
      <w:r>
        <w:rPr>
          <w:bCs/>
          <w:sz w:val="26"/>
          <w:szCs w:val="26"/>
          <w:lang w:eastAsia="x-none"/>
        </w:rPr>
        <w:t>Т</w:t>
      </w:r>
      <w:r w:rsidRPr="00150895">
        <w:rPr>
          <w:bCs/>
          <w:sz w:val="26"/>
          <w:szCs w:val="26"/>
          <w:lang w:eastAsia="x-none"/>
        </w:rPr>
        <w:t xml:space="preserve">ребование получено ответчиком 16.11.2024. </w:t>
      </w:r>
    </w:p>
    <w:p w:rsidR="001D413E" w:rsidP="000353DE">
      <w:pPr>
        <w:ind w:right="-45" w:firstLine="851"/>
        <w:jc w:val="both"/>
        <w:rPr>
          <w:bCs/>
          <w:sz w:val="26"/>
          <w:szCs w:val="26"/>
          <w:lang w:eastAsia="x-none"/>
        </w:rPr>
      </w:pPr>
      <w:r w:rsidRPr="00150895">
        <w:rPr>
          <w:bCs/>
          <w:sz w:val="26"/>
          <w:szCs w:val="26"/>
          <w:lang w:eastAsia="x-none"/>
        </w:rPr>
        <w:t>28.11.2024 в адрес ответчика Банком напра</w:t>
      </w:r>
      <w:r w:rsidRPr="00150895">
        <w:rPr>
          <w:bCs/>
          <w:sz w:val="26"/>
          <w:szCs w:val="26"/>
          <w:lang w:eastAsia="x-none"/>
        </w:rPr>
        <w:t xml:space="preserve">влено </w:t>
      </w:r>
      <w:r>
        <w:rPr>
          <w:bCs/>
          <w:sz w:val="26"/>
          <w:szCs w:val="26"/>
          <w:lang w:eastAsia="x-none"/>
        </w:rPr>
        <w:t>Т</w:t>
      </w:r>
      <w:r w:rsidRPr="00150895">
        <w:rPr>
          <w:bCs/>
          <w:sz w:val="26"/>
          <w:szCs w:val="26"/>
          <w:lang w:eastAsia="x-none"/>
        </w:rPr>
        <w:t>ребование о досрочном погашении задолженности по кредитному договору в течение 30 календарных дней с момента его направления, то есть о досрочном исполнении обязательств в полном объеме, включая уплату начисленных процентов и иных платежей, предусмо</w:t>
      </w:r>
      <w:r w:rsidRPr="00150895">
        <w:rPr>
          <w:bCs/>
          <w:sz w:val="26"/>
          <w:szCs w:val="26"/>
          <w:lang w:eastAsia="x-none"/>
        </w:rPr>
        <w:t xml:space="preserve">тренных Кредитным договором, по дату фактического исполнения обязательств. Требование получено ответчиком 07.12.2024. Однако </w:t>
      </w:r>
      <w:r>
        <w:rPr>
          <w:bCs/>
          <w:sz w:val="26"/>
          <w:szCs w:val="26"/>
          <w:lang w:eastAsia="x-none"/>
        </w:rPr>
        <w:t>Т</w:t>
      </w:r>
      <w:r w:rsidRPr="00150895">
        <w:rPr>
          <w:bCs/>
          <w:sz w:val="26"/>
          <w:szCs w:val="26"/>
          <w:lang w:eastAsia="x-none"/>
        </w:rPr>
        <w:t xml:space="preserve">ребование Банка оставлено без удовлетворения. </w:t>
      </w:r>
    </w:p>
    <w:p w:rsidR="00150895" w:rsidP="000353DE">
      <w:pPr>
        <w:ind w:right="-45" w:firstLine="851"/>
        <w:jc w:val="both"/>
        <w:rPr>
          <w:bCs/>
          <w:sz w:val="26"/>
          <w:szCs w:val="26"/>
          <w:lang w:eastAsia="x-none"/>
        </w:rPr>
      </w:pPr>
      <w:r w:rsidRPr="00150895">
        <w:rPr>
          <w:bCs/>
          <w:sz w:val="26"/>
          <w:szCs w:val="26"/>
          <w:lang w:eastAsia="x-none"/>
        </w:rPr>
        <w:t xml:space="preserve">24.03.2025 вынесен судебный приказ о взыскании с ответчика задолженности по </w:t>
      </w:r>
      <w:r w:rsidRPr="00150895">
        <w:rPr>
          <w:bCs/>
          <w:sz w:val="26"/>
          <w:szCs w:val="26"/>
          <w:lang w:eastAsia="x-none"/>
        </w:rPr>
        <w:t>кредитному договору. Определением от 16.04.2025 судебный приказ по заявлению должника   отменен</w:t>
      </w:r>
    </w:p>
    <w:p w:rsidR="001D413E" w:rsidRPr="000512E8" w:rsidP="001D413E">
      <w:pPr>
        <w:ind w:right="-45" w:firstLine="851"/>
        <w:jc w:val="both"/>
        <w:rPr>
          <w:bCs/>
          <w:sz w:val="26"/>
          <w:szCs w:val="26"/>
          <w:lang w:eastAsia="x-none"/>
        </w:rPr>
      </w:pPr>
      <w:r w:rsidRPr="000512E8">
        <w:rPr>
          <w:bCs/>
          <w:sz w:val="26"/>
          <w:szCs w:val="26"/>
          <w:lang w:eastAsia="x-none"/>
        </w:rPr>
        <w:t xml:space="preserve">Расчет суммы задолженности по </w:t>
      </w:r>
      <w:r>
        <w:rPr>
          <w:bCs/>
          <w:sz w:val="26"/>
          <w:szCs w:val="26"/>
          <w:lang w:eastAsia="x-none"/>
        </w:rPr>
        <w:t>Кредитному договору</w:t>
      </w:r>
      <w:r w:rsidRPr="000512E8">
        <w:rPr>
          <w:bCs/>
          <w:sz w:val="26"/>
          <w:szCs w:val="26"/>
          <w:lang w:eastAsia="x-none"/>
        </w:rPr>
        <w:t xml:space="preserve"> произведен истцом с соблюдением условий договора</w:t>
      </w:r>
      <w:r>
        <w:rPr>
          <w:bCs/>
          <w:sz w:val="26"/>
          <w:szCs w:val="26"/>
          <w:lang w:eastAsia="x-none"/>
        </w:rPr>
        <w:t>, является арифметически верным</w:t>
      </w:r>
      <w:r w:rsidRPr="000512E8">
        <w:rPr>
          <w:bCs/>
          <w:sz w:val="26"/>
          <w:szCs w:val="26"/>
          <w:lang w:eastAsia="x-none"/>
        </w:rPr>
        <w:t xml:space="preserve">. Доказательств, опровергающих </w:t>
      </w:r>
      <w:r w:rsidRPr="000512E8">
        <w:rPr>
          <w:bCs/>
          <w:sz w:val="26"/>
          <w:szCs w:val="26"/>
          <w:lang w:eastAsia="x-none"/>
        </w:rPr>
        <w:t>указанный расчет или свидетельствующих об ином размере задолженности, ответчиком не представлено.</w:t>
      </w:r>
    </w:p>
    <w:p w:rsidR="000353DE" w:rsidP="000353DE">
      <w:pPr>
        <w:ind w:right="-45" w:firstLine="851"/>
        <w:jc w:val="both"/>
        <w:rPr>
          <w:bCs/>
          <w:sz w:val="26"/>
          <w:szCs w:val="26"/>
          <w:lang w:eastAsia="x-none"/>
        </w:rPr>
      </w:pPr>
      <w:r>
        <w:rPr>
          <w:bCs/>
          <w:sz w:val="26"/>
          <w:szCs w:val="26"/>
          <w:lang w:eastAsia="x-none"/>
        </w:rPr>
        <w:t xml:space="preserve">Учитывая </w:t>
      </w:r>
      <w:r w:rsidR="001D413E">
        <w:rPr>
          <w:bCs/>
          <w:sz w:val="26"/>
          <w:szCs w:val="26"/>
          <w:lang w:eastAsia="x-none"/>
        </w:rPr>
        <w:t xml:space="preserve">Индивидуальные </w:t>
      </w:r>
      <w:r>
        <w:rPr>
          <w:bCs/>
          <w:sz w:val="26"/>
          <w:szCs w:val="26"/>
          <w:lang w:eastAsia="x-none"/>
        </w:rPr>
        <w:t>условия Кредитного договора, а также Общи</w:t>
      </w:r>
      <w:r w:rsidR="001D413E">
        <w:rPr>
          <w:bCs/>
          <w:sz w:val="26"/>
          <w:szCs w:val="26"/>
          <w:lang w:eastAsia="x-none"/>
        </w:rPr>
        <w:t>е</w:t>
      </w:r>
      <w:r>
        <w:rPr>
          <w:bCs/>
          <w:sz w:val="26"/>
          <w:szCs w:val="26"/>
          <w:lang w:eastAsia="x-none"/>
        </w:rPr>
        <w:t xml:space="preserve"> услови</w:t>
      </w:r>
      <w:r w:rsidR="001D413E">
        <w:rPr>
          <w:bCs/>
          <w:sz w:val="26"/>
          <w:szCs w:val="26"/>
          <w:lang w:eastAsia="x-none"/>
        </w:rPr>
        <w:t>я</w:t>
      </w:r>
      <w:r>
        <w:rPr>
          <w:bCs/>
          <w:sz w:val="26"/>
          <w:szCs w:val="26"/>
          <w:lang w:eastAsia="x-none"/>
        </w:rPr>
        <w:t xml:space="preserve"> Кредитного договора, доводы ответчика об отсутствии в </w:t>
      </w:r>
      <w:r w:rsidR="001D413E">
        <w:rPr>
          <w:bCs/>
          <w:sz w:val="26"/>
          <w:szCs w:val="26"/>
          <w:lang w:eastAsia="x-none"/>
        </w:rPr>
        <w:t>И</w:t>
      </w:r>
      <w:r>
        <w:rPr>
          <w:bCs/>
          <w:sz w:val="26"/>
          <w:szCs w:val="26"/>
          <w:lang w:eastAsia="x-none"/>
        </w:rPr>
        <w:t>ндивидуальных условиях Креди</w:t>
      </w:r>
      <w:r>
        <w:rPr>
          <w:bCs/>
          <w:sz w:val="26"/>
          <w:szCs w:val="26"/>
          <w:lang w:eastAsia="x-none"/>
        </w:rPr>
        <w:t xml:space="preserve">тного договора условий о досрочном возврате кредита суд считает несостоятельными. </w:t>
      </w:r>
    </w:p>
    <w:p w:rsidR="001D413E" w:rsidP="000353DE">
      <w:pPr>
        <w:ind w:right="-45" w:firstLine="851"/>
        <w:jc w:val="both"/>
        <w:rPr>
          <w:bCs/>
          <w:sz w:val="26"/>
          <w:szCs w:val="26"/>
          <w:lang w:eastAsia="x-none"/>
        </w:rPr>
      </w:pPr>
      <w:r>
        <w:rPr>
          <w:bCs/>
          <w:sz w:val="26"/>
          <w:szCs w:val="26"/>
          <w:lang w:eastAsia="x-none"/>
        </w:rPr>
        <w:t>Вопреки позиции ответчика условий о подписании сторонами Кредитного договора Общих условий Кредитного договора не предусмотрено.</w:t>
      </w:r>
    </w:p>
    <w:p w:rsidR="000512E8" w:rsidRPr="000512E8" w:rsidP="000512E8">
      <w:pPr>
        <w:ind w:right="-45" w:firstLine="851"/>
        <w:jc w:val="both"/>
        <w:rPr>
          <w:bCs/>
          <w:sz w:val="26"/>
          <w:szCs w:val="26"/>
          <w:lang w:eastAsia="x-none"/>
        </w:rPr>
      </w:pPr>
      <w:r w:rsidRPr="000512E8">
        <w:rPr>
          <w:bCs/>
          <w:sz w:val="26"/>
          <w:szCs w:val="26"/>
          <w:lang w:eastAsia="x-none"/>
        </w:rPr>
        <w:t>Учитывая изложенное, требования истца о  взы</w:t>
      </w:r>
      <w:r w:rsidRPr="000512E8">
        <w:rPr>
          <w:bCs/>
          <w:sz w:val="26"/>
          <w:szCs w:val="26"/>
          <w:lang w:eastAsia="x-none"/>
        </w:rPr>
        <w:t xml:space="preserve">скания </w:t>
      </w:r>
      <w:r w:rsidRPr="001D413E" w:rsidR="001D413E">
        <w:rPr>
          <w:bCs/>
          <w:sz w:val="26"/>
          <w:szCs w:val="26"/>
          <w:lang w:eastAsia="x-none"/>
        </w:rPr>
        <w:t xml:space="preserve">непогашенного кредита </w:t>
      </w:r>
      <w:r w:rsidRPr="000512E8">
        <w:rPr>
          <w:bCs/>
          <w:sz w:val="26"/>
          <w:szCs w:val="26"/>
          <w:lang w:eastAsia="x-none"/>
        </w:rPr>
        <w:t>являются обоснованными, соответствующими условиям</w:t>
      </w:r>
      <w:r w:rsidR="001D413E">
        <w:rPr>
          <w:bCs/>
          <w:sz w:val="26"/>
          <w:szCs w:val="26"/>
          <w:lang w:eastAsia="x-none"/>
        </w:rPr>
        <w:t xml:space="preserve"> Кредитного договора</w:t>
      </w:r>
      <w:r w:rsidRPr="000512E8">
        <w:rPr>
          <w:bCs/>
          <w:sz w:val="26"/>
          <w:szCs w:val="26"/>
          <w:lang w:eastAsia="x-none"/>
        </w:rPr>
        <w:t>, а также требованиям действующего законодательства.</w:t>
      </w:r>
    </w:p>
    <w:p w:rsidR="000512E8" w:rsidRPr="000512E8" w:rsidP="000512E8">
      <w:pPr>
        <w:ind w:right="-45" w:firstLine="851"/>
        <w:jc w:val="both"/>
        <w:rPr>
          <w:bCs/>
          <w:sz w:val="26"/>
          <w:szCs w:val="26"/>
          <w:lang w:eastAsia="x-none"/>
        </w:rPr>
      </w:pPr>
      <w:r w:rsidRPr="000512E8">
        <w:rPr>
          <w:bCs/>
          <w:sz w:val="26"/>
          <w:szCs w:val="26"/>
          <w:lang w:eastAsia="x-none"/>
        </w:rPr>
        <w:t>Пунктом 1 статьи 330 Гражданского кодекса Российской Федерации предусмотрено, что неустойкой (штрафом, пе</w:t>
      </w:r>
      <w:r w:rsidRPr="000512E8">
        <w:rPr>
          <w:bCs/>
          <w:sz w:val="26"/>
          <w:szCs w:val="26"/>
          <w:lang w:eastAsia="x-none"/>
        </w:rPr>
        <w:t>ней) признается определенная законом или договором денежная сумма, которую должник обязан уплатить кредитору в случае неисполнения или ненадлежащего исполнения обязательства, в частности в случае просрочки исполнения. По требованию об уплате неустойки кред</w:t>
      </w:r>
      <w:r w:rsidRPr="000512E8">
        <w:rPr>
          <w:bCs/>
          <w:sz w:val="26"/>
          <w:szCs w:val="26"/>
          <w:lang w:eastAsia="x-none"/>
        </w:rPr>
        <w:t>итор не обязан доказывать причинение ему убытков.</w:t>
      </w:r>
    </w:p>
    <w:p w:rsidR="000512E8" w:rsidRPr="000512E8" w:rsidP="000512E8">
      <w:pPr>
        <w:ind w:right="-45" w:firstLine="851"/>
        <w:jc w:val="both"/>
        <w:rPr>
          <w:bCs/>
          <w:sz w:val="26"/>
          <w:szCs w:val="26"/>
          <w:lang w:eastAsia="x-none"/>
        </w:rPr>
      </w:pPr>
      <w:r w:rsidRPr="000512E8">
        <w:rPr>
          <w:bCs/>
          <w:sz w:val="26"/>
          <w:szCs w:val="26"/>
          <w:lang w:eastAsia="x-none"/>
        </w:rPr>
        <w:t>Из анализа норм действующего законодательства следует, что неустойка представляет собой меру ответственности за нарушение исполнения обязательств, носит карательный характер для одной стороны и одновременно</w:t>
      </w:r>
      <w:r w:rsidRPr="000512E8">
        <w:rPr>
          <w:bCs/>
          <w:sz w:val="26"/>
          <w:szCs w:val="26"/>
          <w:lang w:eastAsia="x-none"/>
        </w:rPr>
        <w:t xml:space="preserve">, компенсационный, то есть, является средством возмещения потерь, вызванных нарушением обязательств для другой стороны, и не может являться способом обогащения одной из сторон. </w:t>
      </w:r>
    </w:p>
    <w:p w:rsidR="000512E8" w:rsidRPr="000512E8" w:rsidP="000512E8">
      <w:pPr>
        <w:ind w:right="-45" w:firstLine="851"/>
        <w:jc w:val="both"/>
        <w:rPr>
          <w:bCs/>
          <w:sz w:val="26"/>
          <w:szCs w:val="26"/>
          <w:lang w:eastAsia="x-none"/>
        </w:rPr>
      </w:pPr>
      <w:r w:rsidRPr="000512E8">
        <w:rPr>
          <w:bCs/>
          <w:sz w:val="26"/>
          <w:szCs w:val="26"/>
          <w:lang w:eastAsia="x-none"/>
        </w:rPr>
        <w:t xml:space="preserve">Согласно пункту 12 </w:t>
      </w:r>
      <w:r w:rsidR="001D413E">
        <w:rPr>
          <w:bCs/>
          <w:sz w:val="26"/>
          <w:szCs w:val="26"/>
          <w:lang w:eastAsia="x-none"/>
        </w:rPr>
        <w:t>И</w:t>
      </w:r>
      <w:r w:rsidRPr="000512E8">
        <w:rPr>
          <w:bCs/>
          <w:sz w:val="26"/>
          <w:szCs w:val="26"/>
          <w:lang w:eastAsia="x-none"/>
        </w:rPr>
        <w:t xml:space="preserve">ндивидуальных условий </w:t>
      </w:r>
      <w:r w:rsidR="000353DE">
        <w:rPr>
          <w:bCs/>
          <w:sz w:val="26"/>
          <w:szCs w:val="26"/>
          <w:lang w:eastAsia="x-none"/>
        </w:rPr>
        <w:t>Кредитного договора</w:t>
      </w:r>
      <w:r w:rsidRPr="000512E8">
        <w:rPr>
          <w:bCs/>
          <w:sz w:val="26"/>
          <w:szCs w:val="26"/>
          <w:lang w:eastAsia="x-none"/>
        </w:rPr>
        <w:t xml:space="preserve"> размер неустойки</w:t>
      </w:r>
      <w:r w:rsidRPr="000512E8">
        <w:rPr>
          <w:bCs/>
          <w:sz w:val="26"/>
          <w:szCs w:val="26"/>
          <w:lang w:eastAsia="x-none"/>
        </w:rPr>
        <w:t xml:space="preserve"> за неисполнение или ненадлежащее исполнение заемщиком обязательств по возврату </w:t>
      </w:r>
      <w:r w:rsidR="002074DD">
        <w:rPr>
          <w:bCs/>
          <w:sz w:val="26"/>
          <w:szCs w:val="26"/>
          <w:lang w:eastAsia="x-none"/>
        </w:rPr>
        <w:t>кредита</w:t>
      </w:r>
      <w:r w:rsidRPr="000512E8">
        <w:rPr>
          <w:bCs/>
          <w:sz w:val="26"/>
          <w:szCs w:val="26"/>
          <w:lang w:eastAsia="x-none"/>
        </w:rPr>
        <w:t xml:space="preserve"> составляет </w:t>
      </w:r>
      <w:r w:rsidRPr="002074DD" w:rsidR="002074DD">
        <w:rPr>
          <w:bCs/>
          <w:sz w:val="26"/>
          <w:szCs w:val="26"/>
          <w:lang w:eastAsia="x-none"/>
        </w:rPr>
        <w:t>0,05 процентов от суммы непогашенной в срок основной задолженности по кредиту и/или от суммы неуплаченных процентов за каждый день просрочки. Пеня подлежит начислению за весь срок просрочки исполнения обязательства по погашению основной задолженности по погашению и/или просрочки исполнению обязательства по погашению процентов за пользование кредитом</w:t>
      </w:r>
      <w:r w:rsidRPr="000512E8">
        <w:rPr>
          <w:bCs/>
          <w:sz w:val="26"/>
          <w:szCs w:val="26"/>
          <w:lang w:eastAsia="x-none"/>
        </w:rPr>
        <w:t>.</w:t>
      </w:r>
    </w:p>
    <w:p w:rsidR="000512E8" w:rsidRPr="000512E8" w:rsidP="000512E8">
      <w:pPr>
        <w:ind w:right="-45" w:firstLine="851"/>
        <w:jc w:val="both"/>
        <w:rPr>
          <w:bCs/>
          <w:sz w:val="26"/>
          <w:szCs w:val="26"/>
          <w:lang w:eastAsia="x-none"/>
        </w:rPr>
      </w:pPr>
      <w:r w:rsidRPr="000512E8">
        <w:rPr>
          <w:bCs/>
          <w:sz w:val="26"/>
          <w:szCs w:val="26"/>
          <w:lang w:eastAsia="x-none"/>
        </w:rPr>
        <w:t xml:space="preserve">Доказательств, свидетельствующих об отсутствии или ином </w:t>
      </w:r>
      <w:r w:rsidRPr="000512E8">
        <w:rPr>
          <w:bCs/>
          <w:sz w:val="26"/>
          <w:szCs w:val="26"/>
          <w:lang w:eastAsia="x-none"/>
        </w:rPr>
        <w:t>размере задолженности по неустойке (</w:t>
      </w:r>
      <w:r w:rsidR="002074DD">
        <w:rPr>
          <w:bCs/>
          <w:sz w:val="26"/>
          <w:szCs w:val="26"/>
          <w:lang w:eastAsia="x-none"/>
        </w:rPr>
        <w:t>пени</w:t>
      </w:r>
      <w:r w:rsidRPr="000512E8">
        <w:rPr>
          <w:bCs/>
          <w:sz w:val="26"/>
          <w:szCs w:val="26"/>
          <w:lang w:eastAsia="x-none"/>
        </w:rPr>
        <w:t xml:space="preserve">), ответчиком при рассмотрении дела представлено не было. Оснований для применения положений статьи 333 Гражданского кодекса Российской Федерации для снижения неустойки, предусмотренной пунктом 12 </w:t>
      </w:r>
      <w:r w:rsidR="001D413E">
        <w:rPr>
          <w:bCs/>
          <w:sz w:val="26"/>
          <w:szCs w:val="26"/>
          <w:lang w:eastAsia="x-none"/>
        </w:rPr>
        <w:t>И</w:t>
      </w:r>
      <w:r w:rsidRPr="000512E8">
        <w:rPr>
          <w:bCs/>
          <w:sz w:val="26"/>
          <w:szCs w:val="26"/>
          <w:lang w:eastAsia="x-none"/>
        </w:rPr>
        <w:t>ндивидуальных усло</w:t>
      </w:r>
      <w:r w:rsidRPr="000512E8">
        <w:rPr>
          <w:bCs/>
          <w:sz w:val="26"/>
          <w:szCs w:val="26"/>
          <w:lang w:eastAsia="x-none"/>
        </w:rPr>
        <w:t xml:space="preserve">вий </w:t>
      </w:r>
      <w:r w:rsidR="001D413E">
        <w:rPr>
          <w:bCs/>
          <w:sz w:val="26"/>
          <w:szCs w:val="26"/>
          <w:lang w:eastAsia="x-none"/>
        </w:rPr>
        <w:t xml:space="preserve">Кредитного </w:t>
      </w:r>
      <w:r w:rsidRPr="000512E8">
        <w:rPr>
          <w:bCs/>
          <w:sz w:val="26"/>
          <w:szCs w:val="26"/>
          <w:lang w:eastAsia="x-none"/>
        </w:rPr>
        <w:t xml:space="preserve">договора, не имеется. Размер неустойки </w:t>
      </w:r>
      <w:r w:rsidR="001D413E">
        <w:rPr>
          <w:bCs/>
          <w:sz w:val="26"/>
          <w:szCs w:val="26"/>
          <w:lang w:eastAsia="x-none"/>
        </w:rPr>
        <w:t>произведен</w:t>
      </w:r>
      <w:r w:rsidRPr="000512E8">
        <w:rPr>
          <w:bCs/>
          <w:sz w:val="26"/>
          <w:szCs w:val="26"/>
          <w:lang w:eastAsia="x-none"/>
        </w:rPr>
        <w:t xml:space="preserve"> истцом в соответствии с условиями </w:t>
      </w:r>
      <w:r w:rsidR="002074DD">
        <w:rPr>
          <w:bCs/>
          <w:sz w:val="26"/>
          <w:szCs w:val="26"/>
          <w:lang w:eastAsia="x-none"/>
        </w:rPr>
        <w:t>Кредитного договора</w:t>
      </w:r>
      <w:r w:rsidRPr="000512E8">
        <w:rPr>
          <w:bCs/>
          <w:sz w:val="26"/>
          <w:szCs w:val="26"/>
          <w:lang w:eastAsia="x-none"/>
        </w:rPr>
        <w:t>.</w:t>
      </w:r>
    </w:p>
    <w:p w:rsidR="000512E8" w:rsidRPr="000512E8" w:rsidP="000512E8">
      <w:pPr>
        <w:ind w:right="-45" w:firstLine="851"/>
        <w:jc w:val="both"/>
        <w:rPr>
          <w:bCs/>
          <w:sz w:val="26"/>
          <w:szCs w:val="26"/>
          <w:lang w:eastAsia="x-none"/>
        </w:rPr>
      </w:pPr>
      <w:r w:rsidRPr="000512E8">
        <w:rPr>
          <w:bCs/>
          <w:sz w:val="26"/>
          <w:szCs w:val="26"/>
          <w:lang w:eastAsia="x-none"/>
        </w:rPr>
        <w:t xml:space="preserve">Учитывая изложенное, требования истца о  взыскания неустойки являются обоснованными, соответствующими условиям </w:t>
      </w:r>
      <w:r w:rsidR="002074DD">
        <w:rPr>
          <w:bCs/>
          <w:sz w:val="26"/>
          <w:szCs w:val="26"/>
          <w:lang w:eastAsia="x-none"/>
        </w:rPr>
        <w:t>Кредитного договора</w:t>
      </w:r>
      <w:r w:rsidRPr="000512E8">
        <w:rPr>
          <w:bCs/>
          <w:sz w:val="26"/>
          <w:szCs w:val="26"/>
          <w:lang w:eastAsia="x-none"/>
        </w:rPr>
        <w:t>, а та</w:t>
      </w:r>
      <w:r w:rsidRPr="000512E8">
        <w:rPr>
          <w:bCs/>
          <w:sz w:val="26"/>
          <w:szCs w:val="26"/>
          <w:lang w:eastAsia="x-none"/>
        </w:rPr>
        <w:t>кже требованиям действующего законодательства</w:t>
      </w:r>
      <w:r w:rsidR="002074DD">
        <w:rPr>
          <w:bCs/>
          <w:sz w:val="26"/>
          <w:szCs w:val="26"/>
          <w:lang w:eastAsia="x-none"/>
        </w:rPr>
        <w:t>, в связи с чем подлежат удовлетворению</w:t>
      </w:r>
      <w:r w:rsidRPr="000512E8">
        <w:rPr>
          <w:bCs/>
          <w:sz w:val="26"/>
          <w:szCs w:val="26"/>
          <w:lang w:eastAsia="x-none"/>
        </w:rPr>
        <w:t>.</w:t>
      </w:r>
    </w:p>
    <w:p w:rsidR="000512E8" w:rsidRPr="000512E8" w:rsidP="000512E8">
      <w:pPr>
        <w:ind w:right="-45" w:firstLine="851"/>
        <w:jc w:val="both"/>
        <w:rPr>
          <w:bCs/>
          <w:sz w:val="26"/>
          <w:szCs w:val="26"/>
          <w:lang w:eastAsia="x-none"/>
        </w:rPr>
      </w:pPr>
      <w:r w:rsidRPr="000512E8">
        <w:rPr>
          <w:bCs/>
          <w:sz w:val="26"/>
          <w:szCs w:val="26"/>
          <w:lang w:eastAsia="x-none"/>
        </w:rPr>
        <w:t>Согласно части 1 статьи 98 Гражданского процессуального кодекса Российской Федерации стороне, в пользу которой состоялось решение суда, суд присуждает возместить с другой</w:t>
      </w:r>
      <w:r w:rsidRPr="000512E8">
        <w:rPr>
          <w:bCs/>
          <w:sz w:val="26"/>
          <w:szCs w:val="26"/>
          <w:lang w:eastAsia="x-none"/>
        </w:rPr>
        <w:t xml:space="preserve"> стороны все понесенные по делу судебные расходы, за исключением случаев, предусмотренных частью второй статьи 96 настоящего Кодекса. В случае, если иск удовлетворен частично, указанные в настоящей статье судебные расходы присуждаются истцу пропорционально</w:t>
      </w:r>
      <w:r w:rsidRPr="000512E8">
        <w:rPr>
          <w:bCs/>
          <w:sz w:val="26"/>
          <w:szCs w:val="26"/>
          <w:lang w:eastAsia="x-none"/>
        </w:rPr>
        <w:t xml:space="preserve">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0512E8" w:rsidRPr="000512E8" w:rsidP="000512E8">
      <w:pPr>
        <w:ind w:right="-45" w:firstLine="851"/>
        <w:jc w:val="both"/>
        <w:rPr>
          <w:bCs/>
          <w:sz w:val="26"/>
          <w:szCs w:val="26"/>
          <w:lang w:eastAsia="x-none"/>
        </w:rPr>
      </w:pPr>
      <w:r w:rsidRPr="000512E8">
        <w:rPr>
          <w:bCs/>
          <w:sz w:val="26"/>
          <w:szCs w:val="26"/>
          <w:lang w:eastAsia="x-none"/>
        </w:rPr>
        <w:t>В силу пункта 13 статьи 333.20 Налогового кодекса Российской Федерации при отказе в принятии к рассмотрению искового заяв</w:t>
      </w:r>
      <w:r w:rsidRPr="000512E8">
        <w:rPr>
          <w:bCs/>
          <w:sz w:val="26"/>
          <w:szCs w:val="26"/>
          <w:lang w:eastAsia="x-none"/>
        </w:rPr>
        <w:t>ления, административного искового заявления или заявления о вынесении судебного приказа либо при отмене судебного приказа уплаченная государственная пошлина при предъявлении иска, административного иска или заявления о вынесении судебного приказа засчитыва</w:t>
      </w:r>
      <w:r w:rsidRPr="000512E8">
        <w:rPr>
          <w:bCs/>
          <w:sz w:val="26"/>
          <w:szCs w:val="26"/>
          <w:lang w:eastAsia="x-none"/>
        </w:rPr>
        <w:t>ется в счет подлежащей уплате государственной пошлины.</w:t>
      </w:r>
    </w:p>
    <w:p w:rsidR="000512E8" w:rsidRPr="000512E8" w:rsidP="000512E8">
      <w:pPr>
        <w:ind w:right="-45" w:firstLine="851"/>
        <w:jc w:val="both"/>
        <w:rPr>
          <w:bCs/>
          <w:sz w:val="26"/>
          <w:szCs w:val="26"/>
          <w:lang w:eastAsia="x-none"/>
        </w:rPr>
      </w:pPr>
      <w:r w:rsidRPr="000512E8">
        <w:rPr>
          <w:bCs/>
          <w:sz w:val="26"/>
          <w:szCs w:val="26"/>
          <w:lang w:eastAsia="x-none"/>
        </w:rPr>
        <w:t xml:space="preserve">В соответствии с указанной правовой нормой уплаченная истцом государственная пошлина при подаче заявления о вынесении судебного приказа </w:t>
      </w:r>
      <w:r w:rsidRPr="000512E8">
        <w:rPr>
          <w:bCs/>
          <w:sz w:val="26"/>
          <w:szCs w:val="26"/>
          <w:lang w:eastAsia="x-none"/>
        </w:rPr>
        <w:t>была зачтена судом в счет подлежащей уплате государственной пошли</w:t>
      </w:r>
      <w:r w:rsidRPr="000512E8">
        <w:rPr>
          <w:bCs/>
          <w:sz w:val="26"/>
          <w:szCs w:val="26"/>
          <w:lang w:eastAsia="x-none"/>
        </w:rPr>
        <w:t xml:space="preserve">ны по настоящему делу. </w:t>
      </w:r>
    </w:p>
    <w:p w:rsidR="000512E8" w:rsidP="000512E8">
      <w:pPr>
        <w:ind w:right="-45" w:firstLine="851"/>
        <w:jc w:val="both"/>
        <w:rPr>
          <w:bCs/>
          <w:sz w:val="26"/>
          <w:szCs w:val="26"/>
          <w:lang w:eastAsia="x-none"/>
        </w:rPr>
      </w:pPr>
      <w:r w:rsidRPr="000512E8">
        <w:rPr>
          <w:bCs/>
          <w:sz w:val="26"/>
          <w:szCs w:val="26"/>
          <w:lang w:eastAsia="x-none"/>
        </w:rPr>
        <w:t>В связи с чем с ответчика в пользу истца подлежат взысканию судебные расходы по уплате государственной пошлины, в том числе расходы по уплате государственной пошлины, понесённые истцом при подаче заявления о вынесении судебного прик</w:t>
      </w:r>
      <w:r w:rsidRPr="000512E8">
        <w:rPr>
          <w:bCs/>
          <w:sz w:val="26"/>
          <w:szCs w:val="26"/>
          <w:lang w:eastAsia="x-none"/>
        </w:rPr>
        <w:t>аза, в размере 400</w:t>
      </w:r>
      <w:r w:rsidR="002074DD">
        <w:rPr>
          <w:bCs/>
          <w:sz w:val="26"/>
          <w:szCs w:val="26"/>
          <w:lang w:eastAsia="x-none"/>
        </w:rPr>
        <w:t>0</w:t>
      </w:r>
      <w:r w:rsidRPr="000512E8">
        <w:rPr>
          <w:bCs/>
          <w:sz w:val="26"/>
          <w:szCs w:val="26"/>
          <w:lang w:eastAsia="x-none"/>
        </w:rPr>
        <w:t xml:space="preserve"> рублей.</w:t>
      </w:r>
    </w:p>
    <w:p w:rsidR="00894DAC" w:rsidRPr="007C3352" w:rsidP="00894DAC">
      <w:pPr>
        <w:ind w:right="-45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Р</w:t>
      </w:r>
      <w:r w:rsidRPr="007C3352">
        <w:rPr>
          <w:bCs/>
          <w:sz w:val="26"/>
          <w:szCs w:val="26"/>
        </w:rPr>
        <w:t xml:space="preserve">уководствуясь статьями 194-199, 321 Гражданского процессуального кодекса Российской Федерации, суд – </w:t>
      </w:r>
    </w:p>
    <w:p w:rsidR="00894DAC" w:rsidRPr="007C3352" w:rsidP="00894DAC">
      <w:pPr>
        <w:ind w:right="-45"/>
        <w:jc w:val="center"/>
        <w:rPr>
          <w:sz w:val="26"/>
          <w:szCs w:val="26"/>
        </w:rPr>
      </w:pPr>
      <w:r w:rsidRPr="007C3352">
        <w:rPr>
          <w:sz w:val="26"/>
          <w:szCs w:val="26"/>
        </w:rPr>
        <w:t>РЕШИЛ:</w:t>
      </w:r>
    </w:p>
    <w:p w:rsidR="003A4078" w:rsidRPr="007C3352" w:rsidP="00894DAC">
      <w:pPr>
        <w:ind w:right="-45" w:firstLine="851"/>
        <w:jc w:val="both"/>
        <w:rPr>
          <w:sz w:val="26"/>
          <w:szCs w:val="26"/>
        </w:rPr>
      </w:pPr>
      <w:r w:rsidRPr="007C3352">
        <w:rPr>
          <w:sz w:val="26"/>
          <w:szCs w:val="26"/>
        </w:rPr>
        <w:t xml:space="preserve">Иск </w:t>
      </w:r>
      <w:r w:rsidR="00B75023">
        <w:rPr>
          <w:sz w:val="26"/>
          <w:szCs w:val="26"/>
        </w:rPr>
        <w:t xml:space="preserve">АО </w:t>
      </w:r>
      <w:r w:rsidRPr="007C3352" w:rsidR="007C3352">
        <w:rPr>
          <w:sz w:val="26"/>
          <w:szCs w:val="26"/>
        </w:rPr>
        <w:t>«</w:t>
      </w:r>
      <w:r w:rsidR="00B75023">
        <w:rPr>
          <w:sz w:val="26"/>
          <w:szCs w:val="26"/>
        </w:rPr>
        <w:t xml:space="preserve">АБ </w:t>
      </w:r>
      <w:r w:rsidRPr="007C3352" w:rsidR="007C3352">
        <w:rPr>
          <w:sz w:val="26"/>
          <w:szCs w:val="26"/>
        </w:rPr>
        <w:t>«РОССИЯ» к Несмелову Г</w:t>
      </w:r>
      <w:r w:rsidR="00B75023">
        <w:rPr>
          <w:sz w:val="26"/>
          <w:szCs w:val="26"/>
        </w:rPr>
        <w:t>.</w:t>
      </w:r>
      <w:r w:rsidRPr="007C3352" w:rsidR="007C3352">
        <w:rPr>
          <w:sz w:val="26"/>
          <w:szCs w:val="26"/>
        </w:rPr>
        <w:t>А</w:t>
      </w:r>
      <w:r w:rsidR="00B75023">
        <w:rPr>
          <w:sz w:val="26"/>
          <w:szCs w:val="26"/>
        </w:rPr>
        <w:t>.</w:t>
      </w:r>
      <w:r w:rsidRPr="007C3352" w:rsidR="007C3352">
        <w:rPr>
          <w:sz w:val="26"/>
          <w:szCs w:val="26"/>
        </w:rPr>
        <w:t xml:space="preserve"> о взыскании задолженности по кредитному договору </w:t>
      </w:r>
      <w:r w:rsidRPr="007C3352">
        <w:rPr>
          <w:sz w:val="26"/>
          <w:szCs w:val="26"/>
        </w:rPr>
        <w:t>- удовлетворить</w:t>
      </w:r>
      <w:r w:rsidRPr="007C3352" w:rsidR="001727AC">
        <w:rPr>
          <w:sz w:val="26"/>
          <w:szCs w:val="26"/>
        </w:rPr>
        <w:t>.</w:t>
      </w:r>
    </w:p>
    <w:p w:rsidR="002E7852" w:rsidRPr="007C3352" w:rsidP="00894DAC">
      <w:pPr>
        <w:ind w:right="-45" w:firstLine="851"/>
        <w:jc w:val="both"/>
        <w:rPr>
          <w:sz w:val="26"/>
          <w:szCs w:val="26"/>
        </w:rPr>
      </w:pPr>
      <w:r w:rsidRPr="007C3352">
        <w:rPr>
          <w:sz w:val="26"/>
          <w:szCs w:val="26"/>
        </w:rPr>
        <w:t xml:space="preserve">Взыскать </w:t>
      </w:r>
      <w:r w:rsidRPr="007C3352" w:rsidR="007C3352">
        <w:rPr>
          <w:sz w:val="26"/>
          <w:szCs w:val="26"/>
        </w:rPr>
        <w:t>Несмелова Г</w:t>
      </w:r>
      <w:r w:rsidR="00B75023">
        <w:rPr>
          <w:sz w:val="26"/>
          <w:szCs w:val="26"/>
        </w:rPr>
        <w:t>.</w:t>
      </w:r>
      <w:r w:rsidRPr="007C3352" w:rsidR="007C3352">
        <w:rPr>
          <w:sz w:val="26"/>
          <w:szCs w:val="26"/>
        </w:rPr>
        <w:t xml:space="preserve"> А</w:t>
      </w:r>
      <w:r w:rsidR="00B75023">
        <w:rPr>
          <w:sz w:val="26"/>
          <w:szCs w:val="26"/>
        </w:rPr>
        <w:t>.</w:t>
      </w:r>
      <w:r w:rsidRPr="007C3352" w:rsidR="007C3352">
        <w:rPr>
          <w:sz w:val="26"/>
          <w:szCs w:val="26"/>
        </w:rPr>
        <w:t xml:space="preserve"> </w:t>
      </w:r>
      <w:r w:rsidRPr="007C3352">
        <w:rPr>
          <w:sz w:val="26"/>
          <w:szCs w:val="26"/>
        </w:rPr>
        <w:t xml:space="preserve">(паспорт гражданина Российской Федерации </w:t>
      </w:r>
      <w:r w:rsidR="00B75023">
        <w:rPr>
          <w:sz w:val="28"/>
          <w:szCs w:val="28"/>
        </w:rPr>
        <w:t>«Данные изъяты»</w:t>
      </w:r>
      <w:r w:rsidRPr="007C3352">
        <w:rPr>
          <w:sz w:val="26"/>
          <w:szCs w:val="26"/>
        </w:rPr>
        <w:t xml:space="preserve">) в пользу </w:t>
      </w:r>
      <w:r w:rsidR="00B75023">
        <w:rPr>
          <w:sz w:val="26"/>
          <w:szCs w:val="26"/>
        </w:rPr>
        <w:t>АО</w:t>
      </w:r>
      <w:r w:rsidRPr="007C3352" w:rsidR="007C3352">
        <w:rPr>
          <w:sz w:val="26"/>
          <w:szCs w:val="26"/>
        </w:rPr>
        <w:t xml:space="preserve">  «</w:t>
      </w:r>
      <w:r w:rsidR="00B75023">
        <w:rPr>
          <w:sz w:val="26"/>
          <w:szCs w:val="26"/>
        </w:rPr>
        <w:t>АБ</w:t>
      </w:r>
      <w:r w:rsidRPr="007C3352" w:rsidR="007C3352">
        <w:rPr>
          <w:sz w:val="26"/>
          <w:szCs w:val="26"/>
        </w:rPr>
        <w:t xml:space="preserve"> «РОССИЯ» </w:t>
      </w:r>
      <w:r w:rsidRPr="007C3352">
        <w:rPr>
          <w:sz w:val="26"/>
          <w:szCs w:val="26"/>
        </w:rPr>
        <w:t>(</w:t>
      </w:r>
      <w:r w:rsidRPr="007C3352" w:rsidR="007C3352">
        <w:rPr>
          <w:sz w:val="26"/>
          <w:szCs w:val="26"/>
        </w:rPr>
        <w:t xml:space="preserve">ОГРН </w:t>
      </w:r>
      <w:r w:rsidR="00B75023">
        <w:rPr>
          <w:sz w:val="28"/>
          <w:szCs w:val="28"/>
        </w:rPr>
        <w:t>«Данные изъяты»</w:t>
      </w:r>
      <w:r w:rsidRPr="007C3352">
        <w:rPr>
          <w:sz w:val="26"/>
          <w:szCs w:val="26"/>
        </w:rPr>
        <w:t xml:space="preserve">) </w:t>
      </w:r>
      <w:r w:rsidRPr="007C3352" w:rsidR="007C3352">
        <w:rPr>
          <w:sz w:val="26"/>
          <w:szCs w:val="26"/>
        </w:rPr>
        <w:t xml:space="preserve">задолженность по кредитному договору </w:t>
      </w:r>
      <w:r w:rsidR="00B75023">
        <w:rPr>
          <w:sz w:val="28"/>
          <w:szCs w:val="28"/>
        </w:rPr>
        <w:t>«Данные изъяты»</w:t>
      </w:r>
      <w:r w:rsidR="00B75023">
        <w:rPr>
          <w:sz w:val="28"/>
          <w:szCs w:val="28"/>
        </w:rPr>
        <w:t xml:space="preserve"> </w:t>
      </w:r>
      <w:r w:rsidRPr="007C3352" w:rsidR="007C3352">
        <w:rPr>
          <w:sz w:val="26"/>
          <w:szCs w:val="26"/>
        </w:rPr>
        <w:t>от 12.01.2021 по состоянию на 25.04.2025 в размере 45926 (сорока пяти тысяч девятисот двадцати шести) рублей 08 копеек, в том числе: сумма непогашенного кредита в размере 43341 (сорока трех тысяч трехсот сорока одного) рубля 04 копеек</w:t>
      </w:r>
      <w:r w:rsidRPr="007C3352" w:rsidR="007C3352">
        <w:rPr>
          <w:sz w:val="26"/>
          <w:szCs w:val="26"/>
        </w:rPr>
        <w:t>, неустойка за период с 11.06.2021 по 25.04.2025 в размере 2585 (двух тысяч пятисот восьмидесяти пяти) рублей 04 копеек</w:t>
      </w:r>
      <w:r w:rsidRPr="007C3352">
        <w:rPr>
          <w:sz w:val="26"/>
          <w:szCs w:val="26"/>
        </w:rPr>
        <w:t>.</w:t>
      </w:r>
    </w:p>
    <w:p w:rsidR="002E7852" w:rsidRPr="007C3352" w:rsidP="00894DAC">
      <w:pPr>
        <w:ind w:right="-45" w:firstLine="851"/>
        <w:jc w:val="both"/>
        <w:rPr>
          <w:sz w:val="26"/>
          <w:szCs w:val="26"/>
        </w:rPr>
      </w:pPr>
      <w:r w:rsidRPr="007C3352">
        <w:rPr>
          <w:sz w:val="26"/>
          <w:szCs w:val="26"/>
        </w:rPr>
        <w:t xml:space="preserve">Взыскать </w:t>
      </w:r>
      <w:r w:rsidRPr="007C3352" w:rsidR="007C3352">
        <w:rPr>
          <w:sz w:val="26"/>
          <w:szCs w:val="26"/>
        </w:rPr>
        <w:t>Несмелова Г</w:t>
      </w:r>
      <w:r w:rsidR="00B75023">
        <w:rPr>
          <w:sz w:val="26"/>
          <w:szCs w:val="26"/>
        </w:rPr>
        <w:t>.</w:t>
      </w:r>
      <w:r w:rsidRPr="007C3352" w:rsidR="007C3352">
        <w:rPr>
          <w:sz w:val="26"/>
          <w:szCs w:val="26"/>
        </w:rPr>
        <w:t xml:space="preserve"> А</w:t>
      </w:r>
      <w:r w:rsidR="00B75023">
        <w:rPr>
          <w:sz w:val="26"/>
          <w:szCs w:val="26"/>
        </w:rPr>
        <w:t>.</w:t>
      </w:r>
      <w:r w:rsidRPr="007C3352" w:rsidR="007C3352">
        <w:rPr>
          <w:sz w:val="26"/>
          <w:szCs w:val="26"/>
        </w:rPr>
        <w:t xml:space="preserve"> (паспорт гражданина Российской Федерации </w:t>
      </w:r>
      <w:r w:rsidR="00B75023">
        <w:rPr>
          <w:sz w:val="28"/>
          <w:szCs w:val="28"/>
        </w:rPr>
        <w:t>«Данные изъяты»</w:t>
      </w:r>
      <w:r w:rsidRPr="007C3352" w:rsidR="007C3352">
        <w:rPr>
          <w:sz w:val="26"/>
          <w:szCs w:val="26"/>
        </w:rPr>
        <w:t xml:space="preserve">) в пользу Акционерного общества  «Акционерный Банк «РОССИЯ» (ОГРН </w:t>
      </w:r>
      <w:r w:rsidR="00B75023">
        <w:rPr>
          <w:sz w:val="28"/>
          <w:szCs w:val="28"/>
        </w:rPr>
        <w:t>«Данные изъяты»</w:t>
      </w:r>
      <w:r w:rsidRPr="007C3352" w:rsidR="007C3352">
        <w:rPr>
          <w:sz w:val="26"/>
          <w:szCs w:val="26"/>
        </w:rPr>
        <w:t xml:space="preserve">) </w:t>
      </w:r>
      <w:r w:rsidRPr="007C3352">
        <w:rPr>
          <w:sz w:val="26"/>
          <w:szCs w:val="26"/>
        </w:rPr>
        <w:t>судебные расходы по уплате государственной пошлины в размере 4000 (четырех тысяч) рублей.</w:t>
      </w:r>
    </w:p>
    <w:p w:rsidR="00894DAC" w:rsidRPr="007C3352" w:rsidP="00894DAC">
      <w:pPr>
        <w:ind w:right="-45" w:firstLine="851"/>
        <w:jc w:val="both"/>
        <w:rPr>
          <w:sz w:val="26"/>
          <w:szCs w:val="26"/>
        </w:rPr>
      </w:pPr>
      <w:r w:rsidRPr="007C3352">
        <w:rPr>
          <w:sz w:val="26"/>
          <w:szCs w:val="26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</w:t>
      </w:r>
      <w:r w:rsidRPr="007C3352">
        <w:rPr>
          <w:sz w:val="26"/>
          <w:szCs w:val="26"/>
        </w:rPr>
        <w:t>ого решения суда в течение трех дней со дня оглашения резолютивной части решения суда.</w:t>
      </w:r>
    </w:p>
    <w:p w:rsidR="00894DAC" w:rsidRPr="007C3352" w:rsidP="00894DAC">
      <w:pPr>
        <w:ind w:right="-45" w:firstLine="851"/>
        <w:jc w:val="both"/>
        <w:rPr>
          <w:sz w:val="26"/>
          <w:szCs w:val="26"/>
        </w:rPr>
      </w:pPr>
      <w:r w:rsidRPr="007C3352">
        <w:rPr>
          <w:sz w:val="26"/>
          <w:szCs w:val="26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</w:t>
      </w:r>
      <w:r w:rsidRPr="007C3352">
        <w:rPr>
          <w:sz w:val="26"/>
          <w:szCs w:val="26"/>
        </w:rPr>
        <w:t>цать дней со дня оглашения резолютивной части решения суда.</w:t>
      </w:r>
    </w:p>
    <w:p w:rsidR="00894DAC" w:rsidRPr="007C3352" w:rsidP="00894DAC">
      <w:pPr>
        <w:ind w:right="-45" w:firstLine="851"/>
        <w:jc w:val="both"/>
        <w:rPr>
          <w:sz w:val="26"/>
          <w:szCs w:val="26"/>
        </w:rPr>
      </w:pPr>
      <w:r w:rsidRPr="007C3352">
        <w:rPr>
          <w:sz w:val="26"/>
          <w:szCs w:val="26"/>
        </w:rPr>
        <w:t xml:space="preserve">Мировой судья составляет мотивированное решение суда в течение </w:t>
      </w:r>
      <w:r w:rsidRPr="007C3352" w:rsidR="00484267">
        <w:rPr>
          <w:sz w:val="26"/>
          <w:szCs w:val="26"/>
        </w:rPr>
        <w:t>десяти</w:t>
      </w:r>
      <w:r w:rsidRPr="007C3352">
        <w:rPr>
          <w:sz w:val="26"/>
          <w:szCs w:val="26"/>
        </w:rPr>
        <w:t xml:space="preserve">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894DAC" w:rsidRPr="007C3352" w:rsidP="00894DAC">
      <w:pPr>
        <w:ind w:right="-45" w:firstLine="851"/>
        <w:jc w:val="both"/>
        <w:rPr>
          <w:sz w:val="26"/>
          <w:szCs w:val="26"/>
        </w:rPr>
      </w:pPr>
      <w:r w:rsidRPr="007C3352">
        <w:rPr>
          <w:sz w:val="26"/>
          <w:szCs w:val="26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Pr="007C3352" w:rsidR="002E7852">
        <w:rPr>
          <w:sz w:val="26"/>
          <w:szCs w:val="26"/>
        </w:rPr>
        <w:t>6</w:t>
      </w:r>
      <w:r w:rsidRPr="007C3352">
        <w:rPr>
          <w:sz w:val="26"/>
          <w:szCs w:val="26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</w:t>
      </w:r>
      <w:r w:rsidRPr="007C3352">
        <w:rPr>
          <w:sz w:val="26"/>
          <w:szCs w:val="26"/>
        </w:rPr>
        <w:t>ние месяца со дня принятия решения суда в окончательной форме.</w:t>
      </w:r>
    </w:p>
    <w:p w:rsidR="00894DAC" w:rsidRPr="007C3352" w:rsidP="00894DAC">
      <w:pPr>
        <w:ind w:right="-45" w:firstLine="851"/>
        <w:jc w:val="both"/>
        <w:rPr>
          <w:sz w:val="26"/>
          <w:szCs w:val="26"/>
        </w:rPr>
      </w:pPr>
    </w:p>
    <w:p w:rsidR="004F3186" w:rsidP="007C3352">
      <w:pPr>
        <w:ind w:right="-45" w:firstLine="851"/>
        <w:jc w:val="both"/>
        <w:rPr>
          <w:sz w:val="26"/>
          <w:szCs w:val="26"/>
        </w:rPr>
      </w:pPr>
      <w:r w:rsidRPr="007C3352">
        <w:rPr>
          <w:sz w:val="26"/>
          <w:szCs w:val="26"/>
        </w:rPr>
        <w:t xml:space="preserve">Мировой судья                                           </w:t>
      </w:r>
      <w:r w:rsidRPr="007C3352" w:rsidR="002526CD">
        <w:rPr>
          <w:sz w:val="26"/>
          <w:szCs w:val="26"/>
        </w:rPr>
        <w:t xml:space="preserve">    </w:t>
      </w:r>
      <w:r w:rsidRPr="007C3352">
        <w:rPr>
          <w:sz w:val="26"/>
          <w:szCs w:val="26"/>
        </w:rPr>
        <w:t xml:space="preserve">   А.Л.Тоскина</w:t>
      </w:r>
    </w:p>
    <w:p w:rsidR="002074DD" w:rsidP="007C3352">
      <w:pPr>
        <w:ind w:right="-45" w:firstLine="851"/>
        <w:jc w:val="both"/>
        <w:rPr>
          <w:sz w:val="26"/>
          <w:szCs w:val="26"/>
        </w:rPr>
      </w:pPr>
    </w:p>
    <w:p w:rsidR="002074DD" w:rsidRPr="007C3352" w:rsidP="007C3352">
      <w:pPr>
        <w:ind w:right="-45" w:firstLine="851"/>
        <w:jc w:val="both"/>
        <w:rPr>
          <w:sz w:val="26"/>
          <w:szCs w:val="26"/>
        </w:rPr>
      </w:pPr>
      <w:r>
        <w:rPr>
          <w:sz w:val="26"/>
          <w:szCs w:val="26"/>
        </w:rPr>
        <w:t>Мотивированное решение изготовлено и подписано 0</w:t>
      </w:r>
      <w:r w:rsidR="00150895">
        <w:rPr>
          <w:sz w:val="26"/>
          <w:szCs w:val="26"/>
        </w:rPr>
        <w:t>5</w:t>
      </w:r>
      <w:r>
        <w:rPr>
          <w:sz w:val="26"/>
          <w:szCs w:val="26"/>
        </w:rPr>
        <w:t>.09.2025.</w:t>
      </w:r>
    </w:p>
    <w:sectPr w:rsidSect="00461C8E">
      <w:headerReference w:type="even" r:id="rId4"/>
      <w:headerReference w:type="default" r:id="rId5"/>
      <w:pgSz w:w="11906" w:h="16838"/>
      <w:pgMar w:top="709" w:right="707" w:bottom="568" w:left="1800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DAC"/>
    <w:rsid w:val="000353DE"/>
    <w:rsid w:val="000512E8"/>
    <w:rsid w:val="00053CB3"/>
    <w:rsid w:val="00117D15"/>
    <w:rsid w:val="00150895"/>
    <w:rsid w:val="001727AC"/>
    <w:rsid w:val="001D413E"/>
    <w:rsid w:val="002074DD"/>
    <w:rsid w:val="002526CD"/>
    <w:rsid w:val="002E7852"/>
    <w:rsid w:val="003A4078"/>
    <w:rsid w:val="004132CD"/>
    <w:rsid w:val="00461C8E"/>
    <w:rsid w:val="00484267"/>
    <w:rsid w:val="004C7CC9"/>
    <w:rsid w:val="004F3186"/>
    <w:rsid w:val="00570E95"/>
    <w:rsid w:val="005D11A3"/>
    <w:rsid w:val="005F23EE"/>
    <w:rsid w:val="00692CC4"/>
    <w:rsid w:val="006C3999"/>
    <w:rsid w:val="007C3352"/>
    <w:rsid w:val="00894DAC"/>
    <w:rsid w:val="009B2656"/>
    <w:rsid w:val="00AC3F26"/>
    <w:rsid w:val="00B75023"/>
    <w:rsid w:val="00C8788C"/>
    <w:rsid w:val="00CE5042"/>
    <w:rsid w:val="00CE638D"/>
    <w:rsid w:val="00DD29FF"/>
    <w:rsid w:val="00F357F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894DA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894D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94D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