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4E6A" w:rsidRPr="00AE4E88" w:rsidP="00B34E6A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№ </w:t>
      </w:r>
      <w:r>
        <w:rPr>
          <w:sz w:val="28"/>
          <w:szCs w:val="28"/>
        </w:rPr>
        <w:t>0</w:t>
      </w:r>
      <w:r w:rsidRPr="00AE4E88">
        <w:rPr>
          <w:sz w:val="28"/>
          <w:szCs w:val="28"/>
        </w:rPr>
        <w:t>2-</w:t>
      </w:r>
      <w:r>
        <w:rPr>
          <w:sz w:val="28"/>
          <w:szCs w:val="28"/>
        </w:rPr>
        <w:t>0</w:t>
      </w:r>
      <w:r w:rsidR="009B67F8">
        <w:rPr>
          <w:sz w:val="28"/>
          <w:szCs w:val="28"/>
        </w:rPr>
        <w:t>417</w:t>
      </w:r>
      <w:r w:rsidRPr="00AE4E88">
        <w:rPr>
          <w:sz w:val="28"/>
          <w:szCs w:val="28"/>
        </w:rPr>
        <w:t>/16/20</w:t>
      </w:r>
      <w:r>
        <w:rPr>
          <w:sz w:val="28"/>
          <w:szCs w:val="28"/>
        </w:rPr>
        <w:t>2</w:t>
      </w:r>
      <w:r w:rsidR="00212B40">
        <w:rPr>
          <w:sz w:val="28"/>
          <w:szCs w:val="28"/>
        </w:rPr>
        <w:t>4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AE4E88">
        <w:rPr>
          <w:sz w:val="28"/>
          <w:szCs w:val="28"/>
        </w:rPr>
        <w:t>РЕШЕНИЕ</w:t>
      </w: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(резолютивная часть)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</w:p>
    <w:p w:rsidR="00B34E6A" w:rsidRPr="00AE4E88" w:rsidP="00B34E6A">
      <w:pPr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9B67F8">
        <w:rPr>
          <w:sz w:val="28"/>
          <w:szCs w:val="28"/>
        </w:rPr>
        <w:t xml:space="preserve">2 октября </w:t>
      </w:r>
      <w:r w:rsidR="0008570F">
        <w:rPr>
          <w:sz w:val="28"/>
          <w:szCs w:val="28"/>
        </w:rPr>
        <w:t>202</w:t>
      </w:r>
      <w:r w:rsidR="00212B40">
        <w:rPr>
          <w:sz w:val="28"/>
          <w:szCs w:val="28"/>
        </w:rPr>
        <w:t>4</w:t>
      </w:r>
      <w:r w:rsidRPr="00AE4E88" w:rsidR="0008570F">
        <w:rPr>
          <w:sz w:val="28"/>
          <w:szCs w:val="28"/>
        </w:rPr>
        <w:t xml:space="preserve"> года                                                    </w:t>
      </w:r>
      <w:r w:rsidR="0008570F">
        <w:rPr>
          <w:sz w:val="28"/>
          <w:szCs w:val="28"/>
        </w:rPr>
        <w:t xml:space="preserve">  </w:t>
      </w:r>
      <w:r w:rsidR="00834236">
        <w:rPr>
          <w:sz w:val="28"/>
          <w:szCs w:val="28"/>
        </w:rPr>
        <w:t xml:space="preserve">      </w:t>
      </w:r>
      <w:r w:rsidR="00C42826">
        <w:rPr>
          <w:sz w:val="28"/>
          <w:szCs w:val="28"/>
        </w:rPr>
        <w:t xml:space="preserve">       </w:t>
      </w:r>
      <w:r w:rsidRPr="00AE4E88" w:rsidR="0008570F">
        <w:rPr>
          <w:sz w:val="28"/>
          <w:szCs w:val="28"/>
        </w:rPr>
        <w:t>г. Симферополь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</w:p>
    <w:p w:rsidR="00B34E6A" w:rsidRPr="00AE4E88" w:rsidP="00C42826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Мировой судья </w:t>
      </w:r>
      <w:r w:rsidRPr="00AE4E88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 w:rsidR="00212B40">
        <w:rPr>
          <w:rFonts w:eastAsia="Calibri"/>
          <w:sz w:val="28"/>
          <w:szCs w:val="28"/>
        </w:rPr>
        <w:t>Ильгова К.Ю.</w:t>
      </w:r>
      <w:r w:rsidRPr="00AE4E88">
        <w:rPr>
          <w:sz w:val="28"/>
          <w:szCs w:val="28"/>
        </w:rPr>
        <w:t xml:space="preserve">, </w:t>
      </w:r>
    </w:p>
    <w:p w:rsidR="00B34E6A" w:rsidRPr="00B34E6A" w:rsidP="00C42826">
      <w:pPr>
        <w:shd w:val="clear" w:color="auto" w:fill="FFFFFF"/>
        <w:spacing w:line="242" w:lineRule="atLeast"/>
        <w:ind w:firstLine="567"/>
        <w:jc w:val="both"/>
        <w:rPr>
          <w:sz w:val="28"/>
          <w:szCs w:val="28"/>
        </w:rPr>
      </w:pPr>
      <w:r w:rsidRPr="00B34E6A">
        <w:rPr>
          <w:sz w:val="28"/>
          <w:szCs w:val="28"/>
        </w:rPr>
        <w:t>при секретаре судебного заседания - Капустине Д.В.,</w:t>
      </w:r>
    </w:p>
    <w:p w:rsidR="009B67F8" w:rsidP="00C42826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4E6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по ис</w:t>
      </w:r>
      <w:r w:rsidRPr="00B34E6A">
        <w:rPr>
          <w:rFonts w:ascii="Times New Roman" w:hAnsi="Times New Roman" w:cs="Times New Roman"/>
          <w:sz w:val="28"/>
          <w:szCs w:val="28"/>
        </w:rPr>
        <w:t xml:space="preserve">ку </w:t>
      </w:r>
      <w:r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>
        <w:rPr>
          <w:rFonts w:ascii="Times New Roman" w:hAnsi="Times New Roman" w:cs="Times New Roman"/>
          <w:sz w:val="28"/>
          <w:szCs w:val="28"/>
        </w:rPr>
        <w:t>Интек</w:t>
      </w:r>
      <w:r>
        <w:rPr>
          <w:rFonts w:ascii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hAnsi="Times New Roman" w:cs="Times New Roman"/>
          <w:sz w:val="28"/>
          <w:szCs w:val="28"/>
        </w:rPr>
        <w:t>Мирзаеву</w:t>
      </w:r>
      <w:r>
        <w:rPr>
          <w:rFonts w:ascii="Times New Roman" w:hAnsi="Times New Roman" w:cs="Times New Roman"/>
          <w:sz w:val="28"/>
          <w:szCs w:val="28"/>
        </w:rPr>
        <w:t xml:space="preserve"> Б.Б.</w:t>
      </w:r>
      <w:r>
        <w:rPr>
          <w:rFonts w:ascii="Times New Roman" w:hAnsi="Times New Roman" w:cs="Times New Roman"/>
          <w:sz w:val="28"/>
          <w:szCs w:val="28"/>
        </w:rPr>
        <w:t>, третье лицо, не заявляющее самостоятельных требований относительно предмета спора – Отделение судебных приставов по Центральному</w:t>
      </w:r>
      <w:r>
        <w:rPr>
          <w:rFonts w:ascii="Times New Roman" w:hAnsi="Times New Roman" w:cs="Times New Roman"/>
          <w:sz w:val="28"/>
          <w:szCs w:val="28"/>
        </w:rPr>
        <w:t xml:space="preserve"> району г. Симферополя ГУФССП по Республике Крым и г. Севастополю о взыскании процентов за неисполнение денежного обязательства,  </w:t>
      </w:r>
    </w:p>
    <w:p w:rsidR="00C42826" w:rsidP="00C428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50507">
        <w:rPr>
          <w:sz w:val="28"/>
          <w:szCs w:val="28"/>
        </w:rPr>
        <w:t xml:space="preserve">уководствуясь статьями 194-199, 233, 321 Гражданского процессуального кодекса Российской Федерации, </w:t>
      </w:r>
      <w:r>
        <w:rPr>
          <w:sz w:val="28"/>
          <w:szCs w:val="28"/>
        </w:rPr>
        <w:t>мировой судья</w:t>
      </w:r>
      <w:r w:rsidRPr="00350507">
        <w:rPr>
          <w:sz w:val="28"/>
          <w:szCs w:val="28"/>
        </w:rPr>
        <w:t xml:space="preserve"> – </w:t>
      </w:r>
    </w:p>
    <w:p w:rsidR="00B34E6A" w:rsidP="00B34E6A">
      <w:pPr>
        <w:ind w:firstLine="567"/>
        <w:jc w:val="both"/>
        <w:rPr>
          <w:sz w:val="28"/>
          <w:szCs w:val="28"/>
        </w:rPr>
      </w:pPr>
    </w:p>
    <w:p w:rsidR="00B34E6A" w:rsidRPr="00AE4E88" w:rsidP="00B34E6A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РЕШИЛ:</w:t>
      </w:r>
    </w:p>
    <w:p w:rsidR="00B34E6A" w:rsidP="00212B40">
      <w:pPr>
        <w:pStyle w:val="2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2B40">
        <w:rPr>
          <w:rFonts w:ascii="Times New Roman" w:hAnsi="Times New Roman" w:cs="Times New Roman"/>
          <w:sz w:val="28"/>
          <w:szCs w:val="28"/>
        </w:rPr>
        <w:t xml:space="preserve">Иск </w:t>
      </w:r>
      <w:r w:rsidR="009B67F8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профессиональная коллекторская организация «</w:t>
      </w:r>
      <w:r w:rsidR="009B67F8">
        <w:rPr>
          <w:rFonts w:ascii="Times New Roman" w:hAnsi="Times New Roman" w:cs="Times New Roman"/>
          <w:sz w:val="28"/>
          <w:szCs w:val="28"/>
        </w:rPr>
        <w:t>Интек</w:t>
      </w:r>
      <w:r w:rsidR="009B67F8">
        <w:rPr>
          <w:rFonts w:ascii="Times New Roman" w:hAnsi="Times New Roman" w:cs="Times New Roman"/>
          <w:sz w:val="28"/>
          <w:szCs w:val="28"/>
        </w:rPr>
        <w:t xml:space="preserve">» к </w:t>
      </w:r>
      <w:r w:rsidR="009B67F8">
        <w:rPr>
          <w:rFonts w:ascii="Times New Roman" w:hAnsi="Times New Roman" w:cs="Times New Roman"/>
          <w:sz w:val="28"/>
          <w:szCs w:val="28"/>
        </w:rPr>
        <w:t>Мирзаеву</w:t>
      </w:r>
      <w:r>
        <w:rPr>
          <w:rFonts w:ascii="Times New Roman" w:hAnsi="Times New Roman" w:cs="Times New Roman"/>
          <w:sz w:val="28"/>
          <w:szCs w:val="28"/>
        </w:rPr>
        <w:t xml:space="preserve"> Б.Б.</w:t>
      </w:r>
      <w:r w:rsidR="009B67F8">
        <w:rPr>
          <w:rFonts w:ascii="Times New Roman" w:hAnsi="Times New Roman" w:cs="Times New Roman"/>
          <w:sz w:val="28"/>
          <w:szCs w:val="28"/>
        </w:rPr>
        <w:t>, третье лицо, не заявляющее самостоятельных требований относительно предмета спора – Отделение судебных приставов по Центральному району г. Симферополя ГУФССП по Республике Крым и г. Севастополю о взыскании процентов за неисполнение денежного обязательства</w:t>
      </w:r>
      <w:r w:rsidRPr="00212B40" w:rsidR="00212B40">
        <w:rPr>
          <w:rFonts w:ascii="Times New Roman" w:hAnsi="Times New Roman" w:cs="Times New Roman"/>
          <w:sz w:val="28"/>
          <w:szCs w:val="28"/>
        </w:rPr>
        <w:t xml:space="preserve">, </w:t>
      </w:r>
      <w:r w:rsidRPr="00212B40">
        <w:rPr>
          <w:rFonts w:ascii="Times New Roman" w:hAnsi="Times New Roman" w:cs="Times New Roman"/>
          <w:sz w:val="28"/>
          <w:szCs w:val="28"/>
        </w:rPr>
        <w:t>- удовлетворит</w:t>
      </w:r>
      <w:r w:rsidR="009B67F8">
        <w:rPr>
          <w:rFonts w:ascii="Times New Roman" w:hAnsi="Times New Roman" w:cs="Times New Roman"/>
          <w:sz w:val="28"/>
          <w:szCs w:val="28"/>
        </w:rPr>
        <w:t>ь частично</w:t>
      </w:r>
      <w:r w:rsidRPr="00212B40">
        <w:rPr>
          <w:rFonts w:ascii="Times New Roman" w:hAnsi="Times New Roman" w:cs="Times New Roman"/>
          <w:sz w:val="28"/>
          <w:szCs w:val="28"/>
        </w:rPr>
        <w:t>.</w:t>
      </w:r>
    </w:p>
    <w:p w:rsidR="00794646" w:rsidP="00B34E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12B40">
        <w:rPr>
          <w:sz w:val="28"/>
          <w:szCs w:val="28"/>
        </w:rPr>
        <w:t xml:space="preserve">Взыскать </w:t>
      </w:r>
      <w:r w:rsidR="00951D34">
        <w:rPr>
          <w:sz w:val="28"/>
          <w:szCs w:val="28"/>
        </w:rPr>
        <w:t xml:space="preserve">с </w:t>
      </w:r>
      <w:r>
        <w:rPr>
          <w:sz w:val="28"/>
          <w:szCs w:val="28"/>
        </w:rPr>
        <w:t>Мирзаева</w:t>
      </w:r>
      <w:r>
        <w:rPr>
          <w:sz w:val="28"/>
          <w:szCs w:val="28"/>
        </w:rPr>
        <w:t xml:space="preserve"> Б.Б.</w:t>
      </w:r>
      <w:r>
        <w:rPr>
          <w:color w:val="000000"/>
          <w:sz w:val="28"/>
          <w:szCs w:val="28"/>
        </w:rPr>
        <w:t>, «данные изъяты»</w:t>
      </w:r>
      <w:r w:rsidR="00212B40">
        <w:rPr>
          <w:color w:val="000000" w:themeColor="text1"/>
          <w:sz w:val="28"/>
          <w:szCs w:val="28"/>
        </w:rPr>
        <w:t xml:space="preserve">, </w:t>
      </w:r>
      <w:r w:rsidRPr="00AE4E88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общества с </w:t>
      </w:r>
      <w:r>
        <w:rPr>
          <w:sz w:val="28"/>
          <w:szCs w:val="28"/>
        </w:rPr>
        <w:t xml:space="preserve">ограниченной ответственностью 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«</w:t>
      </w:r>
      <w:r>
        <w:rPr>
          <w:sz w:val="28"/>
          <w:szCs w:val="28"/>
        </w:rPr>
        <w:t>Интек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>«данные изъяты»</w:t>
      </w:r>
      <w:r>
        <w:rPr>
          <w:sz w:val="28"/>
          <w:szCs w:val="28"/>
        </w:rPr>
        <w:t>, сумму процентов за неисполнение денежно</w:t>
      </w:r>
      <w:r>
        <w:rPr>
          <w:sz w:val="28"/>
          <w:szCs w:val="28"/>
        </w:rPr>
        <w:t xml:space="preserve">го обязательства за период с 11.08.2022 по 24.03.2024 в размере 3593 (три тысячи пятьсот девяносто три) руб. 03 коп., почтовые расходы в размере 72 (семьдесят два) руб., </w:t>
      </w:r>
      <w:r w:rsidRPr="00E2791D" w:rsidR="00B95F2B">
        <w:rPr>
          <w:sz w:val="28"/>
          <w:szCs w:val="28"/>
        </w:rPr>
        <w:t>судебные расходы по уплате государственной пошлины в размере</w:t>
      </w:r>
      <w:r>
        <w:rPr>
          <w:sz w:val="28"/>
          <w:szCs w:val="28"/>
        </w:rPr>
        <w:t xml:space="preserve"> </w:t>
      </w:r>
      <w:r w:rsidR="00B95F2B">
        <w:rPr>
          <w:sz w:val="28"/>
          <w:szCs w:val="28"/>
        </w:rPr>
        <w:t>400 (четыреста</w:t>
      </w:r>
      <w:r w:rsidR="00B95F2B">
        <w:rPr>
          <w:sz w:val="28"/>
          <w:szCs w:val="28"/>
        </w:rPr>
        <w:t>) руб., а всего 4065 (четыре тысячи шестьдесят пять) руб. 03 коп.</w:t>
      </w:r>
    </w:p>
    <w:p w:rsidR="00794646" w:rsidP="00B34E6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B67F8" w:rsidRPr="00EA793A" w:rsidP="009B67F8">
      <w:pPr>
        <w:ind w:firstLine="567"/>
        <w:jc w:val="both"/>
        <w:rPr>
          <w:sz w:val="28"/>
          <w:szCs w:val="28"/>
          <w:lang w:eastAsia="uk-UA"/>
        </w:rPr>
      </w:pPr>
      <w:r w:rsidRPr="00EA793A">
        <w:rPr>
          <w:sz w:val="28"/>
          <w:szCs w:val="28"/>
          <w:lang w:eastAsia="uk-UA"/>
        </w:rPr>
        <w:t>В удовлетворении остальной части исковых требований - отказать.</w:t>
      </w:r>
    </w:p>
    <w:p w:rsidR="00C42826" w:rsidRPr="002D4F08" w:rsidP="00C42826">
      <w:pPr>
        <w:ind w:firstLine="567"/>
        <w:jc w:val="both"/>
        <w:rPr>
          <w:sz w:val="28"/>
          <w:szCs w:val="28"/>
        </w:rPr>
      </w:pPr>
      <w:r w:rsidRPr="002D4F08">
        <w:rPr>
          <w:sz w:val="28"/>
          <w:szCs w:val="28"/>
        </w:rPr>
        <w:t xml:space="preserve">Лица, участвующие в деле, не присутствовавшие в судебном заседании, и их представители вправе обратиться к мировому судье с заявлением </w:t>
      </w:r>
      <w:r w:rsidRPr="002D4F08">
        <w:rPr>
          <w:sz w:val="28"/>
          <w:szCs w:val="28"/>
        </w:rPr>
        <w:t>о составлении мотивированного решения суда в течение пятнадцати дней со дня объявления резолютивной части решения суда.</w:t>
      </w:r>
    </w:p>
    <w:p w:rsidR="00C42826" w:rsidRPr="002D4F08" w:rsidP="00C42826">
      <w:pPr>
        <w:ind w:firstLine="567"/>
        <w:jc w:val="both"/>
        <w:rPr>
          <w:sz w:val="28"/>
          <w:szCs w:val="28"/>
        </w:rPr>
      </w:pPr>
      <w:r w:rsidRPr="002D4F08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</w:t>
      </w:r>
      <w:r w:rsidRPr="002D4F08">
        <w:rPr>
          <w:sz w:val="28"/>
          <w:szCs w:val="28"/>
        </w:rPr>
        <w:t>ставлении мотивированного решения суда в течение трех дней со дня объявления резолютивной части решения суда.</w:t>
      </w:r>
    </w:p>
    <w:p w:rsidR="00C42826" w:rsidRPr="002D4F08" w:rsidP="00C42826">
      <w:pPr>
        <w:ind w:firstLine="567"/>
        <w:jc w:val="both"/>
        <w:rPr>
          <w:sz w:val="28"/>
          <w:szCs w:val="28"/>
        </w:rPr>
      </w:pPr>
      <w:r w:rsidRPr="002D4F08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Pr="002D4F08" w:rsidR="002D4F08">
        <w:rPr>
          <w:sz w:val="28"/>
          <w:szCs w:val="28"/>
        </w:rPr>
        <w:t>десяти</w:t>
      </w:r>
      <w:r w:rsidRPr="002D4F08">
        <w:rPr>
          <w:sz w:val="28"/>
          <w:szCs w:val="28"/>
        </w:rPr>
        <w:t xml:space="preserve"> дней со дня поступления от лиц, участвующих в деле и их представителей заявл</w:t>
      </w:r>
      <w:r w:rsidRPr="002D4F08">
        <w:rPr>
          <w:sz w:val="28"/>
          <w:szCs w:val="28"/>
        </w:rPr>
        <w:t>ения о составлении мотивированного решения суда.</w:t>
      </w:r>
    </w:p>
    <w:p w:rsidR="00C42826" w:rsidRPr="00D95C0C" w:rsidP="00C428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5C0C">
        <w:rPr>
          <w:sz w:val="28"/>
          <w:szCs w:val="28"/>
        </w:rPr>
        <w:t>Ответчик вправе подать в суд, принявший заочное решение</w:t>
      </w:r>
      <w:r w:rsidRPr="00D95C0C" w:rsidR="00257657">
        <w:rPr>
          <w:sz w:val="28"/>
          <w:szCs w:val="28"/>
        </w:rPr>
        <w:t>,</w:t>
      </w:r>
      <w:r w:rsidRPr="00D95C0C">
        <w:rPr>
          <w:rFonts w:eastAsiaTheme="minorHAnsi"/>
          <w:sz w:val="28"/>
          <w:szCs w:val="28"/>
          <w:lang w:eastAsia="en-US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C42826" w:rsidRPr="00D95C0C" w:rsidP="00C428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5C0C">
        <w:rPr>
          <w:rFonts w:eastAsiaTheme="minorHAnsi"/>
          <w:sz w:val="28"/>
          <w:szCs w:val="28"/>
          <w:lang w:eastAsia="en-US"/>
        </w:rPr>
        <w:t>Ответчиком заочное решение суда может быть обжалов</w:t>
      </w:r>
      <w:r w:rsidRPr="00D95C0C">
        <w:rPr>
          <w:rFonts w:eastAsiaTheme="minorHAnsi"/>
          <w:sz w:val="28"/>
          <w:szCs w:val="28"/>
          <w:lang w:eastAsia="en-US"/>
        </w:rPr>
        <w:t xml:space="preserve">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C42826" w:rsidRPr="00294A87" w:rsidP="00C4282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5C0C"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</w:t>
      </w:r>
      <w:r w:rsidRPr="00D95C0C">
        <w:rPr>
          <w:rFonts w:eastAsiaTheme="minorHAnsi"/>
          <w:sz w:val="28"/>
          <w:szCs w:val="28"/>
          <w:lang w:eastAsia="en-US"/>
        </w:rPr>
        <w:t>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</w:t>
      </w:r>
      <w:r w:rsidRPr="00D95C0C">
        <w:rPr>
          <w:rFonts w:eastAsiaTheme="minorHAnsi"/>
          <w:sz w:val="28"/>
          <w:szCs w:val="28"/>
          <w:lang w:eastAsia="en-US"/>
        </w:rPr>
        <w:t>е подано, - в течение одного месяца со дня вынесения определения суда об отказе в удовлетворении этого заявления.</w:t>
      </w:r>
    </w:p>
    <w:p w:rsidR="00B34E6A" w:rsidRPr="00AE4E88" w:rsidP="00B34E6A">
      <w:pPr>
        <w:ind w:firstLine="567"/>
        <w:jc w:val="both"/>
        <w:rPr>
          <w:sz w:val="28"/>
          <w:szCs w:val="28"/>
        </w:rPr>
      </w:pPr>
      <w:r w:rsidRPr="00AE4E88">
        <w:rPr>
          <w:sz w:val="28"/>
          <w:szCs w:val="28"/>
        </w:rPr>
        <w:t xml:space="preserve">Резолютивная часть объявлена </w:t>
      </w:r>
      <w:r w:rsidR="00257657">
        <w:rPr>
          <w:sz w:val="28"/>
          <w:szCs w:val="28"/>
        </w:rPr>
        <w:t>2</w:t>
      </w:r>
      <w:r w:rsidR="002D4F08">
        <w:rPr>
          <w:sz w:val="28"/>
          <w:szCs w:val="28"/>
        </w:rPr>
        <w:t xml:space="preserve">2 октября </w:t>
      </w:r>
      <w:r>
        <w:rPr>
          <w:sz w:val="28"/>
          <w:szCs w:val="28"/>
        </w:rPr>
        <w:t>202</w:t>
      </w:r>
      <w:r w:rsidR="00E37AC3">
        <w:rPr>
          <w:sz w:val="28"/>
          <w:szCs w:val="28"/>
        </w:rPr>
        <w:t>4</w:t>
      </w:r>
      <w:r w:rsidRPr="00AE4E88">
        <w:rPr>
          <w:sz w:val="28"/>
          <w:szCs w:val="28"/>
        </w:rPr>
        <w:t xml:space="preserve"> года.</w:t>
      </w:r>
    </w:p>
    <w:p w:rsidR="00B34E6A" w:rsidP="00B34E6A">
      <w:pPr>
        <w:ind w:firstLine="567"/>
        <w:jc w:val="both"/>
        <w:rPr>
          <w:sz w:val="28"/>
          <w:szCs w:val="28"/>
        </w:rPr>
      </w:pPr>
    </w:p>
    <w:p w:rsidR="00B34E6A" w:rsidP="00B34E6A">
      <w:pPr>
        <w:ind w:firstLine="567"/>
        <w:jc w:val="both"/>
        <w:rPr>
          <w:sz w:val="28"/>
          <w:szCs w:val="28"/>
        </w:rPr>
      </w:pPr>
    </w:p>
    <w:p w:rsidR="00C42826" w:rsidRPr="003B12D3" w:rsidP="00C42826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                                </w:t>
      </w:r>
      <w:r w:rsidR="006019CE">
        <w:rPr>
          <w:sz w:val="28"/>
          <w:szCs w:val="28"/>
        </w:rPr>
        <w:tab/>
      </w:r>
      <w:r w:rsidR="006019CE">
        <w:rPr>
          <w:sz w:val="28"/>
          <w:szCs w:val="28"/>
        </w:rPr>
        <w:tab/>
      </w:r>
      <w:r w:rsidR="006019CE">
        <w:rPr>
          <w:sz w:val="28"/>
          <w:szCs w:val="28"/>
        </w:rPr>
        <w:tab/>
      </w:r>
      <w:r w:rsidR="00E37AC3">
        <w:rPr>
          <w:sz w:val="28"/>
          <w:szCs w:val="28"/>
        </w:rPr>
        <w:t>К</w:t>
      </w:r>
      <w:r w:rsidRPr="003B12D3">
        <w:rPr>
          <w:sz w:val="28"/>
          <w:szCs w:val="28"/>
        </w:rPr>
        <w:t>.</w:t>
      </w:r>
      <w:r w:rsidR="00E37AC3">
        <w:rPr>
          <w:sz w:val="28"/>
          <w:szCs w:val="28"/>
        </w:rPr>
        <w:t>Ю</w:t>
      </w:r>
      <w:r w:rsidRPr="003B12D3">
        <w:rPr>
          <w:sz w:val="28"/>
          <w:szCs w:val="28"/>
        </w:rPr>
        <w:t xml:space="preserve">. </w:t>
      </w:r>
      <w:r w:rsidR="00E37AC3">
        <w:rPr>
          <w:sz w:val="28"/>
          <w:szCs w:val="28"/>
        </w:rPr>
        <w:t>Ильгова</w:t>
      </w:r>
    </w:p>
    <w:p w:rsidR="00C42826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p w:rsidR="0035153F" w:rsidP="00C42826">
      <w:pPr>
        <w:ind w:right="-142" w:firstLine="567"/>
        <w:jc w:val="both"/>
        <w:rPr>
          <w:color w:val="000000"/>
        </w:rPr>
      </w:pPr>
    </w:p>
    <w:sectPr w:rsidSect="0083423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1B29E8"/>
    <w:multiLevelType w:val="hybridMultilevel"/>
    <w:tmpl w:val="56EC153A"/>
    <w:lvl w:ilvl="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6B"/>
    <w:rsid w:val="0000476E"/>
    <w:rsid w:val="0008570F"/>
    <w:rsid w:val="000D7CF5"/>
    <w:rsid w:val="00141FA2"/>
    <w:rsid w:val="002052D3"/>
    <w:rsid w:val="00212B40"/>
    <w:rsid w:val="00213D12"/>
    <w:rsid w:val="00257657"/>
    <w:rsid w:val="00294A87"/>
    <w:rsid w:val="002D4F08"/>
    <w:rsid w:val="00350507"/>
    <w:rsid w:val="0035153F"/>
    <w:rsid w:val="00374BE2"/>
    <w:rsid w:val="003B12D3"/>
    <w:rsid w:val="004F4786"/>
    <w:rsid w:val="00502803"/>
    <w:rsid w:val="005A06F9"/>
    <w:rsid w:val="006019CE"/>
    <w:rsid w:val="00794646"/>
    <w:rsid w:val="00834236"/>
    <w:rsid w:val="00951D34"/>
    <w:rsid w:val="00963E4F"/>
    <w:rsid w:val="009B67F8"/>
    <w:rsid w:val="009E4C0D"/>
    <w:rsid w:val="00AE4E88"/>
    <w:rsid w:val="00B34E6A"/>
    <w:rsid w:val="00B37B51"/>
    <w:rsid w:val="00B95F2B"/>
    <w:rsid w:val="00C42826"/>
    <w:rsid w:val="00D95C0C"/>
    <w:rsid w:val="00DA7F5D"/>
    <w:rsid w:val="00E17F6A"/>
    <w:rsid w:val="00E2791D"/>
    <w:rsid w:val="00E37AC3"/>
    <w:rsid w:val="00E66AC2"/>
    <w:rsid w:val="00E80A01"/>
    <w:rsid w:val="00EA793A"/>
    <w:rsid w:val="00F3446B"/>
    <w:rsid w:val="00FC06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4E6A"/>
    <w:pPr>
      <w:spacing w:before="100" w:beforeAutospacing="1" w:after="100" w:afterAutospacing="1"/>
    </w:pPr>
  </w:style>
  <w:style w:type="character" w:customStyle="1" w:styleId="FontStyle12">
    <w:name w:val="Font Style12"/>
    <w:uiPriority w:val="99"/>
    <w:rsid w:val="00B34E6A"/>
    <w:rPr>
      <w:rFonts w:ascii="Times New Roman" w:hAnsi="Times New Roman"/>
      <w:sz w:val="18"/>
    </w:rPr>
  </w:style>
  <w:style w:type="character" w:customStyle="1" w:styleId="2">
    <w:name w:val="Основной текст (2)_"/>
    <w:link w:val="20"/>
    <w:locked/>
    <w:rsid w:val="00B34E6A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34E6A"/>
    <w:pPr>
      <w:widowControl w:val="0"/>
      <w:shd w:val="clear" w:color="auto" w:fill="FFFFFF"/>
      <w:spacing w:after="180" w:line="254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51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