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4557" w:rsidP="00124557">
      <w:pPr>
        <w:ind w:right="-45" w:firstLine="851"/>
        <w:jc w:val="right"/>
        <w:rPr>
          <w:sz w:val="28"/>
          <w:szCs w:val="28"/>
        </w:rPr>
      </w:pPr>
      <w:r w:rsidRPr="00834B69">
        <w:rPr>
          <w:sz w:val="28"/>
          <w:szCs w:val="28"/>
        </w:rPr>
        <w:t>Дело № 02-</w:t>
      </w:r>
      <w:r w:rsidR="00AD07E8">
        <w:rPr>
          <w:sz w:val="28"/>
          <w:szCs w:val="28"/>
        </w:rPr>
        <w:t>0</w:t>
      </w:r>
      <w:r w:rsidR="00371FF6">
        <w:rPr>
          <w:sz w:val="28"/>
          <w:szCs w:val="28"/>
        </w:rPr>
        <w:t>55</w:t>
      </w:r>
      <w:r w:rsidR="006C12AA">
        <w:rPr>
          <w:sz w:val="28"/>
          <w:szCs w:val="28"/>
        </w:rPr>
        <w:t>6</w:t>
      </w:r>
      <w:r w:rsidRPr="00834B69">
        <w:rPr>
          <w:sz w:val="28"/>
          <w:szCs w:val="28"/>
        </w:rPr>
        <w:t>/1</w:t>
      </w:r>
      <w:r w:rsidR="00371FF6">
        <w:rPr>
          <w:sz w:val="28"/>
          <w:szCs w:val="28"/>
        </w:rPr>
        <w:t>6</w:t>
      </w:r>
      <w:r w:rsidRPr="00834B69">
        <w:rPr>
          <w:sz w:val="28"/>
          <w:szCs w:val="28"/>
        </w:rPr>
        <w:t>/202</w:t>
      </w:r>
      <w:r w:rsidR="00AD07E8">
        <w:rPr>
          <w:sz w:val="28"/>
          <w:szCs w:val="28"/>
        </w:rPr>
        <w:t>4</w:t>
      </w:r>
      <w:r w:rsidRPr="00834B69">
        <w:rPr>
          <w:sz w:val="28"/>
          <w:szCs w:val="28"/>
        </w:rPr>
        <w:t xml:space="preserve"> </w:t>
      </w:r>
    </w:p>
    <w:p w:rsidR="0023236C" w:rsidRPr="00834B69" w:rsidP="00124557">
      <w:pPr>
        <w:ind w:right="-45" w:firstLine="851"/>
        <w:jc w:val="right"/>
        <w:rPr>
          <w:sz w:val="28"/>
          <w:szCs w:val="28"/>
        </w:rPr>
      </w:pPr>
    </w:p>
    <w:p w:rsidR="00124557" w:rsidRPr="00834B69" w:rsidP="00124557">
      <w:pPr>
        <w:ind w:right="-45"/>
        <w:jc w:val="center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>РЕШЕНИЕ</w:t>
      </w:r>
    </w:p>
    <w:p w:rsidR="00124557" w:rsidRPr="00834B69" w:rsidP="0012455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>ИМЕНЕМ РОССИЙСКОЙ ФЕДЕРАЦИИ</w:t>
      </w:r>
    </w:p>
    <w:p w:rsidR="00124557" w:rsidRPr="00834B69" w:rsidP="0012455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>(резолютивная часть)</w:t>
      </w:r>
    </w:p>
    <w:p w:rsidR="00124557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24557" w:rsidRPr="00834B69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D793F">
        <w:rPr>
          <w:sz w:val="28"/>
          <w:szCs w:val="28"/>
        </w:rPr>
        <w:t xml:space="preserve">2 декабря </w:t>
      </w:r>
      <w:r w:rsidR="00AD07E8">
        <w:rPr>
          <w:sz w:val="28"/>
          <w:szCs w:val="28"/>
        </w:rPr>
        <w:t>2024</w:t>
      </w:r>
      <w:r w:rsidRPr="00834B69">
        <w:rPr>
          <w:sz w:val="28"/>
          <w:szCs w:val="28"/>
        </w:rPr>
        <w:t xml:space="preserve"> года                                                  </w:t>
      </w:r>
      <w:r w:rsidR="00894B5A">
        <w:rPr>
          <w:sz w:val="28"/>
          <w:szCs w:val="28"/>
        </w:rPr>
        <w:t xml:space="preserve"> </w:t>
      </w:r>
      <w:r w:rsidRPr="00834B69">
        <w:rPr>
          <w:sz w:val="28"/>
          <w:szCs w:val="28"/>
        </w:rPr>
        <w:t xml:space="preserve">  г. Симферополь</w:t>
      </w:r>
    </w:p>
    <w:p w:rsidR="00124557" w:rsidRPr="00834B69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24557" w:rsidRPr="00834B69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Мировой судья судебного участка №1</w:t>
      </w:r>
      <w:r w:rsidR="00587D8E">
        <w:rPr>
          <w:sz w:val="28"/>
          <w:szCs w:val="28"/>
        </w:rPr>
        <w:t>6</w:t>
      </w:r>
      <w:r w:rsidRPr="00834B69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587D8E">
        <w:rPr>
          <w:sz w:val="28"/>
          <w:szCs w:val="28"/>
        </w:rPr>
        <w:t>Ильгова К.Ю.</w:t>
      </w:r>
      <w:r w:rsidRPr="00834B69">
        <w:rPr>
          <w:sz w:val="28"/>
          <w:szCs w:val="28"/>
        </w:rPr>
        <w:t xml:space="preserve">, </w:t>
      </w:r>
    </w:p>
    <w:p w:rsidR="00124557" w:rsidRPr="00834B69" w:rsidP="00124557">
      <w:pPr>
        <w:ind w:right="-45"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при ведении протокола судебного заседания </w:t>
      </w:r>
      <w:r w:rsidR="003D793F">
        <w:rPr>
          <w:sz w:val="28"/>
          <w:szCs w:val="28"/>
        </w:rPr>
        <w:t xml:space="preserve">секретарем судебного заседания </w:t>
      </w:r>
      <w:r w:rsidR="00371FF6">
        <w:rPr>
          <w:sz w:val="28"/>
          <w:szCs w:val="28"/>
        </w:rPr>
        <w:t xml:space="preserve">– </w:t>
      </w:r>
      <w:r w:rsidR="003D793F">
        <w:rPr>
          <w:sz w:val="28"/>
          <w:szCs w:val="28"/>
        </w:rPr>
        <w:t>Капустиным Д.В.</w:t>
      </w:r>
      <w:r w:rsidRPr="00834B69">
        <w:rPr>
          <w:sz w:val="28"/>
          <w:szCs w:val="28"/>
        </w:rPr>
        <w:t xml:space="preserve">, </w:t>
      </w:r>
    </w:p>
    <w:p w:rsidR="00482B3E" w:rsidP="00124557">
      <w:pPr>
        <w:ind w:right="-45"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рассмотрев в открытом судебном з</w:t>
      </w:r>
      <w:r w:rsidRPr="00834B69">
        <w:rPr>
          <w:sz w:val="28"/>
          <w:szCs w:val="28"/>
        </w:rPr>
        <w:t>аседании гражданское дело по иск</w:t>
      </w:r>
      <w:r w:rsidR="00587D8E">
        <w:rPr>
          <w:sz w:val="28"/>
          <w:szCs w:val="28"/>
        </w:rPr>
        <w:t xml:space="preserve">овому заявлению </w:t>
      </w:r>
      <w:r w:rsidR="00371FF6">
        <w:rPr>
          <w:sz w:val="28"/>
          <w:szCs w:val="28"/>
        </w:rPr>
        <w:t>Акционерного общества «</w:t>
      </w:r>
      <w:r w:rsidR="006C12AA">
        <w:rPr>
          <w:sz w:val="28"/>
          <w:szCs w:val="28"/>
        </w:rPr>
        <w:t>Абаканская ТЭЦ»</w:t>
      </w:r>
      <w:r w:rsidR="00371F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371FF6">
        <w:rPr>
          <w:sz w:val="28"/>
          <w:szCs w:val="28"/>
        </w:rPr>
        <w:t>Коробейченко</w:t>
      </w:r>
      <w:r>
        <w:rPr>
          <w:sz w:val="28"/>
          <w:szCs w:val="28"/>
        </w:rPr>
        <w:t xml:space="preserve"> Р.Е.</w:t>
      </w:r>
      <w:r w:rsidR="007D26E2">
        <w:rPr>
          <w:sz w:val="28"/>
          <w:szCs w:val="28"/>
        </w:rPr>
        <w:t>, третье лицо, не заявляющее самостоятельные требования на предмет спора – Отделение судебных приставов по Центральному району г. Симферополя ГУФССП по Республике Крым и г. Севастополю,</w:t>
      </w:r>
      <w:r>
        <w:rPr>
          <w:sz w:val="28"/>
          <w:szCs w:val="28"/>
        </w:rPr>
        <w:t xml:space="preserve"> о взыскании </w:t>
      </w:r>
      <w:r w:rsidR="00371FF6">
        <w:rPr>
          <w:sz w:val="28"/>
          <w:szCs w:val="28"/>
        </w:rPr>
        <w:t>задолженности за тепловую энергию</w:t>
      </w:r>
      <w:r>
        <w:rPr>
          <w:sz w:val="28"/>
          <w:szCs w:val="28"/>
        </w:rPr>
        <w:t xml:space="preserve">, </w:t>
      </w:r>
    </w:p>
    <w:p w:rsidR="00124557" w:rsidP="00124557">
      <w:pPr>
        <w:ind w:right="-45" w:firstLine="851"/>
        <w:jc w:val="both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E35672" w:rsidRPr="00834B69" w:rsidP="00124557">
      <w:pPr>
        <w:ind w:right="-45" w:firstLine="851"/>
        <w:jc w:val="both"/>
        <w:rPr>
          <w:bCs/>
          <w:sz w:val="28"/>
          <w:szCs w:val="28"/>
        </w:rPr>
      </w:pPr>
    </w:p>
    <w:p w:rsidR="00124557" w:rsidRPr="00834B69" w:rsidP="00124557">
      <w:pPr>
        <w:ind w:right="-45"/>
        <w:jc w:val="center"/>
        <w:rPr>
          <w:sz w:val="28"/>
          <w:szCs w:val="28"/>
        </w:rPr>
      </w:pPr>
      <w:r w:rsidRPr="00834B69">
        <w:rPr>
          <w:sz w:val="28"/>
          <w:szCs w:val="28"/>
        </w:rPr>
        <w:t>РЕШИЛ: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Иск</w:t>
      </w:r>
      <w:r w:rsidR="00587D8E">
        <w:rPr>
          <w:sz w:val="28"/>
          <w:szCs w:val="28"/>
        </w:rPr>
        <w:t>овое заявление</w:t>
      </w:r>
      <w:r w:rsidRPr="00834B69">
        <w:rPr>
          <w:sz w:val="28"/>
          <w:szCs w:val="28"/>
        </w:rPr>
        <w:t xml:space="preserve"> </w:t>
      </w:r>
      <w:r w:rsidR="00371FF6">
        <w:rPr>
          <w:sz w:val="28"/>
          <w:szCs w:val="28"/>
        </w:rPr>
        <w:t xml:space="preserve">Акционерного общества </w:t>
      </w:r>
      <w:r w:rsidR="006C12AA">
        <w:rPr>
          <w:sz w:val="28"/>
          <w:szCs w:val="28"/>
        </w:rPr>
        <w:t>«Абаканская ТЭЦ»</w:t>
      </w:r>
      <w:r w:rsidR="00371FF6">
        <w:rPr>
          <w:sz w:val="28"/>
          <w:szCs w:val="28"/>
        </w:rPr>
        <w:t xml:space="preserve"> к </w:t>
      </w:r>
      <w:r w:rsidR="00371FF6">
        <w:rPr>
          <w:sz w:val="28"/>
          <w:szCs w:val="28"/>
        </w:rPr>
        <w:t>Коробейченко</w:t>
      </w:r>
      <w:r w:rsidR="00371F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Р.Е. </w:t>
      </w:r>
      <w:r w:rsidR="00371FF6">
        <w:rPr>
          <w:sz w:val="28"/>
          <w:szCs w:val="28"/>
        </w:rPr>
        <w:t xml:space="preserve">о взыскании задолженности за тепловую энергию по адресу: </w:t>
      </w:r>
      <w:r w:rsidRPr="00A95D6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894B5A">
        <w:rPr>
          <w:sz w:val="28"/>
          <w:szCs w:val="28"/>
        </w:rPr>
        <w:t>-</w:t>
      </w:r>
      <w:r w:rsidRPr="00834B69">
        <w:rPr>
          <w:sz w:val="28"/>
          <w:szCs w:val="28"/>
        </w:rPr>
        <w:t xml:space="preserve"> удовлетворить.</w:t>
      </w:r>
    </w:p>
    <w:p w:rsidR="00371FF6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Коробейченко</w:t>
      </w:r>
      <w:r>
        <w:rPr>
          <w:sz w:val="28"/>
          <w:szCs w:val="28"/>
        </w:rPr>
        <w:t xml:space="preserve"> Р.Е.</w:t>
      </w:r>
      <w:r>
        <w:rPr>
          <w:sz w:val="28"/>
          <w:szCs w:val="28"/>
        </w:rPr>
        <w:t xml:space="preserve">, </w:t>
      </w:r>
      <w:r w:rsidRPr="00A95D63">
        <w:rPr>
          <w:sz w:val="28"/>
          <w:szCs w:val="28"/>
        </w:rPr>
        <w:t>«данные изъяты»</w:t>
      </w:r>
      <w:r w:rsidR="00651AE1">
        <w:rPr>
          <w:sz w:val="28"/>
          <w:szCs w:val="28"/>
        </w:rPr>
        <w:t xml:space="preserve">, в пользу Акционерного общества </w:t>
      </w:r>
      <w:r w:rsidR="006C12AA">
        <w:rPr>
          <w:sz w:val="28"/>
          <w:szCs w:val="28"/>
        </w:rPr>
        <w:t>«Абаканская ТЭЦ»</w:t>
      </w:r>
      <w:r w:rsidR="00651AE1">
        <w:rPr>
          <w:sz w:val="28"/>
          <w:szCs w:val="28"/>
        </w:rPr>
        <w:t xml:space="preserve"> </w:t>
      </w:r>
      <w:r w:rsidRPr="00A95D6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651AE1">
        <w:rPr>
          <w:sz w:val="28"/>
          <w:szCs w:val="28"/>
        </w:rPr>
        <w:t xml:space="preserve">задолженность за коммунальные услуги по жилому помещению, расположенному по адресу: </w:t>
      </w:r>
      <w:r w:rsidRPr="00A95D63">
        <w:rPr>
          <w:sz w:val="28"/>
          <w:szCs w:val="28"/>
        </w:rPr>
        <w:t>«данные изъяты»</w:t>
      </w:r>
      <w:r w:rsidR="00BE06A2">
        <w:rPr>
          <w:sz w:val="28"/>
          <w:szCs w:val="28"/>
        </w:rPr>
        <w:t xml:space="preserve">, </w:t>
      </w:r>
      <w:r w:rsidR="00651AE1">
        <w:rPr>
          <w:sz w:val="28"/>
          <w:szCs w:val="28"/>
        </w:rPr>
        <w:t xml:space="preserve">по тепловой энергии за период с </w:t>
      </w:r>
      <w:r w:rsidRPr="00A95D6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651AE1">
        <w:rPr>
          <w:sz w:val="28"/>
          <w:szCs w:val="28"/>
        </w:rPr>
        <w:t xml:space="preserve">в сумме </w:t>
      </w:r>
      <w:r w:rsidRPr="00A95D63">
        <w:rPr>
          <w:sz w:val="28"/>
          <w:szCs w:val="28"/>
        </w:rPr>
        <w:t>«данные изъяты»</w:t>
      </w:r>
      <w:r w:rsidR="00651AE1">
        <w:rPr>
          <w:sz w:val="28"/>
          <w:szCs w:val="28"/>
        </w:rPr>
        <w:t xml:space="preserve">, по горячему водоснабжению за период с </w:t>
      </w:r>
      <w:r w:rsidRPr="00A95D6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651AE1">
        <w:rPr>
          <w:sz w:val="28"/>
          <w:szCs w:val="28"/>
        </w:rPr>
        <w:t xml:space="preserve">в сумме </w:t>
      </w:r>
      <w:r w:rsidRPr="00A95D63">
        <w:rPr>
          <w:sz w:val="28"/>
          <w:szCs w:val="28"/>
        </w:rPr>
        <w:t>«данные изъяты»</w:t>
      </w:r>
      <w:r w:rsidR="00651AE1">
        <w:rPr>
          <w:sz w:val="28"/>
          <w:szCs w:val="28"/>
        </w:rPr>
        <w:t xml:space="preserve">, а всего </w:t>
      </w:r>
      <w:r w:rsidR="00BE06A2">
        <w:rPr>
          <w:sz w:val="28"/>
          <w:szCs w:val="28"/>
        </w:rPr>
        <w:t>–</w:t>
      </w:r>
      <w:r w:rsidR="00651AE1">
        <w:rPr>
          <w:sz w:val="28"/>
          <w:szCs w:val="28"/>
        </w:rPr>
        <w:t xml:space="preserve"> </w:t>
      </w:r>
      <w:r w:rsidRPr="00A95D63">
        <w:rPr>
          <w:sz w:val="28"/>
          <w:szCs w:val="28"/>
        </w:rPr>
        <w:t>«данные изъяты»</w:t>
      </w:r>
      <w:r w:rsidR="00BE06A2">
        <w:rPr>
          <w:sz w:val="28"/>
          <w:szCs w:val="28"/>
        </w:rPr>
        <w:t xml:space="preserve">. 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Коробейченко</w:t>
      </w:r>
      <w:r>
        <w:rPr>
          <w:sz w:val="28"/>
          <w:szCs w:val="28"/>
        </w:rPr>
        <w:t xml:space="preserve"> Р.Е.</w:t>
      </w:r>
      <w:r>
        <w:rPr>
          <w:sz w:val="28"/>
          <w:szCs w:val="28"/>
        </w:rPr>
        <w:t xml:space="preserve">, </w:t>
      </w:r>
      <w:r w:rsidRPr="00A95D6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в пользу </w:t>
      </w:r>
      <w:r w:rsidR="00414686">
        <w:rPr>
          <w:sz w:val="28"/>
          <w:szCs w:val="28"/>
        </w:rPr>
        <w:t xml:space="preserve">Акционерного общества «Абаканская ТЭЦ» </w:t>
      </w:r>
      <w:r w:rsidRPr="00A95D63">
        <w:rPr>
          <w:sz w:val="28"/>
          <w:szCs w:val="28"/>
        </w:rPr>
        <w:t>«данные изъяты»</w:t>
      </w:r>
      <w:r w:rsidR="00414686">
        <w:rPr>
          <w:sz w:val="28"/>
          <w:szCs w:val="28"/>
        </w:rPr>
        <w:t xml:space="preserve"> </w:t>
      </w:r>
      <w:r w:rsidR="00894B5A">
        <w:rPr>
          <w:sz w:val="28"/>
          <w:szCs w:val="28"/>
        </w:rPr>
        <w:t xml:space="preserve">судебные расходы по уплате государственной пошлины в размере </w:t>
      </w:r>
      <w:r w:rsidRPr="00A95D63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  <w:r w:rsidR="00940504">
        <w:rPr>
          <w:sz w:val="28"/>
          <w:szCs w:val="28"/>
        </w:rPr>
        <w:t xml:space="preserve"> </w:t>
      </w:r>
    </w:p>
    <w:p w:rsidR="00E35672" w:rsidP="00E356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E35672" w:rsidP="00E356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>
        <w:rPr>
          <w:sz w:val="28"/>
          <w:szCs w:val="28"/>
        </w:rPr>
        <w:t>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E35672" w:rsidP="00E356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</w:t>
      </w:r>
      <w:r>
        <w:rPr>
          <w:sz w:val="28"/>
          <w:szCs w:val="28"/>
        </w:rPr>
        <w:t xml:space="preserve">ья составляет мотивированное решение суда в течение </w:t>
      </w:r>
      <w:r w:rsidR="00371FF6">
        <w:rPr>
          <w:sz w:val="28"/>
          <w:szCs w:val="28"/>
        </w:rPr>
        <w:t xml:space="preserve">десяти </w:t>
      </w:r>
      <w:r>
        <w:rPr>
          <w:sz w:val="28"/>
          <w:szCs w:val="28"/>
        </w:rPr>
        <w:t>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E35672" w:rsidP="00E35672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Решение может быть обжаловано в Центральный районный суд города Симфероп</w:t>
      </w:r>
      <w:r>
        <w:rPr>
          <w:sz w:val="28"/>
          <w:szCs w:val="28"/>
        </w:rPr>
        <w:t>оля через мирового судью судебного участка №1</w:t>
      </w:r>
      <w:r w:rsidR="00371FF6">
        <w:rPr>
          <w:sz w:val="28"/>
          <w:szCs w:val="28"/>
        </w:rPr>
        <w:t>6</w:t>
      </w:r>
      <w:r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>
        <w:rPr>
          <w:bCs/>
          <w:sz w:val="28"/>
          <w:szCs w:val="28"/>
        </w:rPr>
        <w:t>в течение месяца со дня его принятия в окончательной форме.</w:t>
      </w:r>
    </w:p>
    <w:p w:rsidR="00940504" w:rsidRPr="00D92C06" w:rsidP="00940504">
      <w:pPr>
        <w:widowControl w:val="0"/>
        <w:ind w:firstLine="567"/>
        <w:jc w:val="both"/>
        <w:rPr>
          <w:sz w:val="28"/>
          <w:szCs w:val="28"/>
        </w:rPr>
      </w:pPr>
      <w:r w:rsidRPr="00D92C06">
        <w:rPr>
          <w:sz w:val="28"/>
          <w:szCs w:val="28"/>
        </w:rPr>
        <w:t xml:space="preserve">Резолютивная часть решения объявлена: </w:t>
      </w:r>
      <w:r w:rsidR="00371FF6">
        <w:rPr>
          <w:sz w:val="28"/>
          <w:szCs w:val="28"/>
        </w:rPr>
        <w:t>1</w:t>
      </w:r>
      <w:r w:rsidR="003D793F">
        <w:rPr>
          <w:sz w:val="28"/>
          <w:szCs w:val="28"/>
        </w:rPr>
        <w:t>2</w:t>
      </w:r>
      <w:r w:rsidRPr="00D92C06">
        <w:rPr>
          <w:sz w:val="28"/>
          <w:szCs w:val="28"/>
        </w:rPr>
        <w:t>.</w:t>
      </w:r>
      <w:r w:rsidR="00371FF6">
        <w:rPr>
          <w:sz w:val="28"/>
          <w:szCs w:val="28"/>
        </w:rPr>
        <w:t>1</w:t>
      </w:r>
      <w:r w:rsidR="003D793F">
        <w:rPr>
          <w:sz w:val="28"/>
          <w:szCs w:val="28"/>
        </w:rPr>
        <w:t>2</w:t>
      </w:r>
      <w:r w:rsidRPr="00D92C06">
        <w:rPr>
          <w:sz w:val="28"/>
          <w:szCs w:val="28"/>
        </w:rPr>
        <w:t>.2024.</w:t>
      </w:r>
    </w:p>
    <w:p w:rsidR="00940504" w:rsidP="00E35672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E35672" w:rsidP="00EF698D">
      <w:pPr>
        <w:ind w:firstLine="851"/>
        <w:jc w:val="both"/>
        <w:rPr>
          <w:sz w:val="28"/>
          <w:szCs w:val="28"/>
        </w:rPr>
      </w:pP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Мировой судья                   </w:t>
      </w:r>
      <w:r w:rsidRPr="004039A1">
        <w:rPr>
          <w:i/>
          <w:sz w:val="28"/>
          <w:szCs w:val="28"/>
        </w:rPr>
        <w:t xml:space="preserve"> </w:t>
      </w:r>
      <w:r w:rsidRPr="00834B69">
        <w:rPr>
          <w:sz w:val="28"/>
          <w:szCs w:val="28"/>
        </w:rPr>
        <w:t xml:space="preserve">              </w:t>
      </w:r>
      <w:r w:rsidRPr="00834B69">
        <w:rPr>
          <w:sz w:val="28"/>
          <w:szCs w:val="28"/>
        </w:rPr>
        <w:tab/>
      </w:r>
      <w:r w:rsidRPr="00834B69">
        <w:rPr>
          <w:i/>
          <w:sz w:val="28"/>
          <w:szCs w:val="28"/>
        </w:rPr>
        <w:t xml:space="preserve">    </w:t>
      </w:r>
      <w:r w:rsidRPr="00834B69">
        <w:rPr>
          <w:sz w:val="28"/>
          <w:szCs w:val="28"/>
        </w:rPr>
        <w:tab/>
        <w:t xml:space="preserve">        </w:t>
      </w:r>
      <w:r w:rsidR="00E35672">
        <w:rPr>
          <w:sz w:val="28"/>
          <w:szCs w:val="28"/>
        </w:rPr>
        <w:t xml:space="preserve">   К</w:t>
      </w:r>
      <w:r w:rsidRPr="00834B69">
        <w:rPr>
          <w:sz w:val="28"/>
          <w:szCs w:val="28"/>
        </w:rPr>
        <w:t>.</w:t>
      </w:r>
      <w:r w:rsidR="00E35672">
        <w:rPr>
          <w:sz w:val="28"/>
          <w:szCs w:val="28"/>
        </w:rPr>
        <w:t>Ю</w:t>
      </w:r>
      <w:r w:rsidRPr="00834B69">
        <w:rPr>
          <w:sz w:val="28"/>
          <w:szCs w:val="28"/>
        </w:rPr>
        <w:t xml:space="preserve">. </w:t>
      </w:r>
      <w:r w:rsidR="00E35672">
        <w:rPr>
          <w:sz w:val="28"/>
          <w:szCs w:val="28"/>
        </w:rPr>
        <w:t>Ильгова</w:t>
      </w:r>
    </w:p>
    <w:p w:rsidR="00124557" w:rsidRPr="00834B69" w:rsidP="00124557">
      <w:pPr>
        <w:rPr>
          <w:sz w:val="28"/>
          <w:szCs w:val="28"/>
        </w:rPr>
      </w:pPr>
    </w:p>
    <w:p w:rsidR="00C30CCC" w:rsidP="00C30CCC">
      <w:r w:rsidRPr="00614433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К</w:t>
      </w:r>
      <w:r w:rsidRPr="00614433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Pr="00614433">
        <w:rPr>
          <w:sz w:val="28"/>
          <w:szCs w:val="28"/>
        </w:rPr>
        <w:t xml:space="preserve">. </w:t>
      </w:r>
      <w:r>
        <w:rPr>
          <w:sz w:val="28"/>
          <w:szCs w:val="28"/>
        </w:rPr>
        <w:t>Ильгова</w:t>
      </w:r>
    </w:p>
    <w:sectPr w:rsidSect="00894B5A">
      <w:headerReference w:type="even" r:id="rId4"/>
      <w:headerReference w:type="default" r:id="rId5"/>
      <w:footerReference w:type="first" r:id="rId6"/>
      <w:pgSz w:w="11906" w:h="16838"/>
      <w:pgMar w:top="851" w:right="849" w:bottom="709" w:left="180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57"/>
    <w:rsid w:val="000944EA"/>
    <w:rsid w:val="00124557"/>
    <w:rsid w:val="00164CE2"/>
    <w:rsid w:val="001676CD"/>
    <w:rsid w:val="001E0FCD"/>
    <w:rsid w:val="002034FD"/>
    <w:rsid w:val="0023236C"/>
    <w:rsid w:val="00253F97"/>
    <w:rsid w:val="002C5A43"/>
    <w:rsid w:val="002E53D6"/>
    <w:rsid w:val="00310566"/>
    <w:rsid w:val="00326552"/>
    <w:rsid w:val="003649ED"/>
    <w:rsid w:val="00371FF6"/>
    <w:rsid w:val="003D793F"/>
    <w:rsid w:val="003F7259"/>
    <w:rsid w:val="004039A1"/>
    <w:rsid w:val="004132A7"/>
    <w:rsid w:val="00414686"/>
    <w:rsid w:val="00470478"/>
    <w:rsid w:val="00482B3E"/>
    <w:rsid w:val="004C19E0"/>
    <w:rsid w:val="004E2D83"/>
    <w:rsid w:val="00502803"/>
    <w:rsid w:val="00530319"/>
    <w:rsid w:val="00587D8E"/>
    <w:rsid w:val="00594A26"/>
    <w:rsid w:val="0060675A"/>
    <w:rsid w:val="00614433"/>
    <w:rsid w:val="006447F0"/>
    <w:rsid w:val="00651AE1"/>
    <w:rsid w:val="006B6094"/>
    <w:rsid w:val="006C12AA"/>
    <w:rsid w:val="006C7885"/>
    <w:rsid w:val="007352BE"/>
    <w:rsid w:val="007D26E2"/>
    <w:rsid w:val="007D52C0"/>
    <w:rsid w:val="007D5E3F"/>
    <w:rsid w:val="008167D5"/>
    <w:rsid w:val="00834B69"/>
    <w:rsid w:val="00894B5A"/>
    <w:rsid w:val="00940504"/>
    <w:rsid w:val="009A238A"/>
    <w:rsid w:val="009D7FDC"/>
    <w:rsid w:val="00A84E0C"/>
    <w:rsid w:val="00A95D63"/>
    <w:rsid w:val="00AD07E8"/>
    <w:rsid w:val="00B74BC1"/>
    <w:rsid w:val="00BD6846"/>
    <w:rsid w:val="00BE06A2"/>
    <w:rsid w:val="00C13DCA"/>
    <w:rsid w:val="00C30CCC"/>
    <w:rsid w:val="00C4173F"/>
    <w:rsid w:val="00C545F8"/>
    <w:rsid w:val="00D92C06"/>
    <w:rsid w:val="00DA7F5D"/>
    <w:rsid w:val="00E35672"/>
    <w:rsid w:val="00EF698D"/>
    <w:rsid w:val="00FC06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2455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245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24557"/>
  </w:style>
  <w:style w:type="paragraph" w:styleId="Footer">
    <w:name w:val="footer"/>
    <w:basedOn w:val="Normal"/>
    <w:link w:val="a0"/>
    <w:uiPriority w:val="99"/>
    <w:unhideWhenUsed/>
    <w:rsid w:val="0012455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245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