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422" w:rsidRPr="007D72B8" w:rsidP="004A1422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D72B8">
        <w:rPr>
          <w:rFonts w:ascii="Times New Roman" w:hAnsi="Times New Roman" w:cs="Times New Roman"/>
          <w:sz w:val="28"/>
          <w:szCs w:val="28"/>
        </w:rPr>
        <w:t>Дело №02-062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D72B8">
        <w:rPr>
          <w:rFonts w:ascii="Times New Roman" w:hAnsi="Times New Roman" w:cs="Times New Roman"/>
          <w:sz w:val="28"/>
          <w:szCs w:val="28"/>
        </w:rPr>
        <w:t>/16/2022</w:t>
      </w:r>
    </w:p>
    <w:p w:rsidR="004A1422" w:rsidRPr="007D72B8" w:rsidP="004A14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422" w:rsidRPr="007D72B8" w:rsidP="004A142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D72B8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4A1422" w:rsidRPr="007D72B8" w:rsidP="004A142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D72B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A1422" w:rsidRPr="007D72B8" w:rsidP="004A14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72B8">
        <w:rPr>
          <w:rFonts w:ascii="Times New Roman" w:hAnsi="Times New Roman" w:cs="Times New Roman"/>
          <w:sz w:val="28"/>
          <w:szCs w:val="28"/>
        </w:rPr>
        <w:t xml:space="preserve">           (резолютивная часть)</w:t>
      </w:r>
    </w:p>
    <w:p w:rsidR="004A1422" w:rsidRPr="007D72B8" w:rsidP="004A14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422" w:rsidRPr="007D72B8" w:rsidP="004A142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D72B8">
        <w:rPr>
          <w:rFonts w:ascii="Times New Roman" w:hAnsi="Times New Roman" w:cs="Times New Roman"/>
          <w:sz w:val="28"/>
          <w:szCs w:val="28"/>
        </w:rPr>
        <w:t xml:space="preserve">05 октября 2022 года                                  </w:t>
      </w:r>
      <w:r w:rsidRPr="007D72B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7D72B8">
        <w:rPr>
          <w:rFonts w:ascii="Times New Roman" w:hAnsi="Times New Roman" w:cs="Times New Roman"/>
          <w:sz w:val="28"/>
          <w:szCs w:val="28"/>
        </w:rPr>
        <w:tab/>
      </w:r>
      <w:r w:rsidRPr="007D72B8">
        <w:rPr>
          <w:rFonts w:ascii="Times New Roman" w:hAnsi="Times New Roman" w:cs="Times New Roman"/>
          <w:sz w:val="28"/>
          <w:szCs w:val="28"/>
        </w:rPr>
        <w:tab/>
        <w:t xml:space="preserve">   город Симферополь</w:t>
      </w:r>
      <w:r w:rsidRPr="007D72B8">
        <w:rPr>
          <w:rFonts w:ascii="Times New Roman" w:hAnsi="Times New Roman" w:cs="Times New Roman"/>
          <w:sz w:val="28"/>
          <w:szCs w:val="28"/>
        </w:rPr>
        <w:br/>
      </w:r>
    </w:p>
    <w:p w:rsidR="004A1422" w:rsidRPr="007D72B8" w:rsidP="004A14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2B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 w:rsidRPr="007D72B8">
        <w:rPr>
          <w:rFonts w:ascii="Times New Roman" w:hAnsi="Times New Roman" w:cs="Times New Roman"/>
          <w:sz w:val="28"/>
          <w:szCs w:val="28"/>
        </w:rPr>
        <w:t>Чепиль</w:t>
      </w:r>
      <w:r w:rsidRPr="007D72B8">
        <w:rPr>
          <w:rFonts w:ascii="Times New Roman" w:hAnsi="Times New Roman" w:cs="Times New Roman"/>
          <w:sz w:val="28"/>
          <w:szCs w:val="28"/>
        </w:rPr>
        <w:t xml:space="preserve"> О.А., </w:t>
      </w:r>
    </w:p>
    <w:p w:rsidR="004A1422" w:rsidRPr="007D72B8" w:rsidP="004A142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D72B8">
        <w:rPr>
          <w:rFonts w:ascii="Times New Roman" w:hAnsi="Times New Roman" w:cs="Times New Roman"/>
          <w:sz w:val="28"/>
          <w:szCs w:val="28"/>
        </w:rPr>
        <w:t>при секретаре - Капустине Д.В.,</w:t>
      </w:r>
    </w:p>
    <w:p w:rsidR="004A1422" w:rsidRPr="007D72B8" w:rsidP="004A1422">
      <w:pPr>
        <w:autoSpaceDE w:val="0"/>
        <w:autoSpaceDN w:val="0"/>
        <w:adjustRightInd w:val="0"/>
        <w:spacing w:after="0"/>
        <w:ind w:firstLine="567"/>
        <w:jc w:val="both"/>
        <w:rPr>
          <w:rStyle w:val="FontStyle12"/>
          <w:sz w:val="28"/>
          <w:szCs w:val="28"/>
        </w:rPr>
      </w:pPr>
      <w:r w:rsidRPr="007D72B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Pr="007D72B8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Style w:val="FontStyle12"/>
          <w:sz w:val="28"/>
          <w:szCs w:val="28"/>
          <w:lang w:eastAsia="uk-UA"/>
        </w:rPr>
        <w:t>ООО</w:t>
      </w:r>
      <w:r w:rsidRPr="007D72B8">
        <w:rPr>
          <w:rStyle w:val="FontStyle12"/>
          <w:sz w:val="28"/>
          <w:szCs w:val="28"/>
          <w:lang w:eastAsia="uk-UA"/>
        </w:rPr>
        <w:t xml:space="preserve"> «Центр долгового управления Инвест» </w:t>
      </w:r>
      <w:r w:rsidRPr="007D72B8">
        <w:rPr>
          <w:rFonts w:ascii="Times New Roman" w:eastAsia="Calibri" w:hAnsi="Times New Roman" w:cs="Times New Roman"/>
          <w:sz w:val="28"/>
          <w:szCs w:val="28"/>
        </w:rPr>
        <w:t xml:space="preserve">к Асеевой </w:t>
      </w:r>
      <w:r>
        <w:rPr>
          <w:rFonts w:ascii="Times New Roman" w:eastAsia="Calibri" w:hAnsi="Times New Roman" w:cs="Times New Roman"/>
          <w:sz w:val="28"/>
          <w:szCs w:val="28"/>
        </w:rPr>
        <w:t>Л.К.</w:t>
      </w:r>
      <w:r w:rsidRPr="007D72B8">
        <w:rPr>
          <w:rFonts w:ascii="Times New Roman" w:eastAsia="Calibri" w:hAnsi="Times New Roman" w:cs="Times New Roman"/>
          <w:sz w:val="28"/>
          <w:szCs w:val="28"/>
        </w:rPr>
        <w:t xml:space="preserve">, третье лицо: </w:t>
      </w:r>
      <w:r>
        <w:rPr>
          <w:rFonts w:ascii="Times New Roman" w:eastAsia="Calibri" w:hAnsi="Times New Roman" w:cs="Times New Roman"/>
          <w:sz w:val="28"/>
          <w:szCs w:val="28"/>
        </w:rPr>
        <w:t>ООО</w:t>
      </w:r>
      <w:r w:rsidRPr="007D72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МКК</w:t>
      </w:r>
      <w:r w:rsidRPr="007D72B8">
        <w:rPr>
          <w:rFonts w:ascii="Times New Roman" w:hAnsi="Times New Roman" w:cs="Times New Roman"/>
          <w:sz w:val="28"/>
          <w:szCs w:val="28"/>
        </w:rPr>
        <w:t xml:space="preserve"> «</w:t>
      </w:r>
      <w:r w:rsidRPr="007D72B8">
        <w:rPr>
          <w:rFonts w:ascii="Times New Roman" w:hAnsi="Times New Roman" w:cs="Times New Roman"/>
          <w:sz w:val="28"/>
          <w:szCs w:val="28"/>
        </w:rPr>
        <w:t>Финмолл</w:t>
      </w:r>
      <w:r w:rsidRPr="007D72B8">
        <w:rPr>
          <w:rFonts w:ascii="Times New Roman" w:hAnsi="Times New Roman" w:cs="Times New Roman"/>
          <w:sz w:val="28"/>
          <w:szCs w:val="28"/>
        </w:rPr>
        <w:t xml:space="preserve">» </w:t>
      </w:r>
      <w:r w:rsidRPr="007D72B8">
        <w:rPr>
          <w:rFonts w:ascii="Times New Roman" w:eastAsia="Calibri" w:hAnsi="Times New Roman" w:cs="Times New Roman"/>
          <w:sz w:val="28"/>
          <w:szCs w:val="28"/>
        </w:rPr>
        <w:t>о взыскании задолженности по договору займа,</w:t>
      </w:r>
    </w:p>
    <w:p w:rsidR="004A1422" w:rsidRPr="007D72B8" w:rsidP="004A14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2B8">
        <w:rPr>
          <w:rFonts w:ascii="Times New Roman" w:hAnsi="Times New Roman" w:cs="Times New Roman"/>
          <w:sz w:val="28"/>
          <w:szCs w:val="28"/>
        </w:rPr>
        <w:t xml:space="preserve">Руководствуясь статьями 194-199, 233, 321 Гражданского процессуального кодекса Российской Федерации, мировой судья -  </w:t>
      </w:r>
    </w:p>
    <w:p w:rsidR="004A1422" w:rsidRPr="007D72B8" w:rsidP="004A14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422" w:rsidRPr="007D72B8" w:rsidP="004A142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2B8">
        <w:rPr>
          <w:rFonts w:ascii="Times New Roman" w:hAnsi="Times New Roman" w:cs="Times New Roman"/>
          <w:b/>
          <w:sz w:val="28"/>
          <w:szCs w:val="28"/>
        </w:rPr>
        <w:t>Р</w:t>
      </w:r>
      <w:r w:rsidRPr="007D72B8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4A1422" w:rsidRPr="007D72B8" w:rsidP="004A1422">
      <w:pPr>
        <w:spacing w:after="0"/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D72B8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FontStyle12"/>
          <w:sz w:val="28"/>
          <w:szCs w:val="28"/>
          <w:lang w:eastAsia="uk-UA"/>
        </w:rPr>
        <w:t>ООО</w:t>
      </w:r>
      <w:r w:rsidRPr="007D72B8">
        <w:rPr>
          <w:rStyle w:val="FontStyle12"/>
          <w:sz w:val="28"/>
          <w:szCs w:val="28"/>
          <w:lang w:eastAsia="uk-UA"/>
        </w:rPr>
        <w:t xml:space="preserve"> «Центр долгового управления Инвест» к </w:t>
      </w:r>
      <w:r w:rsidRPr="007D72B8">
        <w:rPr>
          <w:rFonts w:ascii="Times New Roman" w:eastAsia="Calibri" w:hAnsi="Times New Roman" w:cs="Times New Roman"/>
          <w:sz w:val="28"/>
          <w:szCs w:val="28"/>
        </w:rPr>
        <w:t xml:space="preserve">Асеевой </w:t>
      </w:r>
      <w:r>
        <w:rPr>
          <w:rFonts w:ascii="Times New Roman" w:eastAsia="Calibri" w:hAnsi="Times New Roman" w:cs="Times New Roman"/>
          <w:sz w:val="28"/>
          <w:szCs w:val="28"/>
        </w:rPr>
        <w:t>Л.К.</w:t>
      </w:r>
      <w:r w:rsidRPr="007D72B8">
        <w:rPr>
          <w:rStyle w:val="FontStyle12"/>
          <w:sz w:val="28"/>
          <w:szCs w:val="28"/>
          <w:lang w:eastAsia="uk-UA"/>
        </w:rPr>
        <w:t xml:space="preserve"> о взыскании задолженности по договору займа</w:t>
      </w:r>
      <w:r w:rsidRPr="007D72B8">
        <w:rPr>
          <w:rFonts w:ascii="Times New Roman" w:hAnsi="Times New Roman" w:cs="Times New Roman"/>
          <w:sz w:val="28"/>
          <w:szCs w:val="28"/>
        </w:rPr>
        <w:t xml:space="preserve"> -</w:t>
      </w:r>
      <w:r w:rsidRPr="007D72B8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4A1422" w:rsidRPr="007D72B8" w:rsidP="004A14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2B8">
        <w:rPr>
          <w:rStyle w:val="FontStyle12"/>
          <w:sz w:val="28"/>
          <w:szCs w:val="28"/>
          <w:lang w:eastAsia="uk-UA"/>
        </w:rPr>
        <w:t xml:space="preserve">Взыскать с </w:t>
      </w:r>
      <w:r w:rsidRPr="007D72B8">
        <w:rPr>
          <w:rFonts w:ascii="Times New Roman" w:eastAsia="Calibri" w:hAnsi="Times New Roman" w:cs="Times New Roman"/>
          <w:sz w:val="28"/>
          <w:szCs w:val="28"/>
        </w:rPr>
        <w:t xml:space="preserve">Асеевой </w:t>
      </w:r>
      <w:r>
        <w:rPr>
          <w:rFonts w:ascii="Times New Roman" w:eastAsia="Calibri" w:hAnsi="Times New Roman" w:cs="Times New Roman"/>
          <w:sz w:val="28"/>
          <w:szCs w:val="28"/>
        </w:rPr>
        <w:t>Л.К.</w:t>
      </w:r>
      <w:r w:rsidRPr="007D72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7D72B8">
        <w:rPr>
          <w:rFonts w:ascii="Times New Roman" w:hAnsi="Times New Roman" w:cs="Times New Roman"/>
          <w:sz w:val="28"/>
          <w:szCs w:val="28"/>
        </w:rPr>
        <w:t xml:space="preserve"> года рождения, уроженки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7D72B8">
        <w:rPr>
          <w:rStyle w:val="FontStyle12"/>
          <w:sz w:val="28"/>
          <w:szCs w:val="28"/>
          <w:lang w:eastAsia="uk-UA"/>
        </w:rPr>
        <w:t xml:space="preserve">, паспорт: серия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7D72B8">
        <w:rPr>
          <w:rStyle w:val="FontStyle12"/>
          <w:sz w:val="28"/>
          <w:szCs w:val="28"/>
          <w:lang w:eastAsia="uk-UA"/>
        </w:rPr>
        <w:t xml:space="preserve"> номер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72B8">
        <w:rPr>
          <w:rStyle w:val="FontStyle12"/>
          <w:sz w:val="28"/>
          <w:szCs w:val="28"/>
          <w:lang w:eastAsia="uk-UA"/>
        </w:rPr>
        <w:t xml:space="preserve"> зарегистрированной с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2B8">
        <w:rPr>
          <w:rStyle w:val="FontStyle12"/>
          <w:sz w:val="28"/>
          <w:szCs w:val="28"/>
          <w:lang w:eastAsia="uk-UA"/>
        </w:rPr>
        <w:t xml:space="preserve">г. по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7D72B8">
        <w:rPr>
          <w:rStyle w:val="FontStyle12"/>
          <w:sz w:val="28"/>
          <w:szCs w:val="28"/>
          <w:lang w:eastAsia="uk-UA"/>
        </w:rPr>
        <w:t xml:space="preserve">г. как иностранный гражданин по адресу: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7D72B8">
        <w:rPr>
          <w:rStyle w:val="FontStyle12"/>
          <w:sz w:val="28"/>
          <w:szCs w:val="28"/>
          <w:lang w:eastAsia="uk-UA"/>
        </w:rPr>
        <w:t xml:space="preserve"> </w:t>
      </w:r>
      <w:r w:rsidRPr="007D72B8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Style w:val="FontStyle12"/>
          <w:sz w:val="28"/>
          <w:szCs w:val="28"/>
          <w:lang w:eastAsia="uk-UA"/>
        </w:rPr>
        <w:t>ООО</w:t>
      </w:r>
      <w:r w:rsidRPr="007D72B8">
        <w:rPr>
          <w:rStyle w:val="FontStyle12"/>
          <w:sz w:val="28"/>
          <w:szCs w:val="28"/>
          <w:lang w:eastAsia="uk-UA"/>
        </w:rPr>
        <w:t xml:space="preserve"> «Центр долгового управления Инвест»  задолженность по договору займа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7D72B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7D72B8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7D72B8">
        <w:rPr>
          <w:rStyle w:val="FontStyle12"/>
          <w:sz w:val="28"/>
          <w:szCs w:val="28"/>
          <w:lang w:eastAsia="uk-UA"/>
        </w:rPr>
        <w:t xml:space="preserve">за период с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7D72B8">
        <w:rPr>
          <w:rStyle w:val="FontStyle12"/>
          <w:sz w:val="28"/>
          <w:szCs w:val="28"/>
          <w:lang w:eastAsia="uk-UA"/>
        </w:rPr>
        <w:t xml:space="preserve">г. по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7D72B8">
        <w:rPr>
          <w:rStyle w:val="FontStyle12"/>
          <w:sz w:val="28"/>
          <w:szCs w:val="28"/>
          <w:lang w:eastAsia="uk-UA"/>
        </w:rPr>
        <w:t xml:space="preserve">г.  в размере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7D72B8">
        <w:rPr>
          <w:rStyle w:val="FontStyle12"/>
          <w:sz w:val="28"/>
          <w:szCs w:val="28"/>
          <w:lang w:eastAsia="uk-UA"/>
        </w:rPr>
        <w:t xml:space="preserve">, </w:t>
      </w:r>
      <w:r w:rsidRPr="007D72B8">
        <w:rPr>
          <w:rFonts w:ascii="Times New Roman" w:hAnsi="Times New Roman" w:cs="Times New Roman"/>
          <w:sz w:val="28"/>
          <w:szCs w:val="28"/>
        </w:rPr>
        <w:t>а также судебные расходы  по оплате</w:t>
      </w:r>
      <w:r w:rsidRPr="007D72B8">
        <w:rPr>
          <w:rFonts w:ascii="Times New Roman" w:hAnsi="Times New Roman" w:cs="Times New Roman"/>
          <w:sz w:val="28"/>
          <w:szCs w:val="28"/>
        </w:rPr>
        <w:t xml:space="preserve"> государственной пошлины в разме</w:t>
      </w:r>
      <w:r w:rsidRPr="007D72B8">
        <w:rPr>
          <w:rFonts w:ascii="Times New Roman" w:hAnsi="Times New Roman" w:cs="Times New Roman"/>
          <w:sz w:val="28"/>
          <w:szCs w:val="28"/>
        </w:rPr>
        <w:t xml:space="preserve">ре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7D72B8">
        <w:rPr>
          <w:rFonts w:ascii="Times New Roman" w:hAnsi="Times New Roman" w:cs="Times New Roman"/>
          <w:sz w:val="28"/>
          <w:szCs w:val="28"/>
        </w:rPr>
        <w:t xml:space="preserve">, а всего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7D72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422" w:rsidRPr="007D72B8" w:rsidP="004A14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2B8">
        <w:rPr>
          <w:rFonts w:ascii="Times New Roman" w:hAnsi="Times New Roman" w:cs="Times New Roman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A1422" w:rsidRPr="007D72B8" w:rsidP="004A14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2B8">
        <w:rPr>
          <w:rFonts w:ascii="Times New Roman" w:hAnsi="Times New Roman" w:cs="Times New Roman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A1422" w:rsidRPr="007D72B8" w:rsidP="004A14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2B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A1422" w:rsidRPr="007D72B8" w:rsidP="004A14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7D72B8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</w:t>
      </w:r>
      <w:r w:rsidRPr="007D72B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7D72B8">
        <w:rPr>
          <w:rFonts w:ascii="Times New Roman" w:hAnsi="Times New Roman" w:eastAsiaTheme="minorHAnsi" w:cs="Times New Roman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D72B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заявления об отмене этого решения суда. </w:t>
      </w:r>
      <w:r w:rsidRPr="007D72B8">
        <w:rPr>
          <w:rFonts w:ascii="Times New Roman" w:hAnsi="Times New Roman" w:eastAsiaTheme="minorHAnsi" w:cs="Times New Roman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D72B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</w:p>
    <w:p w:rsidR="004A1422" w:rsidRPr="007D72B8" w:rsidP="004A142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2B8">
        <w:rPr>
          <w:rFonts w:ascii="Times New Roman" w:hAnsi="Times New Roman" w:cs="Times New Roman"/>
          <w:sz w:val="28"/>
          <w:szCs w:val="28"/>
        </w:rPr>
        <w:t>Резолютивная часть решения объявлена: 05 октября 2022 года.</w:t>
      </w:r>
    </w:p>
    <w:p w:rsidR="004A1422" w:rsidRPr="007D72B8" w:rsidP="004A142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422" w:rsidRPr="007D72B8" w:rsidP="004A142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422" w:rsidP="004A1422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3B12D3">
        <w:rPr>
          <w:rFonts w:ascii="Times New Roman" w:hAnsi="Times New Roman" w:cs="Times New Roman"/>
          <w:sz w:val="28"/>
          <w:szCs w:val="28"/>
        </w:rPr>
        <w:t xml:space="preserve">Мировой судья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B12D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B12D3">
        <w:rPr>
          <w:rFonts w:ascii="Times New Roman" w:hAnsi="Times New Roman" w:cs="Times New Roman"/>
          <w:sz w:val="28"/>
          <w:szCs w:val="28"/>
        </w:rPr>
        <w:t xml:space="preserve">                                О.А. </w:t>
      </w:r>
      <w:r w:rsidRPr="003B12D3">
        <w:rPr>
          <w:rFonts w:ascii="Times New Roman" w:hAnsi="Times New Roman" w:cs="Times New Roman"/>
          <w:sz w:val="28"/>
          <w:szCs w:val="28"/>
        </w:rPr>
        <w:t>Чепиль</w:t>
      </w:r>
    </w:p>
    <w:p w:rsidR="004A1422" w:rsidRPr="003B12D3" w:rsidP="004A1422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4A1422" w:rsidRPr="00963E4F" w:rsidP="004A142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1422" w:rsidRPr="007D72B8" w:rsidP="004A1422">
      <w:pPr>
        <w:spacing w:after="0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4A1422" w:rsidRPr="007D72B8" w:rsidP="004A1422">
      <w:pPr>
        <w:spacing w:after="0"/>
        <w:rPr>
          <w:rFonts w:ascii="Times New Roman" w:hAnsi="Times New Roman" w:cs="Times New Roman"/>
        </w:rPr>
      </w:pPr>
    </w:p>
    <w:p w:rsidR="004A1422" w:rsidRPr="007D72B8" w:rsidP="004A1422">
      <w:pPr>
        <w:spacing w:after="0"/>
        <w:rPr>
          <w:rFonts w:ascii="Times New Roman" w:hAnsi="Times New Roman" w:cs="Times New Roman"/>
        </w:rPr>
      </w:pPr>
    </w:p>
    <w:p w:rsidR="004A1422" w:rsidP="004A1422"/>
    <w:p w:rsidR="005A619F"/>
    <w:sectPr w:rsidSect="001B5A4B">
      <w:pgSz w:w="11906" w:h="16838"/>
      <w:pgMar w:top="993" w:right="1080" w:bottom="993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A3"/>
    <w:rsid w:val="002378A3"/>
    <w:rsid w:val="003B12D3"/>
    <w:rsid w:val="004A1422"/>
    <w:rsid w:val="005A619F"/>
    <w:rsid w:val="007D72B8"/>
    <w:rsid w:val="00963E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42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A1422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