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D16FF5" w:rsidP="000342A5">
      <w:pPr>
        <w:ind w:right="-45" w:firstLine="851"/>
        <w:jc w:val="right"/>
        <w:rPr>
          <w:sz w:val="27"/>
          <w:szCs w:val="27"/>
        </w:rPr>
      </w:pPr>
      <w:r w:rsidRPr="00D16FF5">
        <w:rPr>
          <w:sz w:val="27"/>
          <w:szCs w:val="27"/>
        </w:rPr>
        <w:t>Дело № 02-</w:t>
      </w:r>
      <w:r w:rsidRPr="00D16FF5" w:rsidR="00D16FF5">
        <w:rPr>
          <w:sz w:val="27"/>
          <w:szCs w:val="27"/>
        </w:rPr>
        <w:t>0001</w:t>
      </w:r>
      <w:r w:rsidRPr="00D16FF5">
        <w:rPr>
          <w:sz w:val="27"/>
          <w:szCs w:val="27"/>
        </w:rPr>
        <w:t>/17/202</w:t>
      </w:r>
      <w:r w:rsidRPr="00D16FF5" w:rsidR="00E07774">
        <w:rPr>
          <w:sz w:val="27"/>
          <w:szCs w:val="27"/>
        </w:rPr>
        <w:t>5</w:t>
      </w:r>
    </w:p>
    <w:p w:rsidR="000342A5" w:rsidRPr="00D16FF5" w:rsidP="000342A5">
      <w:pPr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РЕШЕНИЕ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ИМЕНЕМ РОССИЙСКОЙ ФЕДЕРАЦИИ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D16FF5">
        <w:rPr>
          <w:bCs/>
          <w:sz w:val="27"/>
          <w:szCs w:val="27"/>
        </w:rPr>
        <w:t>(резолютивная часть)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29 апреля</w:t>
      </w:r>
      <w:r w:rsidRPr="00D16FF5" w:rsidR="00E07774">
        <w:rPr>
          <w:bCs/>
          <w:sz w:val="27"/>
          <w:szCs w:val="27"/>
        </w:rPr>
        <w:t xml:space="preserve"> 2025</w:t>
      </w:r>
      <w:r w:rsidRPr="00D16FF5">
        <w:rPr>
          <w:bCs/>
          <w:sz w:val="27"/>
          <w:szCs w:val="27"/>
        </w:rPr>
        <w:t xml:space="preserve"> года                                                         г. Симферополь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      </w:t>
      </w:r>
    </w:p>
    <w:p w:rsidR="000342A5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D16FF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при ведении протокола судебного заседания помощником судьи Убийконь А.Е.,</w:t>
      </w:r>
    </w:p>
    <w:p w:rsid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рассмотрев в откр</w:t>
      </w:r>
      <w:r w:rsidRPr="00D16FF5">
        <w:rPr>
          <w:bCs/>
          <w:sz w:val="27"/>
          <w:szCs w:val="27"/>
        </w:rPr>
        <w:t>ытом судебном заседании гражданское дело по иску Общества с ограниченной ответственностью «Правовед» к Акционерному обществу «Страховая компания «Гайде», Максимову Игорю Сергеевичу о взыскании денежных средств, третьи лица, не заявляющие самостоятельных тр</w:t>
      </w:r>
      <w:r w:rsidRPr="00D16FF5">
        <w:rPr>
          <w:bCs/>
          <w:sz w:val="27"/>
          <w:szCs w:val="27"/>
        </w:rPr>
        <w:t>ебований на предмет спора - Общество с ограниченной ответственностью «Крымэксперт», Хавин Глеб Николаевич, Земляниченко Максим Олегович</w:t>
      </w:r>
      <w:r>
        <w:rPr>
          <w:bCs/>
          <w:sz w:val="27"/>
          <w:szCs w:val="27"/>
        </w:rPr>
        <w:t>,</w:t>
      </w:r>
    </w:p>
    <w:p w:rsidR="000342A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D16FF5" w:rsidP="000342A5">
      <w:pPr>
        <w:ind w:right="-45"/>
        <w:jc w:val="center"/>
        <w:rPr>
          <w:sz w:val="27"/>
          <w:szCs w:val="27"/>
        </w:rPr>
      </w:pPr>
      <w:r w:rsidRPr="00D16FF5">
        <w:rPr>
          <w:sz w:val="27"/>
          <w:szCs w:val="27"/>
        </w:rPr>
        <w:t>РЕШИЛ:</w:t>
      </w:r>
    </w:p>
    <w:p w:rsidR="000342A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D16FF5" w:rsidR="00E07774">
        <w:rPr>
          <w:sz w:val="27"/>
          <w:szCs w:val="27"/>
        </w:rPr>
        <w:t xml:space="preserve">ска </w:t>
      </w:r>
      <w:r w:rsidRPr="00D16FF5">
        <w:rPr>
          <w:sz w:val="27"/>
          <w:szCs w:val="27"/>
        </w:rPr>
        <w:t>Обще</w:t>
      </w:r>
      <w:r w:rsidRPr="00D16FF5">
        <w:rPr>
          <w:sz w:val="27"/>
          <w:szCs w:val="27"/>
        </w:rPr>
        <w:t xml:space="preserve">ства с ограниченной ответственностью «Правовед» </w:t>
      </w:r>
      <w:r w:rsidRPr="00D16FF5" w:rsidR="00E07774">
        <w:rPr>
          <w:sz w:val="27"/>
          <w:szCs w:val="27"/>
        </w:rPr>
        <w:t xml:space="preserve">к </w:t>
      </w:r>
      <w:r w:rsidRPr="00D16FF5">
        <w:rPr>
          <w:sz w:val="27"/>
          <w:szCs w:val="27"/>
        </w:rPr>
        <w:t>Акционерному обществу «Страховая компания «Гайде», Максимову Игорю Сергеевичу о взыскании денежных средств, третьи лица, не заявляющие самостоятельных требований на предмет спора - Общество с ограниченной о</w:t>
      </w:r>
      <w:r w:rsidRPr="00D16FF5">
        <w:rPr>
          <w:sz w:val="27"/>
          <w:szCs w:val="27"/>
        </w:rPr>
        <w:t>тветственностью «Крымэксперт», Хавин Глеб Николаевич, Земляниченко Максим Олегович</w:t>
      </w:r>
      <w:r>
        <w:rPr>
          <w:sz w:val="27"/>
          <w:szCs w:val="27"/>
        </w:rPr>
        <w:t xml:space="preserve"> – удовлетворить.</w:t>
      </w:r>
    </w:p>
    <w:p w:rsidR="00D16FF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Pr="00D16FF5">
        <w:rPr>
          <w:sz w:val="27"/>
          <w:szCs w:val="27"/>
        </w:rPr>
        <w:t>Максимов</w:t>
      </w:r>
      <w:r>
        <w:rPr>
          <w:sz w:val="27"/>
          <w:szCs w:val="27"/>
        </w:rPr>
        <w:t>а</w:t>
      </w:r>
      <w:r w:rsidRPr="00D16FF5">
        <w:rPr>
          <w:sz w:val="27"/>
          <w:szCs w:val="27"/>
        </w:rPr>
        <w:t xml:space="preserve"> Игор</w:t>
      </w:r>
      <w:r>
        <w:rPr>
          <w:sz w:val="27"/>
          <w:szCs w:val="27"/>
        </w:rPr>
        <w:t>я</w:t>
      </w:r>
      <w:r w:rsidRPr="00D16FF5">
        <w:rPr>
          <w:sz w:val="27"/>
          <w:szCs w:val="27"/>
        </w:rPr>
        <w:t xml:space="preserve"> Сергеевич</w:t>
      </w:r>
      <w:r>
        <w:rPr>
          <w:sz w:val="27"/>
          <w:szCs w:val="27"/>
        </w:rPr>
        <w:t xml:space="preserve">а </w:t>
      </w:r>
      <w:r w:rsidRPr="00D16FF5">
        <w:rPr>
          <w:sz w:val="27"/>
          <w:szCs w:val="27"/>
        </w:rPr>
        <w:t>(</w:t>
      </w:r>
      <w:r w:rsidRPr="00C57329" w:rsidR="00C57329">
        <w:rPr>
          <w:sz w:val="27"/>
          <w:szCs w:val="27"/>
        </w:rPr>
        <w:t>«данные изъяты»</w:t>
      </w:r>
      <w:r w:rsidRPr="00C57329" w:rsidR="00C57329">
        <w:rPr>
          <w:sz w:val="27"/>
          <w:szCs w:val="27"/>
        </w:rPr>
        <w:t xml:space="preserve">               </w:t>
      </w:r>
      <w:r w:rsidRPr="00D16FF5">
        <w:rPr>
          <w:sz w:val="27"/>
          <w:szCs w:val="27"/>
        </w:rPr>
        <w:t>)</w:t>
      </w:r>
      <w:r>
        <w:rPr>
          <w:sz w:val="27"/>
          <w:szCs w:val="27"/>
        </w:rPr>
        <w:t xml:space="preserve"> в пользу </w:t>
      </w:r>
      <w:r w:rsidRPr="00D16FF5">
        <w:rPr>
          <w:sz w:val="27"/>
          <w:szCs w:val="27"/>
        </w:rPr>
        <w:t>Общества с ограниченной ответственностью «Правовед»</w:t>
      </w:r>
      <w:r>
        <w:rPr>
          <w:sz w:val="27"/>
          <w:szCs w:val="27"/>
        </w:rPr>
        <w:t xml:space="preserve"> (ИНН </w:t>
      </w:r>
      <w:r w:rsidRPr="00C57329" w:rsidR="00C57329">
        <w:rPr>
          <w:sz w:val="27"/>
          <w:szCs w:val="27"/>
        </w:rPr>
        <w:t xml:space="preserve">«данные изъяты»               </w:t>
      </w:r>
      <w:r>
        <w:rPr>
          <w:sz w:val="27"/>
          <w:szCs w:val="27"/>
        </w:rPr>
        <w:t xml:space="preserve">) </w:t>
      </w:r>
      <w:r w:rsidRPr="00F2705B" w:rsidR="00F2705B">
        <w:rPr>
          <w:sz w:val="27"/>
          <w:szCs w:val="27"/>
        </w:rPr>
        <w:t xml:space="preserve">разницу между суммой страхового возмещения и фактическим размером ущерба </w:t>
      </w:r>
      <w:r>
        <w:rPr>
          <w:sz w:val="27"/>
          <w:szCs w:val="27"/>
        </w:rPr>
        <w:t>в размере 26659 (двадцати шести тысяч шестисот пятидесяти девяти) рублей.</w:t>
      </w:r>
    </w:p>
    <w:p w:rsidR="00D16FF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Взыскать с Максимова Игоря Сергеевича (</w:t>
      </w:r>
      <w:r w:rsidRPr="00C57329" w:rsidR="00C57329">
        <w:rPr>
          <w:sz w:val="27"/>
          <w:szCs w:val="27"/>
        </w:rPr>
        <w:t xml:space="preserve">«данные изъяты»               </w:t>
      </w:r>
      <w:r w:rsidRPr="00D16FF5">
        <w:rPr>
          <w:sz w:val="27"/>
          <w:szCs w:val="27"/>
        </w:rPr>
        <w:t xml:space="preserve">) </w:t>
      </w:r>
      <w:r w:rsidRPr="00D16FF5">
        <w:rPr>
          <w:sz w:val="27"/>
          <w:szCs w:val="27"/>
        </w:rPr>
        <w:t xml:space="preserve">в пользу Общества с ограниченной ответственностью «Правовед» (ИНН </w:t>
      </w:r>
      <w:r w:rsidRPr="00C57329" w:rsidR="00C57329">
        <w:rPr>
          <w:sz w:val="27"/>
          <w:szCs w:val="27"/>
        </w:rPr>
        <w:t xml:space="preserve">«данные изъяты»               </w:t>
      </w:r>
      <w:r w:rsidRPr="00D16FF5">
        <w:rPr>
          <w:sz w:val="27"/>
          <w:szCs w:val="27"/>
        </w:rPr>
        <w:t>)</w:t>
      </w:r>
      <w:r w:rsidR="007315CC">
        <w:rPr>
          <w:sz w:val="27"/>
          <w:szCs w:val="27"/>
        </w:rPr>
        <w:t xml:space="preserve"> судебные расходы по уплате государственной пошлины в размере 576 (пят</w:t>
      </w:r>
      <w:r w:rsidR="00F2705B">
        <w:rPr>
          <w:sz w:val="27"/>
          <w:szCs w:val="27"/>
        </w:rPr>
        <w:t>и</w:t>
      </w:r>
      <w:r w:rsidR="007315CC">
        <w:rPr>
          <w:sz w:val="27"/>
          <w:szCs w:val="27"/>
        </w:rPr>
        <w:t xml:space="preserve">сот семидесяти шести рублей), </w:t>
      </w:r>
      <w:r w:rsidRPr="007315CC" w:rsidR="007315CC">
        <w:rPr>
          <w:sz w:val="27"/>
          <w:szCs w:val="27"/>
        </w:rPr>
        <w:t>расходы на оплату независимой экспертизы (оценки)</w:t>
      </w:r>
      <w:r w:rsidR="007315CC">
        <w:rPr>
          <w:sz w:val="27"/>
          <w:szCs w:val="27"/>
        </w:rPr>
        <w:t xml:space="preserve"> в размере 12000 (двенадцати тысяч) рублей, почтовые расходы в размере 193 (ста девяноста трех) рублей, расходы на оплату судебной экспертизы в размере 25000 (двадцати пяти тысяч) рублей. </w:t>
      </w:r>
      <w:r>
        <w:rPr>
          <w:sz w:val="27"/>
          <w:szCs w:val="27"/>
        </w:rPr>
        <w:t xml:space="preserve"> 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</w:t>
      </w:r>
      <w:r w:rsidRPr="00D16FF5">
        <w:rPr>
          <w:sz w:val="27"/>
          <w:szCs w:val="27"/>
        </w:rPr>
        <w:t>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</w:t>
      </w:r>
      <w:r w:rsidRPr="00D16FF5">
        <w:rPr>
          <w:sz w:val="27"/>
          <w:szCs w:val="27"/>
        </w:rPr>
        <w:t>ованного решения суда в течение пятнадцать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D16FF5" w:rsidR="00E07774">
        <w:rPr>
          <w:sz w:val="27"/>
          <w:szCs w:val="27"/>
        </w:rPr>
        <w:t>десяти</w:t>
      </w:r>
      <w:r w:rsidRPr="00D16FF5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</w:t>
      </w:r>
      <w:r w:rsidRPr="00D16FF5">
        <w:rPr>
          <w:sz w:val="27"/>
          <w:szCs w:val="27"/>
        </w:rPr>
        <w:t>влении мотивированного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</w:t>
      </w:r>
      <w:r w:rsidRPr="00D16FF5">
        <w:rPr>
          <w:sz w:val="27"/>
          <w:szCs w:val="27"/>
        </w:rPr>
        <w:t>а Симферополя) Республики Крым в течение месяца со дня принятия решения суда в окончательной форме.</w:t>
      </w:r>
    </w:p>
    <w:p w:rsidR="005E56C8" w:rsidRPr="00D16FF5" w:rsidP="003C2F6B">
      <w:pPr>
        <w:ind w:right="-45" w:firstLine="851"/>
        <w:jc w:val="both"/>
        <w:rPr>
          <w:sz w:val="27"/>
          <w:szCs w:val="27"/>
        </w:rPr>
      </w:pPr>
    </w:p>
    <w:p w:rsidR="00866A16" w:rsidRPr="00D16FF5" w:rsidP="003C2F6B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Мировой судья                                                      А.Л.Тоскина</w:t>
      </w:r>
    </w:p>
    <w:sectPr w:rsidSect="005E56C8">
      <w:headerReference w:type="even" r:id="rId4"/>
      <w:headerReference w:type="default" r:id="rId5"/>
      <w:pgSz w:w="11906" w:h="16838"/>
      <w:pgMar w:top="993" w:right="849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E4DDC"/>
    <w:rsid w:val="001433C8"/>
    <w:rsid w:val="002B6297"/>
    <w:rsid w:val="003C2F6B"/>
    <w:rsid w:val="005E56C8"/>
    <w:rsid w:val="005F23EE"/>
    <w:rsid w:val="007315CC"/>
    <w:rsid w:val="00866A16"/>
    <w:rsid w:val="00A53DCD"/>
    <w:rsid w:val="00C57329"/>
    <w:rsid w:val="00C82C70"/>
    <w:rsid w:val="00D16FF5"/>
    <w:rsid w:val="00E07774"/>
    <w:rsid w:val="00F2705B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