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3903CA">
        <w:rPr>
          <w:sz w:val="27"/>
          <w:szCs w:val="27"/>
        </w:rPr>
        <w:t>00</w:t>
      </w:r>
      <w:r w:rsidR="002205D6">
        <w:rPr>
          <w:sz w:val="27"/>
          <w:szCs w:val="27"/>
        </w:rPr>
        <w:t>3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17 января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</w:t>
      </w:r>
      <w:r w:rsidRPr="00DF5893">
        <w:rPr>
          <w:sz w:val="27"/>
          <w:szCs w:val="27"/>
        </w:rPr>
        <w:t xml:space="preserve">судебном заседании гражданское дело по иску Государственного унитарного предприятия Республики Крым «Крымтеплокоммунэнерго» к </w:t>
      </w:r>
      <w:r w:rsidRPr="003903CA" w:rsidR="003903CA">
        <w:rPr>
          <w:sz w:val="27"/>
          <w:szCs w:val="27"/>
        </w:rPr>
        <w:t xml:space="preserve">Донских Надежде Васильевне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Pr="00B72122" w:rsidR="00B72122">
        <w:rPr>
          <w:sz w:val="27"/>
          <w:szCs w:val="27"/>
        </w:rPr>
        <w:t>третье лиц</w:t>
      </w:r>
      <w:r w:rsidR="00B72122">
        <w:rPr>
          <w:sz w:val="27"/>
          <w:szCs w:val="27"/>
        </w:rPr>
        <w:t>о</w:t>
      </w:r>
      <w:r w:rsidRPr="00B72122" w:rsidR="00B72122">
        <w:rPr>
          <w:sz w:val="27"/>
          <w:szCs w:val="27"/>
        </w:rPr>
        <w:t>, не заявляюще</w:t>
      </w:r>
      <w:r w:rsidR="00B72122">
        <w:rPr>
          <w:sz w:val="27"/>
          <w:szCs w:val="27"/>
        </w:rPr>
        <w:t>е</w:t>
      </w:r>
      <w:r w:rsidRPr="00B72122" w:rsidR="00B72122">
        <w:rPr>
          <w:sz w:val="27"/>
          <w:szCs w:val="27"/>
        </w:rPr>
        <w:t xml:space="preserve">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="00B72122">
        <w:rPr>
          <w:sz w:val="27"/>
          <w:szCs w:val="27"/>
        </w:rPr>
        <w:t xml:space="preserve">,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</w:t>
      </w:r>
      <w:r w:rsidRPr="00C01684">
        <w:rPr>
          <w:bCs/>
          <w:sz w:val="27"/>
          <w:szCs w:val="27"/>
        </w:rPr>
        <w:t xml:space="preserve">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B72122" w:rsidR="00B72122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3903CA" w:rsidR="003903CA">
        <w:rPr>
          <w:sz w:val="27"/>
          <w:szCs w:val="27"/>
        </w:rPr>
        <w:t xml:space="preserve">Донских Надежде Васильевне </w:t>
      </w:r>
      <w:r w:rsidRPr="00B72122" w:rsidR="00B72122">
        <w:rPr>
          <w:sz w:val="27"/>
          <w:szCs w:val="27"/>
        </w:rPr>
        <w:t>о взыскании задолженности за потребленную тепловую энергию, третье лицо, не заявляющее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="00B72122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-  удовлетворить</w:t>
      </w:r>
      <w:r w:rsidR="00B72122">
        <w:rPr>
          <w:sz w:val="27"/>
          <w:szCs w:val="27"/>
        </w:rPr>
        <w:t xml:space="preserve"> частично</w:t>
      </w:r>
      <w:r w:rsidRPr="00C01684">
        <w:rPr>
          <w:sz w:val="27"/>
          <w:szCs w:val="27"/>
        </w:rPr>
        <w:t>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3903CA" w:rsidR="003903CA">
        <w:rPr>
          <w:sz w:val="27"/>
          <w:szCs w:val="27"/>
        </w:rPr>
        <w:t>Донских Надежд</w:t>
      </w:r>
      <w:r w:rsidR="003903CA">
        <w:rPr>
          <w:sz w:val="27"/>
          <w:szCs w:val="27"/>
        </w:rPr>
        <w:t>ы</w:t>
      </w:r>
      <w:r w:rsidRPr="003903CA" w:rsidR="003903CA">
        <w:rPr>
          <w:sz w:val="27"/>
          <w:szCs w:val="27"/>
        </w:rPr>
        <w:t xml:space="preserve"> Васильевн</w:t>
      </w:r>
      <w:r w:rsidR="003903CA">
        <w:rPr>
          <w:sz w:val="27"/>
          <w:szCs w:val="27"/>
        </w:rPr>
        <w:t>ы</w:t>
      </w:r>
      <w:r w:rsidRPr="003903CA" w:rsidR="003903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7A178B">
        <w:rPr>
          <w:sz w:val="28"/>
          <w:szCs w:val="28"/>
        </w:rPr>
        <w:t>“данные изъяты”</w:t>
      </w:r>
      <w:r w:rsidR="00B72122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7A178B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потребленную тепловую энергию за  период</w:t>
      </w:r>
      <w:r>
        <w:rPr>
          <w:sz w:val="27"/>
          <w:szCs w:val="27"/>
        </w:rPr>
        <w:t>:</w:t>
      </w:r>
      <w:r w:rsidRPr="00C01684">
        <w:rPr>
          <w:sz w:val="27"/>
          <w:szCs w:val="27"/>
        </w:rPr>
        <w:t xml:space="preserve"> </w:t>
      </w:r>
      <w:r w:rsidR="006C3468">
        <w:rPr>
          <w:sz w:val="27"/>
          <w:szCs w:val="27"/>
        </w:rPr>
        <w:t>01.</w:t>
      </w:r>
      <w:r w:rsidR="000E345C">
        <w:rPr>
          <w:sz w:val="27"/>
          <w:szCs w:val="27"/>
        </w:rPr>
        <w:t>0</w:t>
      </w:r>
      <w:r w:rsidR="006C3468">
        <w:rPr>
          <w:sz w:val="27"/>
          <w:szCs w:val="27"/>
        </w:rPr>
        <w:t>1.20</w:t>
      </w:r>
      <w:r w:rsidR="003903CA">
        <w:rPr>
          <w:sz w:val="27"/>
          <w:szCs w:val="27"/>
        </w:rPr>
        <w:t>21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3903CA">
        <w:rPr>
          <w:sz w:val="27"/>
          <w:szCs w:val="27"/>
        </w:rPr>
        <w:t>31.03.2023</w:t>
      </w:r>
      <w:r w:rsidRPr="00C01684">
        <w:rPr>
          <w:sz w:val="27"/>
          <w:szCs w:val="27"/>
        </w:rPr>
        <w:t xml:space="preserve"> в размере </w:t>
      </w:r>
      <w:r w:rsidR="002205D6">
        <w:rPr>
          <w:sz w:val="27"/>
          <w:szCs w:val="27"/>
        </w:rPr>
        <w:t>4781</w:t>
      </w:r>
      <w:r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(</w:t>
      </w:r>
      <w:r w:rsidR="002205D6">
        <w:rPr>
          <w:sz w:val="27"/>
          <w:szCs w:val="27"/>
        </w:rPr>
        <w:t>четыре тысячи семьсот восемьсот один</w:t>
      </w:r>
      <w:r w:rsidRPr="00C01684">
        <w:rPr>
          <w:sz w:val="27"/>
          <w:szCs w:val="27"/>
        </w:rPr>
        <w:t>) руб</w:t>
      </w:r>
      <w:r w:rsidR="00B72122">
        <w:rPr>
          <w:sz w:val="27"/>
          <w:szCs w:val="27"/>
        </w:rPr>
        <w:t>л</w:t>
      </w:r>
      <w:r w:rsidR="002205D6">
        <w:rPr>
          <w:sz w:val="27"/>
          <w:szCs w:val="27"/>
        </w:rPr>
        <w:t>я</w:t>
      </w:r>
      <w:r w:rsidR="006C3468">
        <w:rPr>
          <w:sz w:val="27"/>
          <w:szCs w:val="27"/>
        </w:rPr>
        <w:t xml:space="preserve"> </w:t>
      </w:r>
      <w:r w:rsidR="002205D6">
        <w:rPr>
          <w:sz w:val="27"/>
          <w:szCs w:val="27"/>
        </w:rPr>
        <w:t>15</w:t>
      </w:r>
      <w:r w:rsidR="003071E7">
        <w:rPr>
          <w:sz w:val="27"/>
          <w:szCs w:val="27"/>
        </w:rPr>
        <w:t xml:space="preserve"> копеек</w:t>
      </w:r>
      <w:r w:rsidR="00B72122">
        <w:rPr>
          <w:sz w:val="27"/>
          <w:szCs w:val="27"/>
        </w:rPr>
        <w:t xml:space="preserve">, </w:t>
      </w:r>
      <w:r w:rsidR="003903CA">
        <w:rPr>
          <w:sz w:val="27"/>
          <w:szCs w:val="27"/>
        </w:rPr>
        <w:t>исходя из размера принадлежащей доли в праве долевой собственности на квартиру (2/3)</w:t>
      </w:r>
      <w:r w:rsidR="006C3468">
        <w:rPr>
          <w:sz w:val="27"/>
          <w:szCs w:val="27"/>
        </w:rPr>
        <w:t>.</w:t>
      </w:r>
    </w:p>
    <w:p w:rsidR="00B72122" w:rsidRPr="00C01684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3903CA" w:rsidR="003903CA">
        <w:rPr>
          <w:sz w:val="27"/>
          <w:szCs w:val="27"/>
        </w:rPr>
        <w:t xml:space="preserve">Донских Надежды Васильевны (паспорт гражданина Российской Федерации </w:t>
      </w:r>
      <w:r w:rsidR="007A178B">
        <w:rPr>
          <w:sz w:val="28"/>
          <w:szCs w:val="28"/>
        </w:rPr>
        <w:t>“данные изъяты”</w:t>
      </w:r>
      <w:r w:rsidRPr="003903CA" w:rsidR="003903CA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>в пользу Государствен</w:t>
      </w:r>
      <w:r w:rsidRPr="00DF5893">
        <w:rPr>
          <w:sz w:val="27"/>
          <w:szCs w:val="27"/>
        </w:rPr>
        <w:t>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7A178B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B72122">
        <w:rPr>
          <w:sz w:val="27"/>
          <w:szCs w:val="27"/>
        </w:rPr>
        <w:t>400</w:t>
      </w:r>
      <w:r w:rsidRPr="00C01684">
        <w:rPr>
          <w:sz w:val="27"/>
          <w:szCs w:val="27"/>
        </w:rPr>
        <w:t xml:space="preserve"> (</w:t>
      </w:r>
      <w:r w:rsidR="003071E7">
        <w:rPr>
          <w:sz w:val="27"/>
          <w:szCs w:val="27"/>
        </w:rPr>
        <w:t>четыреста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</w:t>
      </w:r>
      <w:r w:rsidRPr="00C01684">
        <w:rPr>
          <w:sz w:val="27"/>
          <w:szCs w:val="27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C01684">
        <w:rPr>
          <w:sz w:val="27"/>
          <w:szCs w:val="27"/>
        </w:rPr>
        <w:t>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</w:t>
      </w:r>
      <w:r w:rsidRPr="00C01684">
        <w:rPr>
          <w:sz w:val="27"/>
          <w:szCs w:val="27"/>
        </w:rPr>
        <w:t>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</w:t>
      </w:r>
      <w:r w:rsidRPr="00C01684">
        <w:rPr>
          <w:sz w:val="27"/>
          <w:szCs w:val="27"/>
        </w:rPr>
        <w:t>городского округа Симферополя) Республики Крым в течение месяца со дня его принятия в окончательной форме.</w:t>
      </w:r>
    </w:p>
    <w:p w:rsidR="00B72122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C3468">
      <w:headerReference w:type="even" r:id="rId4"/>
      <w:headerReference w:type="default" r:id="rId5"/>
      <w:footerReference w:type="first" r:id="rId6"/>
      <w:pgSz w:w="11906" w:h="16838"/>
      <w:pgMar w:top="568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0C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C72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969A1"/>
    <w:rsid w:val="000E345C"/>
    <w:rsid w:val="001676CD"/>
    <w:rsid w:val="002205D6"/>
    <w:rsid w:val="002B264D"/>
    <w:rsid w:val="003071E7"/>
    <w:rsid w:val="003903CA"/>
    <w:rsid w:val="00524E31"/>
    <w:rsid w:val="006C3468"/>
    <w:rsid w:val="007A178B"/>
    <w:rsid w:val="008E5CF8"/>
    <w:rsid w:val="0093601A"/>
    <w:rsid w:val="009A238A"/>
    <w:rsid w:val="00B562D3"/>
    <w:rsid w:val="00B72122"/>
    <w:rsid w:val="00BD0299"/>
    <w:rsid w:val="00C01684"/>
    <w:rsid w:val="00C10C72"/>
    <w:rsid w:val="00CE7DEA"/>
    <w:rsid w:val="00D64338"/>
    <w:rsid w:val="00DF5893"/>
    <w:rsid w:val="00FD7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