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780D" w:rsidRPr="00EE24EE" w:rsidP="00A5780D">
      <w:pPr>
        <w:ind w:right="-45" w:firstLine="851"/>
        <w:jc w:val="right"/>
        <w:rPr>
          <w:sz w:val="18"/>
          <w:szCs w:val="18"/>
        </w:rPr>
      </w:pPr>
      <w:r w:rsidRPr="00EE24EE">
        <w:rPr>
          <w:sz w:val="18"/>
          <w:szCs w:val="18"/>
        </w:rPr>
        <w:t>Дело № 02-0</w:t>
      </w:r>
      <w:r w:rsidRPr="00EE24EE" w:rsidR="00280CD6">
        <w:rPr>
          <w:sz w:val="18"/>
          <w:szCs w:val="18"/>
        </w:rPr>
        <w:t>00</w:t>
      </w:r>
      <w:r w:rsidRPr="00EE24EE" w:rsidR="00BB3D31">
        <w:rPr>
          <w:sz w:val="18"/>
          <w:szCs w:val="18"/>
        </w:rPr>
        <w:t>8</w:t>
      </w:r>
      <w:r w:rsidRPr="00EE24EE">
        <w:rPr>
          <w:sz w:val="18"/>
          <w:szCs w:val="18"/>
        </w:rPr>
        <w:t>/17/20</w:t>
      </w:r>
      <w:r w:rsidRPr="00EE24EE" w:rsidR="00280CD6">
        <w:rPr>
          <w:sz w:val="18"/>
          <w:szCs w:val="18"/>
        </w:rPr>
        <w:t>20</w:t>
      </w:r>
    </w:p>
    <w:p w:rsidR="00A5780D" w:rsidRPr="00EE24EE" w:rsidP="00A5780D">
      <w:pPr>
        <w:ind w:right="-45"/>
        <w:jc w:val="center"/>
        <w:rPr>
          <w:bCs/>
          <w:sz w:val="18"/>
          <w:szCs w:val="18"/>
        </w:rPr>
      </w:pPr>
      <w:r w:rsidRPr="00EE24EE">
        <w:rPr>
          <w:bCs/>
          <w:sz w:val="18"/>
          <w:szCs w:val="18"/>
        </w:rPr>
        <w:t>РЕШЕНИЕ</w:t>
      </w:r>
    </w:p>
    <w:p w:rsidR="00A5780D" w:rsidRPr="00EE24EE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EE24EE">
        <w:rPr>
          <w:bCs/>
          <w:sz w:val="18"/>
          <w:szCs w:val="18"/>
        </w:rPr>
        <w:t>ИМЕНЕМ РОССИЙСКОЙ ФЕДЕРАЦИИ</w:t>
      </w:r>
    </w:p>
    <w:p w:rsidR="00A5780D" w:rsidRPr="00EE24EE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EE24EE">
        <w:rPr>
          <w:bCs/>
          <w:sz w:val="18"/>
          <w:szCs w:val="18"/>
        </w:rPr>
        <w:t>(резолютивная часть)</w:t>
      </w:r>
    </w:p>
    <w:p w:rsidR="00A5780D" w:rsidRPr="00EE24EE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A5780D" w:rsidRPr="00EE24EE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E24EE">
        <w:rPr>
          <w:sz w:val="18"/>
          <w:szCs w:val="18"/>
        </w:rPr>
        <w:t xml:space="preserve">20 </w:t>
      </w:r>
      <w:r w:rsidRPr="00EE24EE" w:rsidR="00280CD6">
        <w:rPr>
          <w:sz w:val="18"/>
          <w:szCs w:val="18"/>
        </w:rPr>
        <w:t>января</w:t>
      </w:r>
      <w:r w:rsidRPr="00EE24EE">
        <w:rPr>
          <w:sz w:val="18"/>
          <w:szCs w:val="18"/>
        </w:rPr>
        <w:t xml:space="preserve"> 20</w:t>
      </w:r>
      <w:r w:rsidRPr="00EE24EE" w:rsidR="00A34103">
        <w:rPr>
          <w:sz w:val="18"/>
          <w:szCs w:val="18"/>
        </w:rPr>
        <w:t>20</w:t>
      </w:r>
      <w:r w:rsidRPr="00EE24EE">
        <w:rPr>
          <w:sz w:val="18"/>
          <w:szCs w:val="18"/>
        </w:rPr>
        <w:t xml:space="preserve"> года                                                г. Симферополь</w:t>
      </w:r>
    </w:p>
    <w:p w:rsidR="00A5780D" w:rsidRPr="00EE24EE" w:rsidP="00A5780D">
      <w:pPr>
        <w:ind w:firstLine="851"/>
        <w:jc w:val="both"/>
        <w:rPr>
          <w:sz w:val="18"/>
          <w:szCs w:val="18"/>
        </w:rPr>
      </w:pPr>
    </w:p>
    <w:p w:rsidR="00A5780D" w:rsidRPr="00EE24EE" w:rsidP="00A5780D">
      <w:pPr>
        <w:ind w:firstLine="851"/>
        <w:jc w:val="both"/>
        <w:rPr>
          <w:b/>
          <w:i/>
          <w:sz w:val="18"/>
          <w:szCs w:val="18"/>
        </w:rPr>
      </w:pPr>
      <w:r w:rsidRPr="00EE24EE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EE24EE">
        <w:rPr>
          <w:b/>
          <w:i/>
          <w:sz w:val="18"/>
          <w:szCs w:val="18"/>
        </w:rPr>
        <w:t>,</w:t>
      </w:r>
    </w:p>
    <w:p w:rsidR="00A5780D" w:rsidRPr="00EE24EE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E24EE">
        <w:rPr>
          <w:sz w:val="18"/>
          <w:szCs w:val="18"/>
        </w:rPr>
        <w:t xml:space="preserve">при ведении протокола судебного заседания секретарем – </w:t>
      </w:r>
      <w:r w:rsidRPr="00EE24EE" w:rsidR="005F13B6">
        <w:rPr>
          <w:sz w:val="18"/>
          <w:szCs w:val="18"/>
        </w:rPr>
        <w:t>Дмитриевым С.С.</w:t>
      </w:r>
      <w:r w:rsidRPr="00EE24EE">
        <w:rPr>
          <w:sz w:val="18"/>
          <w:szCs w:val="18"/>
        </w:rPr>
        <w:t>,</w:t>
      </w:r>
    </w:p>
    <w:p w:rsidR="00A5780D" w:rsidRPr="00EE24EE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EE24EE">
        <w:rPr>
          <w:sz w:val="18"/>
          <w:szCs w:val="18"/>
        </w:rPr>
        <w:t>рассмотрев в открыт</w:t>
      </w:r>
      <w:r w:rsidRPr="00EE24EE">
        <w:rPr>
          <w:sz w:val="18"/>
          <w:szCs w:val="18"/>
        </w:rPr>
        <w:t xml:space="preserve">ом судебном заседании гражданское дело по иску Муниципального казенного учреждения Департамент труда и социальной защиты населения администрации города Симферополя к </w:t>
      </w:r>
      <w:r w:rsidRPr="00EE24EE" w:rsidR="00BB3D31">
        <w:rPr>
          <w:sz w:val="18"/>
          <w:szCs w:val="18"/>
        </w:rPr>
        <w:t>Таман</w:t>
      </w:r>
      <w:r w:rsidRPr="00EE24EE" w:rsidR="00BB3D31">
        <w:rPr>
          <w:sz w:val="18"/>
          <w:szCs w:val="18"/>
        </w:rPr>
        <w:t xml:space="preserve"> - </w:t>
      </w:r>
      <w:r w:rsidRPr="00EE24EE" w:rsidR="00BB3D31">
        <w:rPr>
          <w:sz w:val="18"/>
          <w:szCs w:val="18"/>
        </w:rPr>
        <w:t>Мыслицкой</w:t>
      </w:r>
      <w:r w:rsidRPr="00EE24EE" w:rsidR="00BB3D31">
        <w:rPr>
          <w:sz w:val="18"/>
          <w:szCs w:val="18"/>
        </w:rPr>
        <w:t xml:space="preserve"> Е</w:t>
      </w:r>
      <w:r w:rsidRPr="00EE24EE">
        <w:rPr>
          <w:sz w:val="18"/>
          <w:szCs w:val="18"/>
        </w:rPr>
        <w:t>.</w:t>
      </w:r>
      <w:r w:rsidRPr="00EE24EE" w:rsidR="00BB3D31">
        <w:rPr>
          <w:sz w:val="18"/>
          <w:szCs w:val="18"/>
        </w:rPr>
        <w:t xml:space="preserve"> А</w:t>
      </w:r>
      <w:r w:rsidRPr="00EE24EE">
        <w:rPr>
          <w:sz w:val="18"/>
          <w:szCs w:val="18"/>
        </w:rPr>
        <w:t>.</w:t>
      </w:r>
      <w:r w:rsidRPr="00EE24EE">
        <w:rPr>
          <w:sz w:val="18"/>
          <w:szCs w:val="18"/>
        </w:rPr>
        <w:t xml:space="preserve"> о взыскании денежных средств</w:t>
      </w:r>
      <w:r w:rsidRPr="00EE24EE">
        <w:rPr>
          <w:bCs/>
          <w:sz w:val="18"/>
          <w:szCs w:val="18"/>
        </w:rPr>
        <w:t>,</w:t>
      </w:r>
    </w:p>
    <w:p w:rsidR="00A5780D" w:rsidRPr="00EE24EE" w:rsidP="00A5780D">
      <w:pPr>
        <w:ind w:firstLine="851"/>
        <w:jc w:val="both"/>
        <w:rPr>
          <w:sz w:val="18"/>
          <w:szCs w:val="18"/>
        </w:rPr>
      </w:pPr>
      <w:r w:rsidRPr="00EE24EE">
        <w:rPr>
          <w:sz w:val="18"/>
          <w:szCs w:val="18"/>
        </w:rPr>
        <w:t>руководствуясь статья</w:t>
      </w:r>
      <w:r w:rsidRPr="00EE24EE">
        <w:rPr>
          <w:sz w:val="18"/>
          <w:szCs w:val="18"/>
        </w:rPr>
        <w:t xml:space="preserve">ми 194-199, </w:t>
      </w:r>
      <w:r w:rsidRPr="00EE24EE" w:rsidR="00777C8D">
        <w:rPr>
          <w:sz w:val="18"/>
          <w:szCs w:val="18"/>
        </w:rPr>
        <w:t xml:space="preserve">233 </w:t>
      </w:r>
      <w:r w:rsidRPr="00EE24EE">
        <w:rPr>
          <w:sz w:val="18"/>
          <w:szCs w:val="18"/>
        </w:rPr>
        <w:t xml:space="preserve">Гражданского процессуального кодекса Российской Федерации, суд – </w:t>
      </w:r>
    </w:p>
    <w:p w:rsidR="00A5780D" w:rsidRPr="00EE24EE" w:rsidP="00A5780D">
      <w:pPr>
        <w:jc w:val="center"/>
        <w:rPr>
          <w:sz w:val="18"/>
          <w:szCs w:val="18"/>
        </w:rPr>
      </w:pPr>
      <w:r w:rsidRPr="00EE24EE">
        <w:rPr>
          <w:sz w:val="18"/>
          <w:szCs w:val="18"/>
        </w:rPr>
        <w:t>РЕШИЛ:</w:t>
      </w:r>
    </w:p>
    <w:p w:rsidR="00A5780D" w:rsidRPr="00EE24EE" w:rsidP="00A5780D">
      <w:pPr>
        <w:ind w:firstLine="851"/>
        <w:jc w:val="both"/>
        <w:rPr>
          <w:sz w:val="18"/>
          <w:szCs w:val="18"/>
        </w:rPr>
      </w:pPr>
      <w:r w:rsidRPr="00EE24EE">
        <w:rPr>
          <w:sz w:val="18"/>
          <w:szCs w:val="18"/>
        </w:rPr>
        <w:t xml:space="preserve">Иск Муниципального казенного учреждения Департамент труда и социальной защиты населения администрации города Симферополя к </w:t>
      </w:r>
      <w:r w:rsidRPr="00EE24EE" w:rsidR="00BB3D31">
        <w:rPr>
          <w:sz w:val="18"/>
          <w:szCs w:val="18"/>
        </w:rPr>
        <w:t>Таман</w:t>
      </w:r>
      <w:r w:rsidRPr="00EE24EE" w:rsidR="00BB3D31">
        <w:rPr>
          <w:sz w:val="18"/>
          <w:szCs w:val="18"/>
        </w:rPr>
        <w:t xml:space="preserve"> </w:t>
      </w:r>
      <w:r w:rsidRPr="00EE24EE" w:rsidR="00BB3D31">
        <w:rPr>
          <w:sz w:val="18"/>
          <w:szCs w:val="18"/>
        </w:rPr>
        <w:t>-</w:t>
      </w:r>
      <w:r w:rsidRPr="00EE24EE" w:rsidR="00BB3D31">
        <w:rPr>
          <w:sz w:val="18"/>
          <w:szCs w:val="18"/>
        </w:rPr>
        <w:t>М</w:t>
      </w:r>
      <w:r w:rsidRPr="00EE24EE" w:rsidR="00BB3D31">
        <w:rPr>
          <w:sz w:val="18"/>
          <w:szCs w:val="18"/>
        </w:rPr>
        <w:t>ыслицкой</w:t>
      </w:r>
      <w:r w:rsidRPr="00EE24EE" w:rsidR="00BB3D31">
        <w:rPr>
          <w:sz w:val="18"/>
          <w:szCs w:val="18"/>
        </w:rPr>
        <w:t xml:space="preserve"> Е</w:t>
      </w:r>
      <w:r w:rsidRPr="00EE24EE">
        <w:rPr>
          <w:sz w:val="18"/>
          <w:szCs w:val="18"/>
        </w:rPr>
        <w:t>.</w:t>
      </w:r>
      <w:r w:rsidRPr="00EE24EE" w:rsidR="00BB3D31">
        <w:rPr>
          <w:sz w:val="18"/>
          <w:szCs w:val="18"/>
        </w:rPr>
        <w:t xml:space="preserve"> А</w:t>
      </w:r>
      <w:r w:rsidRPr="00EE24EE">
        <w:rPr>
          <w:sz w:val="18"/>
          <w:szCs w:val="18"/>
        </w:rPr>
        <w:t>.</w:t>
      </w:r>
      <w:r w:rsidRPr="00EE24EE" w:rsidR="00280CD6">
        <w:rPr>
          <w:sz w:val="18"/>
          <w:szCs w:val="18"/>
        </w:rPr>
        <w:t xml:space="preserve"> о взыскании денежных средств</w:t>
      </w:r>
      <w:r w:rsidRPr="00EE24EE">
        <w:rPr>
          <w:sz w:val="18"/>
          <w:szCs w:val="18"/>
        </w:rPr>
        <w:t xml:space="preserve"> - удовлетворить.</w:t>
      </w:r>
    </w:p>
    <w:p w:rsidR="00A5780D" w:rsidRPr="00EE24EE" w:rsidP="00A5780D">
      <w:pPr>
        <w:ind w:firstLine="851"/>
        <w:jc w:val="both"/>
        <w:rPr>
          <w:sz w:val="18"/>
          <w:szCs w:val="18"/>
        </w:rPr>
      </w:pPr>
      <w:r w:rsidRPr="00EE24EE">
        <w:rPr>
          <w:sz w:val="18"/>
          <w:szCs w:val="18"/>
        </w:rPr>
        <w:t xml:space="preserve">Взыскать с </w:t>
      </w:r>
      <w:r w:rsidRPr="00EE24EE" w:rsidR="00BB3D31">
        <w:rPr>
          <w:sz w:val="18"/>
          <w:szCs w:val="18"/>
        </w:rPr>
        <w:t>Таман</w:t>
      </w:r>
      <w:r w:rsidRPr="00EE24EE" w:rsidR="00BB3D31">
        <w:rPr>
          <w:sz w:val="18"/>
          <w:szCs w:val="18"/>
        </w:rPr>
        <w:t xml:space="preserve"> - </w:t>
      </w:r>
      <w:r w:rsidRPr="00EE24EE" w:rsidR="00BB3D31">
        <w:rPr>
          <w:sz w:val="18"/>
          <w:szCs w:val="18"/>
        </w:rPr>
        <w:t>Мыслицкой</w:t>
      </w:r>
      <w:r w:rsidRPr="00EE24EE" w:rsidR="00BB3D31">
        <w:rPr>
          <w:sz w:val="18"/>
          <w:szCs w:val="18"/>
        </w:rPr>
        <w:t xml:space="preserve"> Е</w:t>
      </w:r>
      <w:r w:rsidRPr="00EE24EE">
        <w:rPr>
          <w:sz w:val="18"/>
          <w:szCs w:val="18"/>
        </w:rPr>
        <w:t>.</w:t>
      </w:r>
      <w:r w:rsidRPr="00EE24EE" w:rsidR="00BB3D31">
        <w:rPr>
          <w:sz w:val="18"/>
          <w:szCs w:val="18"/>
        </w:rPr>
        <w:t xml:space="preserve"> А</w:t>
      </w:r>
      <w:r w:rsidRPr="00EE24EE">
        <w:rPr>
          <w:sz w:val="18"/>
          <w:szCs w:val="18"/>
        </w:rPr>
        <w:t>.</w:t>
      </w:r>
      <w:r w:rsidRPr="00EE24EE" w:rsidR="00BB3D31">
        <w:rPr>
          <w:sz w:val="18"/>
          <w:szCs w:val="18"/>
        </w:rPr>
        <w:t xml:space="preserve"> </w:t>
      </w:r>
      <w:r w:rsidRPr="00EE24EE">
        <w:rPr>
          <w:sz w:val="18"/>
          <w:szCs w:val="18"/>
        </w:rPr>
        <w:t xml:space="preserve">в пользу Муниципального казенного учреждения Департамент труда и социальной защиты населения администрации города Симферополя </w:t>
      </w:r>
      <w:r w:rsidRPr="00EE24EE" w:rsidR="00280CD6">
        <w:rPr>
          <w:sz w:val="18"/>
          <w:szCs w:val="18"/>
        </w:rPr>
        <w:t xml:space="preserve">денежные средства, а именно переплату </w:t>
      </w:r>
      <w:r w:rsidRPr="00EE24EE" w:rsidR="00BB3D31">
        <w:rPr>
          <w:sz w:val="18"/>
          <w:szCs w:val="18"/>
        </w:rPr>
        <w:t>МСП «Ежемесячное пособие по уходу за ребенком»</w:t>
      </w:r>
      <w:r w:rsidRPr="00EE24EE" w:rsidR="00280CD6">
        <w:rPr>
          <w:sz w:val="18"/>
          <w:szCs w:val="18"/>
        </w:rPr>
        <w:t xml:space="preserve"> </w:t>
      </w:r>
      <w:r w:rsidRPr="00EE24EE">
        <w:rPr>
          <w:sz w:val="18"/>
          <w:szCs w:val="18"/>
        </w:rPr>
        <w:t>за период с 01.0</w:t>
      </w:r>
      <w:r w:rsidRPr="00EE24EE" w:rsidR="00BB3D31">
        <w:rPr>
          <w:sz w:val="18"/>
          <w:szCs w:val="18"/>
        </w:rPr>
        <w:t>9</w:t>
      </w:r>
      <w:r w:rsidRPr="00EE24EE">
        <w:rPr>
          <w:sz w:val="18"/>
          <w:szCs w:val="18"/>
        </w:rPr>
        <w:t>.201</w:t>
      </w:r>
      <w:r w:rsidRPr="00EE24EE" w:rsidR="00BB3D31">
        <w:rPr>
          <w:sz w:val="18"/>
          <w:szCs w:val="18"/>
        </w:rPr>
        <w:t>6</w:t>
      </w:r>
      <w:r w:rsidRPr="00EE24EE">
        <w:rPr>
          <w:sz w:val="18"/>
          <w:szCs w:val="18"/>
        </w:rPr>
        <w:t xml:space="preserve"> по </w:t>
      </w:r>
      <w:r w:rsidRPr="00EE24EE" w:rsidR="00BB3D31">
        <w:rPr>
          <w:sz w:val="18"/>
          <w:szCs w:val="18"/>
        </w:rPr>
        <w:t>12</w:t>
      </w:r>
      <w:r w:rsidRPr="00EE24EE">
        <w:rPr>
          <w:sz w:val="18"/>
          <w:szCs w:val="18"/>
        </w:rPr>
        <w:t>.</w:t>
      </w:r>
      <w:r w:rsidRPr="00EE24EE" w:rsidR="00BB3D31">
        <w:rPr>
          <w:sz w:val="18"/>
          <w:szCs w:val="18"/>
        </w:rPr>
        <w:t>10</w:t>
      </w:r>
      <w:r w:rsidRPr="00EE24EE">
        <w:rPr>
          <w:sz w:val="18"/>
          <w:szCs w:val="18"/>
        </w:rPr>
        <w:t>.201</w:t>
      </w:r>
      <w:r w:rsidRPr="00EE24EE" w:rsidR="00BB3D31">
        <w:rPr>
          <w:sz w:val="18"/>
          <w:szCs w:val="18"/>
        </w:rPr>
        <w:t>6</w:t>
      </w:r>
      <w:r w:rsidRPr="00EE24EE">
        <w:rPr>
          <w:sz w:val="18"/>
          <w:szCs w:val="18"/>
        </w:rPr>
        <w:t xml:space="preserve"> в сумме </w:t>
      </w:r>
      <w:r w:rsidRPr="00EE24EE" w:rsidR="00BB3D31">
        <w:rPr>
          <w:sz w:val="18"/>
          <w:szCs w:val="18"/>
        </w:rPr>
        <w:t>8069</w:t>
      </w:r>
      <w:r w:rsidRPr="00EE24EE">
        <w:rPr>
          <w:sz w:val="18"/>
          <w:szCs w:val="18"/>
        </w:rPr>
        <w:t xml:space="preserve"> (</w:t>
      </w:r>
      <w:r w:rsidRPr="00EE24EE" w:rsidR="00BB3D31">
        <w:rPr>
          <w:sz w:val="18"/>
          <w:szCs w:val="18"/>
        </w:rPr>
        <w:t>восемь тысяч шестьдесят девять</w:t>
      </w:r>
      <w:r w:rsidRPr="00EE24EE">
        <w:rPr>
          <w:sz w:val="18"/>
          <w:szCs w:val="18"/>
        </w:rPr>
        <w:t xml:space="preserve">) рублей </w:t>
      </w:r>
      <w:r w:rsidRPr="00EE24EE" w:rsidR="00280CD6">
        <w:rPr>
          <w:sz w:val="18"/>
          <w:szCs w:val="18"/>
        </w:rPr>
        <w:t>0</w:t>
      </w:r>
      <w:r w:rsidRPr="00EE24EE" w:rsidR="00BB3D31">
        <w:rPr>
          <w:sz w:val="18"/>
          <w:szCs w:val="18"/>
        </w:rPr>
        <w:t>7</w:t>
      </w:r>
      <w:r w:rsidRPr="00EE24EE">
        <w:rPr>
          <w:sz w:val="18"/>
          <w:szCs w:val="18"/>
        </w:rPr>
        <w:t xml:space="preserve"> копеек.</w:t>
      </w:r>
    </w:p>
    <w:p w:rsidR="00A5780D" w:rsidRPr="00EE24EE" w:rsidP="00A5780D">
      <w:pPr>
        <w:ind w:firstLine="851"/>
        <w:jc w:val="both"/>
        <w:rPr>
          <w:sz w:val="18"/>
          <w:szCs w:val="18"/>
        </w:rPr>
      </w:pPr>
      <w:r w:rsidRPr="00EE24EE">
        <w:rPr>
          <w:sz w:val="18"/>
          <w:szCs w:val="18"/>
        </w:rPr>
        <w:t xml:space="preserve">Взыскать с </w:t>
      </w:r>
      <w:r w:rsidRPr="00EE24EE" w:rsidR="00BB3D31">
        <w:rPr>
          <w:sz w:val="18"/>
          <w:szCs w:val="18"/>
        </w:rPr>
        <w:t>Таман</w:t>
      </w:r>
      <w:r w:rsidRPr="00EE24EE" w:rsidR="00BB3D31">
        <w:rPr>
          <w:sz w:val="18"/>
          <w:szCs w:val="18"/>
        </w:rPr>
        <w:t xml:space="preserve"> - </w:t>
      </w:r>
      <w:r w:rsidRPr="00EE24EE" w:rsidR="00BB3D31">
        <w:rPr>
          <w:sz w:val="18"/>
          <w:szCs w:val="18"/>
        </w:rPr>
        <w:t>Мыслицкой</w:t>
      </w:r>
      <w:r w:rsidRPr="00EE24EE" w:rsidR="00BB3D31">
        <w:rPr>
          <w:sz w:val="18"/>
          <w:szCs w:val="18"/>
        </w:rPr>
        <w:t xml:space="preserve"> Е</w:t>
      </w:r>
      <w:r w:rsidRPr="00EE24EE">
        <w:rPr>
          <w:sz w:val="18"/>
          <w:szCs w:val="18"/>
        </w:rPr>
        <w:t>.</w:t>
      </w:r>
      <w:r w:rsidRPr="00EE24EE" w:rsidR="00BB3D31">
        <w:rPr>
          <w:sz w:val="18"/>
          <w:szCs w:val="18"/>
        </w:rPr>
        <w:t xml:space="preserve"> А</w:t>
      </w:r>
      <w:r w:rsidRPr="00EE24EE">
        <w:rPr>
          <w:sz w:val="18"/>
          <w:szCs w:val="18"/>
        </w:rPr>
        <w:t>.</w:t>
      </w:r>
      <w:r w:rsidRPr="00EE24EE" w:rsidR="00BB3D31">
        <w:rPr>
          <w:sz w:val="18"/>
          <w:szCs w:val="18"/>
        </w:rPr>
        <w:t xml:space="preserve"> </w:t>
      </w:r>
      <w:r w:rsidRPr="00EE24EE">
        <w:rPr>
          <w:sz w:val="18"/>
          <w:szCs w:val="18"/>
        </w:rPr>
        <w:t xml:space="preserve">в доход местного бюджета муниципального образования городской </w:t>
      </w:r>
      <w:r w:rsidRPr="00EE24EE">
        <w:rPr>
          <w:sz w:val="18"/>
          <w:szCs w:val="18"/>
        </w:rPr>
        <w:t>округ Симферополь Республики Крым судебные расходы по оплате государственной пошлины в размере 400 (четыреста) рублей 00 копеек.</w:t>
      </w:r>
    </w:p>
    <w:p w:rsidR="00A34103" w:rsidRPr="00EE24EE" w:rsidP="00A34103">
      <w:pPr>
        <w:ind w:right="-45" w:firstLine="851"/>
        <w:jc w:val="both"/>
        <w:rPr>
          <w:sz w:val="18"/>
          <w:szCs w:val="18"/>
        </w:rPr>
      </w:pPr>
      <w:r w:rsidRPr="00EE24EE">
        <w:rPr>
          <w:sz w:val="18"/>
          <w:szCs w:val="18"/>
        </w:rPr>
        <w:t>Лица, участвующие в деле, их пре</w:t>
      </w:r>
      <w:r w:rsidRPr="00EE24EE">
        <w:rPr>
          <w:sz w:val="18"/>
          <w:szCs w:val="18"/>
        </w:rPr>
        <w:t>дставители, присутствовавшие в судебном заседании, вправе подать заявление о составлении мотиви</w:t>
      </w:r>
      <w:r w:rsidRPr="00EE24EE">
        <w:rPr>
          <w:sz w:val="18"/>
          <w:szCs w:val="18"/>
        </w:rPr>
        <w:t>рованного решения суда в течение трех дней со дня оглашения резолютивной части решения суда.</w:t>
      </w:r>
    </w:p>
    <w:p w:rsidR="00A34103" w:rsidRPr="00EE24EE" w:rsidP="00A34103">
      <w:pPr>
        <w:ind w:right="-45" w:firstLine="851"/>
        <w:jc w:val="both"/>
        <w:rPr>
          <w:sz w:val="18"/>
          <w:szCs w:val="18"/>
        </w:rPr>
      </w:pPr>
      <w:r w:rsidRPr="00EE24EE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</w:t>
      </w:r>
      <w:r w:rsidRPr="00EE24EE">
        <w:rPr>
          <w:sz w:val="18"/>
          <w:szCs w:val="18"/>
        </w:rPr>
        <w:t>пятнадцать дней со дня оглашения резолютивной части решения суда.</w:t>
      </w:r>
    </w:p>
    <w:p w:rsidR="00A34103" w:rsidRPr="00EE24EE" w:rsidP="00A34103">
      <w:pPr>
        <w:ind w:right="-45" w:firstLine="851"/>
        <w:jc w:val="both"/>
        <w:rPr>
          <w:sz w:val="18"/>
          <w:szCs w:val="18"/>
        </w:rPr>
      </w:pPr>
      <w:r w:rsidRPr="00EE24EE">
        <w:rPr>
          <w:sz w:val="18"/>
          <w:szCs w:val="1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</w:t>
      </w:r>
      <w:r w:rsidRPr="00EE24EE">
        <w:rPr>
          <w:sz w:val="18"/>
          <w:szCs w:val="18"/>
        </w:rPr>
        <w:t>суда.</w:t>
      </w:r>
    </w:p>
    <w:p w:rsidR="00A34103" w:rsidRPr="00EE24EE" w:rsidP="00A34103">
      <w:pPr>
        <w:ind w:right="-45" w:firstLine="851"/>
        <w:jc w:val="both"/>
        <w:rPr>
          <w:sz w:val="18"/>
          <w:szCs w:val="18"/>
        </w:rPr>
      </w:pPr>
      <w:r w:rsidRPr="00EE24EE">
        <w:rPr>
          <w:sz w:val="18"/>
          <w:szCs w:val="1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EE24EE">
        <w:rPr>
          <w:sz w:val="18"/>
          <w:szCs w:val="18"/>
        </w:rPr>
        <w:t>судебного участка №17 Центрального судебного района города Симферополь (Центральный район городского округа Симферополя) Республики Крым</w:t>
      </w:r>
      <w:r w:rsidRPr="00EE24EE">
        <w:rPr>
          <w:sz w:val="18"/>
          <w:szCs w:val="18"/>
          <w:lang w:eastAsia="en-US"/>
        </w:rPr>
        <w:t xml:space="preserve"> в течение  месяц</w:t>
      </w:r>
      <w:r w:rsidRPr="00EE24EE">
        <w:rPr>
          <w:sz w:val="18"/>
          <w:szCs w:val="18"/>
          <w:lang w:eastAsia="en-US"/>
        </w:rPr>
        <w:t>а со дня его принятия в окончательной форме.</w:t>
      </w:r>
    </w:p>
    <w:p w:rsidR="00A34103" w:rsidRPr="00EE24EE" w:rsidP="00A34103">
      <w:pPr>
        <w:ind w:right="-45" w:firstLine="851"/>
        <w:jc w:val="both"/>
        <w:rPr>
          <w:sz w:val="18"/>
          <w:szCs w:val="18"/>
          <w:lang w:eastAsia="en-US"/>
        </w:rPr>
      </w:pPr>
    </w:p>
    <w:p w:rsidR="00A34103" w:rsidRPr="00EE24EE" w:rsidP="00A34103">
      <w:pPr>
        <w:ind w:right="-45" w:firstLine="851"/>
        <w:jc w:val="both"/>
        <w:rPr>
          <w:sz w:val="18"/>
          <w:szCs w:val="18"/>
        </w:rPr>
      </w:pPr>
      <w:r w:rsidRPr="00EE24EE">
        <w:rPr>
          <w:sz w:val="18"/>
          <w:szCs w:val="18"/>
          <w:lang w:eastAsia="en-US"/>
        </w:rPr>
        <w:t xml:space="preserve">Мировой судья                                                 </w:t>
      </w:r>
      <w:r w:rsidRPr="00EE24EE">
        <w:rPr>
          <w:sz w:val="18"/>
          <w:szCs w:val="18"/>
          <w:lang w:eastAsia="en-US"/>
        </w:rPr>
        <w:tab/>
      </w:r>
      <w:r w:rsidRPr="00EE24EE">
        <w:rPr>
          <w:sz w:val="18"/>
          <w:szCs w:val="18"/>
          <w:lang w:eastAsia="en-US"/>
        </w:rPr>
        <w:tab/>
        <w:t xml:space="preserve">        А.Л. Тоскина</w:t>
      </w:r>
    </w:p>
    <w:p w:rsidR="00A34103" w:rsidRPr="00EE24EE" w:rsidP="00A34103">
      <w:pPr>
        <w:rPr>
          <w:sz w:val="18"/>
          <w:szCs w:val="18"/>
        </w:rPr>
      </w:pPr>
    </w:p>
    <w:p w:rsidR="00A34103" w:rsidRPr="00EE24EE" w:rsidP="00A34103">
      <w:pPr>
        <w:rPr>
          <w:sz w:val="18"/>
          <w:szCs w:val="18"/>
        </w:rPr>
      </w:pPr>
    </w:p>
    <w:p w:rsidR="002C5A43" w:rsidRPr="00EE24EE">
      <w:pPr>
        <w:rPr>
          <w:sz w:val="18"/>
          <w:szCs w:val="18"/>
        </w:rPr>
      </w:pP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D31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D"/>
    <w:rsid w:val="00280CD6"/>
    <w:rsid w:val="002C5A43"/>
    <w:rsid w:val="00326552"/>
    <w:rsid w:val="005F13B6"/>
    <w:rsid w:val="005F23EE"/>
    <w:rsid w:val="00777C8D"/>
    <w:rsid w:val="00A34103"/>
    <w:rsid w:val="00A5780D"/>
    <w:rsid w:val="00BB3D31"/>
    <w:rsid w:val="00C545F8"/>
    <w:rsid w:val="00D073A1"/>
    <w:rsid w:val="00EE24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578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5780D"/>
  </w:style>
  <w:style w:type="paragraph" w:styleId="Footer">
    <w:name w:val="footer"/>
    <w:basedOn w:val="Normal"/>
    <w:link w:val="a0"/>
    <w:uiPriority w:val="99"/>
    <w:unhideWhenUsed/>
    <w:rsid w:val="00A5780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34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341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