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D1468" w:rsidRPr="004700E5" w:rsidP="00DD1468">
      <w:pPr>
        <w:ind w:right="-45" w:firstLine="851"/>
        <w:jc w:val="right"/>
        <w:rPr>
          <w:sz w:val="28"/>
          <w:szCs w:val="28"/>
        </w:rPr>
      </w:pPr>
      <w:r w:rsidRPr="004700E5">
        <w:rPr>
          <w:sz w:val="28"/>
          <w:szCs w:val="28"/>
        </w:rPr>
        <w:t>Дело № 02-0</w:t>
      </w:r>
      <w:r w:rsidR="00002AA7">
        <w:rPr>
          <w:sz w:val="28"/>
          <w:szCs w:val="28"/>
        </w:rPr>
        <w:t>011</w:t>
      </w:r>
      <w:r w:rsidRPr="004700E5">
        <w:rPr>
          <w:sz w:val="28"/>
          <w:szCs w:val="28"/>
        </w:rPr>
        <w:t>/17/202</w:t>
      </w:r>
      <w:r w:rsidR="00002AA7">
        <w:rPr>
          <w:sz w:val="28"/>
          <w:szCs w:val="28"/>
        </w:rPr>
        <w:t>4</w:t>
      </w:r>
      <w:r w:rsidRPr="004700E5">
        <w:rPr>
          <w:sz w:val="28"/>
          <w:szCs w:val="28"/>
        </w:rPr>
        <w:t xml:space="preserve"> </w:t>
      </w:r>
    </w:p>
    <w:p w:rsidR="00DD1468" w:rsidRPr="004700E5" w:rsidP="00DD1468">
      <w:pPr>
        <w:ind w:right="-45"/>
        <w:jc w:val="center"/>
        <w:rPr>
          <w:bCs/>
          <w:sz w:val="28"/>
          <w:szCs w:val="28"/>
        </w:rPr>
      </w:pPr>
      <w:r w:rsidRPr="004700E5">
        <w:rPr>
          <w:bCs/>
          <w:sz w:val="28"/>
          <w:szCs w:val="28"/>
        </w:rPr>
        <w:t>РЕШЕНИЕ</w:t>
      </w:r>
    </w:p>
    <w:p w:rsidR="00DD1468" w:rsidP="00DD146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4700E5">
        <w:rPr>
          <w:bCs/>
          <w:sz w:val="28"/>
          <w:szCs w:val="28"/>
        </w:rPr>
        <w:t>ИМЕНЕМ РОССИЙСКОЙ ФЕДЕРАЦИИ</w:t>
      </w:r>
    </w:p>
    <w:p w:rsidR="00002AA7" w:rsidRPr="004700E5" w:rsidP="00DD146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002AA7">
        <w:rPr>
          <w:bCs/>
          <w:sz w:val="28"/>
          <w:szCs w:val="28"/>
        </w:rPr>
        <w:t>(резолютивная часть)</w:t>
      </w:r>
    </w:p>
    <w:p w:rsidR="00DD1468" w:rsidP="00DD146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DD1468" w:rsidRPr="00DD1468" w:rsidP="00DD146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18 января 2024</w:t>
      </w:r>
      <w:r w:rsidRPr="00DD1468">
        <w:rPr>
          <w:sz w:val="28"/>
          <w:szCs w:val="28"/>
        </w:rPr>
        <w:t xml:space="preserve"> года                      </w:t>
      </w:r>
      <w:r w:rsidRPr="00DD1468">
        <w:rPr>
          <w:sz w:val="28"/>
          <w:szCs w:val="28"/>
        </w:rPr>
        <w:tab/>
        <w:t>г. Симферополь</w:t>
      </w:r>
    </w:p>
    <w:p w:rsidR="00DD1468" w:rsidRPr="00DD1468" w:rsidP="00DD146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DD1468" w:rsidRPr="00DD1468" w:rsidP="00DD146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DD1468">
        <w:rPr>
          <w:sz w:val="28"/>
          <w:szCs w:val="2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DD1468" w:rsidRPr="00DD1468" w:rsidP="00DD146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DD1468">
        <w:rPr>
          <w:sz w:val="28"/>
          <w:szCs w:val="28"/>
        </w:rPr>
        <w:t xml:space="preserve">при ведении протокола судебного заседания и аудиопротоколирования </w:t>
      </w:r>
      <w:r w:rsidR="00002AA7">
        <w:rPr>
          <w:sz w:val="28"/>
          <w:szCs w:val="28"/>
        </w:rPr>
        <w:t>секретарем Убийконь А.Е.</w:t>
      </w:r>
      <w:r w:rsidRPr="00DD1468">
        <w:rPr>
          <w:sz w:val="28"/>
          <w:szCs w:val="28"/>
        </w:rPr>
        <w:t xml:space="preserve">, с участием представителя истца – </w:t>
      </w:r>
      <w:r w:rsidR="00002AA7">
        <w:rPr>
          <w:sz w:val="28"/>
          <w:szCs w:val="28"/>
        </w:rPr>
        <w:t>Громова М.В.</w:t>
      </w:r>
      <w:r w:rsidRPr="00DD1468">
        <w:rPr>
          <w:sz w:val="28"/>
          <w:szCs w:val="28"/>
        </w:rPr>
        <w:t>,</w:t>
      </w:r>
    </w:p>
    <w:p w:rsidR="00DD1468" w:rsidRPr="004700E5" w:rsidP="00DD146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DD146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002AA7">
        <w:rPr>
          <w:sz w:val="28"/>
          <w:szCs w:val="28"/>
        </w:rPr>
        <w:t>Владимирова Дмитрия Анатольевича к Прокопенко Алексею Дмитриевичу</w:t>
      </w:r>
      <w:r w:rsidRPr="00DD1468">
        <w:rPr>
          <w:sz w:val="28"/>
          <w:szCs w:val="28"/>
        </w:rPr>
        <w:t xml:space="preserve"> о взыскании задолженности по договору </w:t>
      </w:r>
      <w:r w:rsidR="00002AA7">
        <w:rPr>
          <w:sz w:val="28"/>
          <w:szCs w:val="28"/>
        </w:rPr>
        <w:t>возмездного оказания услуг</w:t>
      </w:r>
      <w:r w:rsidRPr="00DD1468">
        <w:rPr>
          <w:sz w:val="28"/>
          <w:szCs w:val="28"/>
        </w:rPr>
        <w:t>,</w:t>
      </w:r>
    </w:p>
    <w:p w:rsidR="00DD1468" w:rsidRPr="004700E5" w:rsidP="00DD146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4700E5">
        <w:rPr>
          <w:bCs/>
          <w:sz w:val="28"/>
          <w:szCs w:val="28"/>
        </w:rPr>
        <w:t>уководст</w:t>
      </w:r>
      <w:r w:rsidRPr="004700E5">
        <w:rPr>
          <w:bCs/>
          <w:sz w:val="28"/>
          <w:szCs w:val="28"/>
        </w:rPr>
        <w:t>вуясь статьями 194-199, 321 Гражданского процессуального кодекса Российской Федерации, суд</w:t>
      </w:r>
    </w:p>
    <w:p w:rsidR="00DD1468" w:rsidRPr="004700E5" w:rsidP="00DD1468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  <w:sz w:val="28"/>
          <w:szCs w:val="28"/>
        </w:rPr>
      </w:pPr>
      <w:r w:rsidRPr="004700E5">
        <w:rPr>
          <w:bCs/>
          <w:sz w:val="28"/>
          <w:szCs w:val="28"/>
        </w:rPr>
        <w:t>РЕШИЛ:</w:t>
      </w:r>
    </w:p>
    <w:p w:rsidR="001C5977" w:rsidRPr="001C5977" w:rsidP="001C5977">
      <w:pPr>
        <w:ind w:firstLine="851"/>
        <w:jc w:val="both"/>
        <w:rPr>
          <w:sz w:val="28"/>
          <w:szCs w:val="28"/>
        </w:rPr>
      </w:pPr>
      <w:r w:rsidRPr="001C5977">
        <w:rPr>
          <w:sz w:val="28"/>
          <w:szCs w:val="28"/>
        </w:rPr>
        <w:t xml:space="preserve">Иск </w:t>
      </w:r>
      <w:r w:rsidRPr="00002AA7" w:rsidR="00002AA7">
        <w:rPr>
          <w:sz w:val="28"/>
          <w:szCs w:val="28"/>
        </w:rPr>
        <w:t xml:space="preserve">Владимирова Дмитрия Анатольевича к Прокопенко Алексею Дмитриевичу о взыскании задолженности по договору возмездного оказания услуг </w:t>
      </w:r>
      <w:r w:rsidRPr="001C5977">
        <w:rPr>
          <w:sz w:val="28"/>
          <w:szCs w:val="28"/>
        </w:rPr>
        <w:t>– удовлетворить</w:t>
      </w:r>
      <w:r w:rsidR="00002AA7">
        <w:rPr>
          <w:sz w:val="28"/>
          <w:szCs w:val="28"/>
        </w:rPr>
        <w:t xml:space="preserve"> частично</w:t>
      </w:r>
      <w:r w:rsidRPr="001C5977">
        <w:rPr>
          <w:sz w:val="28"/>
          <w:szCs w:val="28"/>
        </w:rPr>
        <w:t>.</w:t>
      </w:r>
    </w:p>
    <w:p w:rsidR="001C5977" w:rsidP="001C5977">
      <w:pPr>
        <w:ind w:firstLine="851"/>
        <w:jc w:val="both"/>
        <w:rPr>
          <w:sz w:val="28"/>
          <w:szCs w:val="28"/>
        </w:rPr>
      </w:pPr>
      <w:r w:rsidRPr="001C5977">
        <w:rPr>
          <w:sz w:val="28"/>
          <w:szCs w:val="28"/>
        </w:rPr>
        <w:t xml:space="preserve">Взыскать с </w:t>
      </w:r>
      <w:r w:rsidRPr="00002AA7" w:rsidR="00002AA7">
        <w:rPr>
          <w:sz w:val="28"/>
          <w:szCs w:val="28"/>
        </w:rPr>
        <w:t>Прокопенко Алексе</w:t>
      </w:r>
      <w:r w:rsidR="00002AA7">
        <w:rPr>
          <w:sz w:val="28"/>
          <w:szCs w:val="28"/>
        </w:rPr>
        <w:t>я</w:t>
      </w:r>
      <w:r w:rsidRPr="00002AA7" w:rsidR="00002AA7">
        <w:rPr>
          <w:sz w:val="28"/>
          <w:szCs w:val="28"/>
        </w:rPr>
        <w:t xml:space="preserve"> Дмитриевич</w:t>
      </w:r>
      <w:r w:rsidR="00002AA7">
        <w:rPr>
          <w:sz w:val="28"/>
          <w:szCs w:val="28"/>
        </w:rPr>
        <w:t>а</w:t>
      </w:r>
      <w:r w:rsidRPr="00002AA7" w:rsidR="00002AA7">
        <w:rPr>
          <w:sz w:val="28"/>
          <w:szCs w:val="28"/>
        </w:rPr>
        <w:t xml:space="preserve"> </w:t>
      </w:r>
      <w:r w:rsidRPr="001C5977">
        <w:rPr>
          <w:sz w:val="28"/>
          <w:szCs w:val="28"/>
        </w:rPr>
        <w:t>(</w:t>
      </w:r>
      <w:r w:rsidR="00002AA7">
        <w:rPr>
          <w:sz w:val="28"/>
          <w:szCs w:val="28"/>
        </w:rPr>
        <w:t xml:space="preserve">паспорт гражданина Российской Федерации </w:t>
      </w:r>
      <w:r w:rsidR="00875539">
        <w:rPr>
          <w:sz w:val="28"/>
          <w:szCs w:val="28"/>
        </w:rPr>
        <w:t>“данные изъяты”</w:t>
      </w:r>
      <w:r w:rsidRPr="001C5977">
        <w:rPr>
          <w:sz w:val="28"/>
          <w:szCs w:val="28"/>
        </w:rPr>
        <w:t xml:space="preserve">) в пользу </w:t>
      </w:r>
      <w:r w:rsidRPr="00002AA7" w:rsidR="00002AA7">
        <w:rPr>
          <w:sz w:val="28"/>
          <w:szCs w:val="28"/>
        </w:rPr>
        <w:t xml:space="preserve">Владимирова Дмитрия Анатольевича </w:t>
      </w:r>
      <w:r w:rsidRPr="001C5977">
        <w:rPr>
          <w:sz w:val="28"/>
          <w:szCs w:val="28"/>
        </w:rPr>
        <w:t xml:space="preserve">(паспорт гражданина Российской Федерации </w:t>
      </w:r>
      <w:r w:rsidR="00875539">
        <w:rPr>
          <w:sz w:val="28"/>
          <w:szCs w:val="28"/>
        </w:rPr>
        <w:t>“данные изъяты”</w:t>
      </w:r>
      <w:r w:rsidRPr="001C5977">
        <w:rPr>
          <w:sz w:val="28"/>
          <w:szCs w:val="28"/>
        </w:rPr>
        <w:t>) задолженност</w:t>
      </w:r>
      <w:r w:rsidR="00D101BB">
        <w:rPr>
          <w:sz w:val="28"/>
          <w:szCs w:val="28"/>
        </w:rPr>
        <w:t>ь</w:t>
      </w:r>
      <w:r w:rsidRPr="001C5977">
        <w:rPr>
          <w:sz w:val="28"/>
          <w:szCs w:val="28"/>
        </w:rPr>
        <w:t xml:space="preserve"> по договору </w:t>
      </w:r>
      <w:r w:rsidRPr="00002AA7" w:rsidR="00002AA7">
        <w:rPr>
          <w:sz w:val="28"/>
          <w:szCs w:val="28"/>
        </w:rPr>
        <w:t>возмездного оказания услуг</w:t>
      </w:r>
      <w:r w:rsidR="00002AA7">
        <w:rPr>
          <w:sz w:val="28"/>
          <w:szCs w:val="28"/>
        </w:rPr>
        <w:t xml:space="preserve"> №</w:t>
      </w:r>
      <w:r w:rsidR="00875539">
        <w:rPr>
          <w:sz w:val="28"/>
          <w:szCs w:val="28"/>
        </w:rPr>
        <w:t>“данные изъяты”</w:t>
      </w:r>
      <w:r w:rsidR="00002AA7">
        <w:rPr>
          <w:sz w:val="28"/>
          <w:szCs w:val="28"/>
        </w:rPr>
        <w:t>.</w:t>
      </w:r>
      <w:r w:rsidR="00002AA7">
        <w:rPr>
          <w:sz w:val="28"/>
          <w:szCs w:val="28"/>
        </w:rPr>
        <w:t xml:space="preserve"> (</w:t>
      </w:r>
      <w:r w:rsidR="00002AA7">
        <w:rPr>
          <w:sz w:val="28"/>
          <w:szCs w:val="28"/>
        </w:rPr>
        <w:t>п</w:t>
      </w:r>
      <w:r w:rsidR="00002AA7">
        <w:rPr>
          <w:sz w:val="28"/>
          <w:szCs w:val="28"/>
        </w:rPr>
        <w:t>одготовка проектной документации) от 26.07.2023</w:t>
      </w:r>
      <w:r w:rsidRPr="001C5977">
        <w:rPr>
          <w:sz w:val="28"/>
          <w:szCs w:val="28"/>
        </w:rPr>
        <w:t xml:space="preserve"> в размере </w:t>
      </w:r>
      <w:r w:rsidR="00002AA7">
        <w:rPr>
          <w:sz w:val="28"/>
          <w:szCs w:val="28"/>
        </w:rPr>
        <w:t>200</w:t>
      </w:r>
      <w:r w:rsidRPr="001C5977">
        <w:rPr>
          <w:sz w:val="28"/>
          <w:szCs w:val="28"/>
        </w:rPr>
        <w:t>00 (</w:t>
      </w:r>
      <w:r w:rsidR="00002AA7">
        <w:rPr>
          <w:sz w:val="28"/>
          <w:szCs w:val="28"/>
        </w:rPr>
        <w:t>двадцать тысяч</w:t>
      </w:r>
      <w:r w:rsidRPr="001C5977">
        <w:rPr>
          <w:sz w:val="28"/>
          <w:szCs w:val="28"/>
        </w:rPr>
        <w:t xml:space="preserve">) рублей, неустойку за период с </w:t>
      </w:r>
      <w:r w:rsidR="00002AA7">
        <w:rPr>
          <w:sz w:val="28"/>
          <w:szCs w:val="28"/>
        </w:rPr>
        <w:t>26.09.2023 по 18.01.2024</w:t>
      </w:r>
      <w:r w:rsidRPr="001C5977">
        <w:rPr>
          <w:sz w:val="28"/>
          <w:szCs w:val="28"/>
        </w:rPr>
        <w:t xml:space="preserve"> в размере </w:t>
      </w:r>
      <w:r w:rsidR="00002AA7">
        <w:rPr>
          <w:sz w:val="28"/>
          <w:szCs w:val="28"/>
        </w:rPr>
        <w:t>22800</w:t>
      </w:r>
      <w:r w:rsidRPr="001C5977">
        <w:rPr>
          <w:sz w:val="28"/>
          <w:szCs w:val="28"/>
        </w:rPr>
        <w:t xml:space="preserve"> (</w:t>
      </w:r>
      <w:r w:rsidR="00002AA7">
        <w:rPr>
          <w:sz w:val="28"/>
          <w:szCs w:val="28"/>
        </w:rPr>
        <w:t>двадцать две тысячи восемьсот</w:t>
      </w:r>
      <w:r w:rsidRPr="001C5977">
        <w:rPr>
          <w:sz w:val="28"/>
          <w:szCs w:val="28"/>
        </w:rPr>
        <w:t>) рубл</w:t>
      </w:r>
      <w:r w:rsidR="00002AA7">
        <w:rPr>
          <w:sz w:val="28"/>
          <w:szCs w:val="28"/>
        </w:rPr>
        <w:t>ей</w:t>
      </w:r>
      <w:r w:rsidRPr="001C5977">
        <w:rPr>
          <w:sz w:val="28"/>
          <w:szCs w:val="28"/>
        </w:rPr>
        <w:t xml:space="preserve">, неустойку в размере, исходя из </w:t>
      </w:r>
      <w:r w:rsidR="00002AA7">
        <w:rPr>
          <w:sz w:val="28"/>
          <w:szCs w:val="28"/>
        </w:rPr>
        <w:t>1</w:t>
      </w:r>
      <w:r w:rsidRPr="001C5977">
        <w:rPr>
          <w:sz w:val="28"/>
          <w:szCs w:val="28"/>
        </w:rPr>
        <w:t>%</w:t>
      </w:r>
      <w:r w:rsidR="00D101BB">
        <w:rPr>
          <w:sz w:val="28"/>
          <w:szCs w:val="28"/>
        </w:rPr>
        <w:t xml:space="preserve"> за каждый день просрочки</w:t>
      </w:r>
      <w:r w:rsidRPr="001C5977">
        <w:rPr>
          <w:sz w:val="28"/>
          <w:szCs w:val="28"/>
        </w:rPr>
        <w:t xml:space="preserve">, начисляемую на фактический остаток суммы основного долга, начиная с </w:t>
      </w:r>
      <w:r w:rsidR="00002AA7">
        <w:rPr>
          <w:sz w:val="28"/>
          <w:szCs w:val="28"/>
        </w:rPr>
        <w:t>19.01.2024</w:t>
      </w:r>
      <w:r w:rsidRPr="001C5977">
        <w:rPr>
          <w:sz w:val="28"/>
          <w:szCs w:val="28"/>
        </w:rPr>
        <w:t xml:space="preserve"> по дату фактического возврата суммы </w:t>
      </w:r>
      <w:r w:rsidR="00002AA7">
        <w:rPr>
          <w:sz w:val="28"/>
          <w:szCs w:val="28"/>
        </w:rPr>
        <w:t xml:space="preserve">долга, но не более </w:t>
      </w:r>
      <w:r w:rsidR="00C8449D">
        <w:rPr>
          <w:sz w:val="28"/>
          <w:szCs w:val="28"/>
        </w:rPr>
        <w:t>2200 (две тысячи двести) рублей</w:t>
      </w:r>
      <w:r w:rsidRPr="001C5977">
        <w:rPr>
          <w:sz w:val="28"/>
          <w:szCs w:val="28"/>
        </w:rPr>
        <w:t>.</w:t>
      </w:r>
    </w:p>
    <w:p w:rsidR="00C8449D" w:rsidRPr="001C5977" w:rsidP="001C597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остальной части иска </w:t>
      </w:r>
      <w:r w:rsidR="007A17F9">
        <w:rPr>
          <w:sz w:val="28"/>
          <w:szCs w:val="28"/>
        </w:rPr>
        <w:t xml:space="preserve">- </w:t>
      </w:r>
      <w:r>
        <w:rPr>
          <w:sz w:val="28"/>
          <w:szCs w:val="28"/>
        </w:rPr>
        <w:t>отказать.</w:t>
      </w:r>
    </w:p>
    <w:p w:rsidR="001C5977" w:rsidRPr="001C5977" w:rsidP="001C5977">
      <w:pPr>
        <w:ind w:firstLine="851"/>
        <w:jc w:val="both"/>
        <w:rPr>
          <w:sz w:val="28"/>
          <w:szCs w:val="28"/>
        </w:rPr>
      </w:pPr>
      <w:r w:rsidRPr="001C5977">
        <w:rPr>
          <w:sz w:val="28"/>
          <w:szCs w:val="28"/>
        </w:rPr>
        <w:t xml:space="preserve">Взыскать с </w:t>
      </w:r>
      <w:r w:rsidRPr="00C8449D" w:rsidR="00C8449D">
        <w:rPr>
          <w:sz w:val="28"/>
          <w:szCs w:val="28"/>
        </w:rPr>
        <w:t xml:space="preserve">Прокопенко Алексея Дмитриевича (паспорт гражданина Российской Федерации </w:t>
      </w:r>
      <w:r w:rsidR="00875539">
        <w:rPr>
          <w:sz w:val="28"/>
          <w:szCs w:val="28"/>
        </w:rPr>
        <w:t>“данные изъяты”</w:t>
      </w:r>
      <w:r w:rsidRPr="00C8449D" w:rsidR="00C8449D">
        <w:rPr>
          <w:sz w:val="28"/>
          <w:szCs w:val="28"/>
        </w:rPr>
        <w:t xml:space="preserve">) в пользу Владимирова Дмитрия Анатольевича (паспорт гражданина Российской Федерации </w:t>
      </w:r>
      <w:r w:rsidR="00875539">
        <w:rPr>
          <w:sz w:val="28"/>
          <w:szCs w:val="28"/>
        </w:rPr>
        <w:t>“данные изъяты”</w:t>
      </w:r>
      <w:r w:rsidRPr="00C8449D" w:rsidR="00C8449D">
        <w:rPr>
          <w:sz w:val="28"/>
          <w:szCs w:val="28"/>
        </w:rPr>
        <w:t xml:space="preserve">) </w:t>
      </w:r>
      <w:r w:rsidRPr="001C5977">
        <w:rPr>
          <w:sz w:val="28"/>
          <w:szCs w:val="28"/>
        </w:rPr>
        <w:t xml:space="preserve">судебные расходы по уплате государственной пошлины в размере </w:t>
      </w:r>
      <w:r w:rsidR="00C8449D">
        <w:rPr>
          <w:sz w:val="28"/>
          <w:szCs w:val="28"/>
        </w:rPr>
        <w:t>8</w:t>
      </w:r>
      <w:r w:rsidRPr="001C5977">
        <w:rPr>
          <w:sz w:val="28"/>
          <w:szCs w:val="28"/>
        </w:rPr>
        <w:t>00 (</w:t>
      </w:r>
      <w:r w:rsidR="007A17F9">
        <w:rPr>
          <w:sz w:val="28"/>
          <w:szCs w:val="28"/>
        </w:rPr>
        <w:t>восемьсот</w:t>
      </w:r>
      <w:r w:rsidRPr="001C5977">
        <w:rPr>
          <w:sz w:val="28"/>
          <w:szCs w:val="28"/>
        </w:rPr>
        <w:t>) рублей.</w:t>
      </w:r>
    </w:p>
    <w:p w:rsidR="00C8449D" w:rsidP="001C5977">
      <w:pPr>
        <w:ind w:firstLine="851"/>
        <w:jc w:val="both"/>
        <w:rPr>
          <w:sz w:val="28"/>
          <w:szCs w:val="28"/>
        </w:rPr>
      </w:pPr>
      <w:r w:rsidRPr="00C8449D">
        <w:rPr>
          <w:sz w:val="28"/>
          <w:szCs w:val="28"/>
        </w:rPr>
        <w:t>Взыска</w:t>
      </w:r>
      <w:r w:rsidRPr="00C8449D">
        <w:rPr>
          <w:sz w:val="28"/>
          <w:szCs w:val="28"/>
        </w:rPr>
        <w:t xml:space="preserve">ть с Прокопенко Алексея Дмитриевича (паспорт гражданина Российской Федерации </w:t>
      </w:r>
      <w:r w:rsidR="00875539">
        <w:rPr>
          <w:sz w:val="28"/>
          <w:szCs w:val="28"/>
        </w:rPr>
        <w:t>“данные изъяты”</w:t>
      </w:r>
      <w:r w:rsidRPr="00C8449D">
        <w:rPr>
          <w:sz w:val="28"/>
          <w:szCs w:val="28"/>
        </w:rPr>
        <w:t xml:space="preserve">) </w:t>
      </w:r>
      <w:r>
        <w:rPr>
          <w:sz w:val="28"/>
          <w:szCs w:val="28"/>
        </w:rPr>
        <w:t>в доход местного бюджета муниципального образования городской округ Симферополь судебные расходы по уплате государственной пошлины в размере 884 (восемьсот восемьдеся</w:t>
      </w:r>
      <w:r>
        <w:rPr>
          <w:sz w:val="28"/>
          <w:szCs w:val="28"/>
        </w:rPr>
        <w:t xml:space="preserve">т четыре) </w:t>
      </w:r>
      <w:r w:rsidR="007A17F9">
        <w:rPr>
          <w:sz w:val="28"/>
          <w:szCs w:val="28"/>
        </w:rPr>
        <w:t>рубелей</w:t>
      </w:r>
      <w:r>
        <w:rPr>
          <w:sz w:val="28"/>
          <w:szCs w:val="28"/>
        </w:rPr>
        <w:t>.</w:t>
      </w:r>
    </w:p>
    <w:p w:rsidR="001C5977" w:rsidRPr="001C5977" w:rsidP="001C5977">
      <w:pPr>
        <w:ind w:firstLine="851"/>
        <w:jc w:val="both"/>
        <w:rPr>
          <w:sz w:val="28"/>
          <w:szCs w:val="28"/>
        </w:rPr>
      </w:pPr>
      <w:r w:rsidRPr="001C5977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1C5977" w:rsidRPr="001C5977" w:rsidP="001C5977">
      <w:pPr>
        <w:ind w:firstLine="851"/>
        <w:jc w:val="both"/>
        <w:rPr>
          <w:sz w:val="28"/>
          <w:szCs w:val="28"/>
        </w:rPr>
      </w:pPr>
      <w:r w:rsidRPr="001C5977">
        <w:rPr>
          <w:sz w:val="28"/>
          <w:szCs w:val="28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</w:t>
      </w:r>
      <w:r w:rsidRPr="001C5977">
        <w:rPr>
          <w:sz w:val="28"/>
          <w:szCs w:val="28"/>
        </w:rPr>
        <w:t>решения суда в течение пятнадцать дней со дня оглашения резолютивной части решения суда.</w:t>
      </w:r>
    </w:p>
    <w:p w:rsidR="001C5977" w:rsidRPr="001C5977" w:rsidP="001C5977">
      <w:pPr>
        <w:ind w:firstLine="851"/>
        <w:jc w:val="both"/>
        <w:rPr>
          <w:sz w:val="28"/>
          <w:szCs w:val="28"/>
        </w:rPr>
      </w:pPr>
      <w:r w:rsidRPr="001C5977">
        <w:rPr>
          <w:sz w:val="28"/>
          <w:szCs w:val="28"/>
        </w:rPr>
        <w:t>Мировой судья составляет мо</w:t>
      </w:r>
      <w:r w:rsidRPr="001C5977">
        <w:rPr>
          <w:sz w:val="28"/>
          <w:szCs w:val="28"/>
        </w:rPr>
        <w:t>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D1468" w:rsidP="001C5977">
      <w:pPr>
        <w:ind w:firstLine="851"/>
        <w:jc w:val="both"/>
        <w:rPr>
          <w:sz w:val="28"/>
          <w:szCs w:val="28"/>
        </w:rPr>
      </w:pPr>
      <w:r w:rsidRPr="001C5977">
        <w:rPr>
          <w:sz w:val="28"/>
          <w:szCs w:val="28"/>
        </w:rPr>
        <w:t>Решение может быть обжаловано в Центральный районный суд города Симферополя Республики Кры</w:t>
      </w:r>
      <w:r w:rsidRPr="001C5977">
        <w:rPr>
          <w:sz w:val="28"/>
          <w:szCs w:val="28"/>
        </w:rPr>
        <w:t>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1C5977" w:rsidP="001C5977">
      <w:pPr>
        <w:ind w:firstLine="851"/>
        <w:jc w:val="both"/>
        <w:rPr>
          <w:sz w:val="28"/>
          <w:szCs w:val="28"/>
        </w:rPr>
      </w:pPr>
    </w:p>
    <w:p w:rsidR="00DD1468" w:rsidRPr="004700E5" w:rsidP="00DD1468">
      <w:pPr>
        <w:ind w:firstLine="851"/>
        <w:jc w:val="both"/>
        <w:rPr>
          <w:sz w:val="28"/>
          <w:szCs w:val="28"/>
        </w:rPr>
      </w:pPr>
      <w:r w:rsidRPr="004700E5">
        <w:rPr>
          <w:sz w:val="28"/>
          <w:szCs w:val="28"/>
        </w:rPr>
        <w:t xml:space="preserve">Мировой судья             </w:t>
      </w:r>
      <w:r w:rsidRPr="004700E5">
        <w:rPr>
          <w:sz w:val="28"/>
          <w:szCs w:val="28"/>
        </w:rPr>
        <w:t xml:space="preserve">                                    А.Л.Тоскина</w:t>
      </w:r>
    </w:p>
    <w:p w:rsidR="00DD1468" w:rsidP="00DD1468">
      <w:pPr>
        <w:ind w:firstLine="851"/>
        <w:rPr>
          <w:sz w:val="28"/>
          <w:szCs w:val="28"/>
        </w:rPr>
      </w:pPr>
    </w:p>
    <w:p w:rsidR="00975620"/>
    <w:sectPr w:rsidSect="005A0B47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709" w:right="707" w:bottom="284" w:left="1418" w:header="426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8144913"/>
      <w:richText/>
    </w:sdtPr>
    <w:sdtContent>
      <w:p w:rsidR="00411289">
        <w:pPr>
          <w:pStyle w:val="Footer"/>
          <w:jc w:val="right"/>
        </w:pPr>
        <w:r>
          <w:fldChar w:fldCharType="begin"/>
        </w:r>
        <w:r w:rsidR="00761E2E">
          <w:instrText>PAGE   \* MERGEFORMAT</w:instrText>
        </w:r>
        <w:r>
          <w:fldChar w:fldCharType="separate"/>
        </w:r>
        <w:r w:rsidR="008755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12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289">
    <w:pPr>
      <w:pStyle w:val="Footer"/>
      <w:jc w:val="right"/>
    </w:pPr>
  </w:p>
  <w:p w:rsidR="0041128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289" w:rsidP="00610D5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61E2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1E2E">
      <w:rPr>
        <w:rStyle w:val="PageNumber"/>
        <w:noProof/>
      </w:rPr>
      <w:t>1</w:t>
    </w:r>
    <w:r>
      <w:rPr>
        <w:rStyle w:val="PageNumber"/>
      </w:rPr>
      <w:fldChar w:fldCharType="end"/>
    </w:r>
  </w:p>
  <w:p w:rsidR="004112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289">
    <w:pPr>
      <w:pStyle w:val="Header"/>
    </w:pPr>
  </w:p>
  <w:p w:rsidR="0041128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proofState w:spelling="clean" w:grammar="clean"/>
  <w:defaultTabStop w:val="708"/>
  <w:characterSpacingControl w:val="doNotCompress"/>
  <w:compat/>
  <w:rsids>
    <w:rsidRoot w:val="00DD1468"/>
    <w:rsid w:val="00002AA7"/>
    <w:rsid w:val="00040F26"/>
    <w:rsid w:val="000C3E68"/>
    <w:rsid w:val="000D49A3"/>
    <w:rsid w:val="001276EA"/>
    <w:rsid w:val="00150E03"/>
    <w:rsid w:val="001C5977"/>
    <w:rsid w:val="0020457B"/>
    <w:rsid w:val="002402AA"/>
    <w:rsid w:val="00327B0F"/>
    <w:rsid w:val="00411289"/>
    <w:rsid w:val="004700E5"/>
    <w:rsid w:val="005A0B47"/>
    <w:rsid w:val="005A4484"/>
    <w:rsid w:val="00610D52"/>
    <w:rsid w:val="00647D01"/>
    <w:rsid w:val="00761E2E"/>
    <w:rsid w:val="007A17F9"/>
    <w:rsid w:val="00832D01"/>
    <w:rsid w:val="0085776B"/>
    <w:rsid w:val="008631BE"/>
    <w:rsid w:val="00875539"/>
    <w:rsid w:val="00975620"/>
    <w:rsid w:val="00B05CB3"/>
    <w:rsid w:val="00B3402B"/>
    <w:rsid w:val="00C73084"/>
    <w:rsid w:val="00C8449D"/>
    <w:rsid w:val="00D101BB"/>
    <w:rsid w:val="00DC673B"/>
    <w:rsid w:val="00DD1468"/>
    <w:rsid w:val="00E76BDA"/>
    <w:rsid w:val="00F80AA3"/>
    <w:rsid w:val="00FB70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D146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D14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D1468"/>
  </w:style>
  <w:style w:type="paragraph" w:styleId="Footer">
    <w:name w:val="footer"/>
    <w:basedOn w:val="Normal"/>
    <w:link w:val="a0"/>
    <w:uiPriority w:val="99"/>
    <w:unhideWhenUsed/>
    <w:rsid w:val="00DD146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D14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