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</w:t>
      </w:r>
      <w:r w:rsidR="00D65CDB">
        <w:rPr>
          <w:sz w:val="26"/>
          <w:szCs w:val="26"/>
        </w:rPr>
        <w:t>00</w:t>
      </w:r>
      <w:r w:rsidR="00BC676B">
        <w:rPr>
          <w:sz w:val="26"/>
          <w:szCs w:val="26"/>
        </w:rPr>
        <w:t>11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="00D65CDB">
        <w:rPr>
          <w:sz w:val="26"/>
          <w:szCs w:val="26"/>
        </w:rPr>
        <w:t>6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CB55C9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D65CDB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>м судебном заседании гражданское дело по иску Некоммерческой организации «</w:t>
      </w:r>
      <w:r w:rsidR="00CA4806">
        <w:rPr>
          <w:sz w:val="27"/>
          <w:szCs w:val="27"/>
        </w:rPr>
        <w:t>«данные изъяты»</w:t>
      </w:r>
      <w:r w:rsidRPr="00460B00">
        <w:rPr>
          <w:sz w:val="26"/>
          <w:szCs w:val="26"/>
        </w:rPr>
        <w:t xml:space="preserve">» к </w:t>
      </w:r>
      <w:r w:rsidR="00BC676B">
        <w:rPr>
          <w:sz w:val="26"/>
          <w:szCs w:val="26"/>
        </w:rPr>
        <w:t>Нищенко</w:t>
      </w:r>
      <w:r w:rsidR="00BC676B">
        <w:rPr>
          <w:sz w:val="26"/>
          <w:szCs w:val="26"/>
        </w:rPr>
        <w:t xml:space="preserve"> </w:t>
      </w:r>
      <w:r w:rsidR="00CA4806">
        <w:rPr>
          <w:sz w:val="26"/>
          <w:szCs w:val="26"/>
        </w:rPr>
        <w:t>А.В.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>Некоммерческой организации «</w:t>
      </w:r>
      <w:r w:rsidR="00CA4806">
        <w:rPr>
          <w:sz w:val="27"/>
          <w:szCs w:val="27"/>
        </w:rPr>
        <w:t>«данные изъяты»</w:t>
      </w:r>
      <w:r w:rsidRPr="00460B00" w:rsidR="008E6BE8">
        <w:rPr>
          <w:sz w:val="26"/>
          <w:szCs w:val="26"/>
        </w:rPr>
        <w:t xml:space="preserve">» к </w:t>
      </w:r>
      <w:r w:rsidRPr="00BC676B" w:rsidR="00BC676B">
        <w:rPr>
          <w:sz w:val="26"/>
          <w:szCs w:val="26"/>
        </w:rPr>
        <w:t>Нищенко</w:t>
      </w:r>
      <w:r w:rsidRPr="00BC676B" w:rsidR="00BC676B">
        <w:rPr>
          <w:sz w:val="26"/>
          <w:szCs w:val="26"/>
        </w:rPr>
        <w:t xml:space="preserve"> </w:t>
      </w:r>
      <w:r w:rsidR="00CA4806">
        <w:rPr>
          <w:sz w:val="26"/>
          <w:szCs w:val="26"/>
        </w:rPr>
        <w:t>А.В.</w:t>
      </w:r>
      <w:r w:rsidRPr="00BC676B" w:rsidR="00BC676B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BC676B" w:rsidR="00BC676B">
        <w:rPr>
          <w:bCs/>
          <w:sz w:val="26"/>
          <w:szCs w:val="26"/>
        </w:rPr>
        <w:t>Нищенко</w:t>
      </w:r>
      <w:r w:rsidRPr="00BC676B" w:rsidR="00BC676B">
        <w:rPr>
          <w:bCs/>
          <w:sz w:val="26"/>
          <w:szCs w:val="26"/>
        </w:rPr>
        <w:t xml:space="preserve"> </w:t>
      </w:r>
      <w:r w:rsidR="00CA4806">
        <w:rPr>
          <w:bCs/>
          <w:sz w:val="26"/>
          <w:szCs w:val="26"/>
        </w:rPr>
        <w:t>А.В.</w:t>
      </w:r>
      <w:r w:rsidRPr="00BC676B" w:rsidR="00BC676B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="00CA4806">
        <w:rPr>
          <w:sz w:val="27"/>
          <w:szCs w:val="27"/>
        </w:rPr>
        <w:t xml:space="preserve">«данные изъяты» </w:t>
      </w:r>
      <w:r w:rsidRPr="00460B00" w:rsidR="008E6BE8">
        <w:rPr>
          <w:bCs/>
          <w:sz w:val="26"/>
          <w:szCs w:val="26"/>
        </w:rPr>
        <w:t xml:space="preserve"> </w:t>
      </w:r>
      <w:r w:rsidRPr="00460B00">
        <w:rPr>
          <w:bCs/>
          <w:sz w:val="26"/>
          <w:szCs w:val="26"/>
        </w:rPr>
        <w:t>в пользу Некоммерческой организации «</w:t>
      </w:r>
      <w:r w:rsidR="00CA4806">
        <w:rPr>
          <w:sz w:val="27"/>
          <w:szCs w:val="27"/>
        </w:rPr>
        <w:t>«данные изъяты»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B41B9C">
        <w:rPr>
          <w:sz w:val="26"/>
          <w:szCs w:val="26"/>
        </w:rPr>
        <w:t>ма</w:t>
      </w:r>
      <w:r w:rsidR="00BC676B">
        <w:rPr>
          <w:sz w:val="26"/>
          <w:szCs w:val="26"/>
        </w:rPr>
        <w:t>рт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B41B9C">
        <w:rPr>
          <w:sz w:val="26"/>
          <w:szCs w:val="26"/>
        </w:rPr>
        <w:t>октябрь</w:t>
      </w:r>
      <w:r w:rsidR="00B502BE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BC676B">
        <w:rPr>
          <w:sz w:val="26"/>
          <w:szCs w:val="26"/>
        </w:rPr>
        <w:t>3750 (трех тысячи семисот пятидесяти</w:t>
      </w:r>
      <w:r w:rsidR="00DC6668">
        <w:rPr>
          <w:sz w:val="26"/>
          <w:szCs w:val="26"/>
        </w:rPr>
        <w:t xml:space="preserve">) рублей </w:t>
      </w:r>
      <w:r w:rsidR="00BC676B">
        <w:rPr>
          <w:sz w:val="26"/>
          <w:szCs w:val="26"/>
        </w:rPr>
        <w:t>94</w:t>
      </w:r>
      <w:r w:rsidR="00053C7F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>копеек</w:t>
      </w:r>
      <w:r w:rsidR="00E07B8A">
        <w:rPr>
          <w:sz w:val="26"/>
          <w:szCs w:val="26"/>
        </w:rPr>
        <w:t xml:space="preserve">, </w:t>
      </w:r>
      <w:r w:rsidRPr="00BC676B" w:rsidR="00BC676B">
        <w:rPr>
          <w:sz w:val="26"/>
          <w:szCs w:val="26"/>
        </w:rPr>
        <w:t xml:space="preserve">пеню за неуплату в установленные сроки взносов на капитальный ремонт общего имущества в многоквартирном доме за расчетные периоды: март 2022 года – октябрь 2025 года, по состоянию на </w:t>
      </w:r>
      <w:r w:rsidR="00BC676B">
        <w:rPr>
          <w:sz w:val="26"/>
          <w:szCs w:val="26"/>
        </w:rPr>
        <w:t>26</w:t>
      </w:r>
      <w:r w:rsidRPr="00BC676B" w:rsidR="00BC676B">
        <w:rPr>
          <w:sz w:val="26"/>
          <w:szCs w:val="26"/>
        </w:rPr>
        <w:t xml:space="preserve">.01.2026, в размере </w:t>
      </w:r>
      <w:r w:rsidR="00BC676B">
        <w:rPr>
          <w:sz w:val="26"/>
          <w:szCs w:val="26"/>
        </w:rPr>
        <w:t>760</w:t>
      </w:r>
      <w:r w:rsidRPr="00BC676B" w:rsidR="00BC676B">
        <w:rPr>
          <w:sz w:val="26"/>
          <w:szCs w:val="26"/>
        </w:rPr>
        <w:t xml:space="preserve"> (</w:t>
      </w:r>
      <w:r w:rsidR="00BC676B">
        <w:rPr>
          <w:sz w:val="26"/>
          <w:szCs w:val="26"/>
        </w:rPr>
        <w:t>семисот шестидесяти</w:t>
      </w:r>
      <w:r w:rsidRPr="00BC676B" w:rsidR="00BC676B">
        <w:rPr>
          <w:sz w:val="26"/>
          <w:szCs w:val="26"/>
        </w:rPr>
        <w:t xml:space="preserve">) </w:t>
      </w:r>
      <w:r w:rsidR="00BC676B">
        <w:rPr>
          <w:sz w:val="26"/>
          <w:szCs w:val="26"/>
        </w:rPr>
        <w:t>рублей 56 копеек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BC676B" w:rsidP="00424228">
      <w:pPr>
        <w:ind w:firstLine="851"/>
        <w:jc w:val="both"/>
        <w:rPr>
          <w:bCs/>
          <w:sz w:val="26"/>
          <w:szCs w:val="26"/>
        </w:rPr>
      </w:pPr>
      <w:r w:rsidRPr="00BC676B">
        <w:rPr>
          <w:bCs/>
          <w:sz w:val="26"/>
          <w:szCs w:val="26"/>
        </w:rPr>
        <w:t>Решение суда в части взыскания с</w:t>
      </w:r>
      <w:r>
        <w:rPr>
          <w:bCs/>
          <w:sz w:val="26"/>
          <w:szCs w:val="26"/>
        </w:rPr>
        <w:t xml:space="preserve"> </w:t>
      </w:r>
      <w:r w:rsidRPr="00BC676B">
        <w:rPr>
          <w:bCs/>
          <w:sz w:val="26"/>
          <w:szCs w:val="26"/>
        </w:rPr>
        <w:t>Нищенко</w:t>
      </w:r>
      <w:r w:rsidRPr="00BC676B">
        <w:rPr>
          <w:bCs/>
          <w:sz w:val="26"/>
          <w:szCs w:val="26"/>
        </w:rPr>
        <w:t xml:space="preserve"> </w:t>
      </w:r>
      <w:r w:rsidR="00CA4806">
        <w:rPr>
          <w:bCs/>
          <w:sz w:val="26"/>
          <w:szCs w:val="26"/>
        </w:rPr>
        <w:t>А.В.</w:t>
      </w:r>
      <w:r w:rsidRPr="00BC676B">
        <w:rPr>
          <w:bCs/>
          <w:sz w:val="26"/>
          <w:szCs w:val="26"/>
        </w:rPr>
        <w:t xml:space="preserve"> (</w:t>
      </w:r>
      <w:r w:rsidR="00CA4806">
        <w:rPr>
          <w:sz w:val="27"/>
          <w:szCs w:val="27"/>
        </w:rPr>
        <w:t xml:space="preserve">«данные изъяты» </w:t>
      </w:r>
      <w:r w:rsidRPr="00BC676B">
        <w:rPr>
          <w:bCs/>
          <w:sz w:val="26"/>
          <w:szCs w:val="26"/>
        </w:rPr>
        <w:t xml:space="preserve"> в пользу Некоммерческой организации «</w:t>
      </w:r>
      <w:r w:rsidR="00CA4806">
        <w:rPr>
          <w:sz w:val="27"/>
          <w:szCs w:val="27"/>
        </w:rPr>
        <w:t xml:space="preserve">«данные изъяты» </w:t>
      </w:r>
      <w:r w:rsidRPr="00BC676B">
        <w:rPr>
          <w:bCs/>
          <w:sz w:val="26"/>
          <w:szCs w:val="26"/>
        </w:rPr>
        <w:t>задолженност</w:t>
      </w:r>
      <w:r>
        <w:rPr>
          <w:bCs/>
          <w:sz w:val="26"/>
          <w:szCs w:val="26"/>
        </w:rPr>
        <w:t>и</w:t>
      </w:r>
      <w:r w:rsidRPr="00BC676B">
        <w:rPr>
          <w:bCs/>
          <w:sz w:val="26"/>
          <w:szCs w:val="26"/>
        </w:rPr>
        <w:t xml:space="preserve"> по оплате взносов на капитальный ремонт общего имущества в многоквартирном доме за расчетные периоды: март 2022 года – октябрь 2025 года, в размере 3750 (трех тысячи семисот пятидесяти) рублей 94 копеек</w:t>
      </w:r>
      <w:r w:rsidRPr="00BC676B">
        <w:rPr>
          <w:bCs/>
          <w:sz w:val="26"/>
          <w:szCs w:val="26"/>
        </w:rPr>
        <w:t>, пен</w:t>
      </w:r>
      <w:r>
        <w:rPr>
          <w:bCs/>
          <w:sz w:val="26"/>
          <w:szCs w:val="26"/>
        </w:rPr>
        <w:t>и</w:t>
      </w:r>
      <w:r w:rsidRPr="00BC676B">
        <w:rPr>
          <w:bCs/>
          <w:sz w:val="26"/>
          <w:szCs w:val="26"/>
        </w:rPr>
        <w:t xml:space="preserve"> за неуплату в установленные сроки взносов на капитальный ремонт общего имущества в многоквартирном доме за расчетные периоды: март 2022 года – октябрь 2025 года</w:t>
      </w:r>
      <w:r>
        <w:rPr>
          <w:bCs/>
          <w:sz w:val="26"/>
          <w:szCs w:val="26"/>
        </w:rPr>
        <w:t>, в размере 693 (шестисот девяносто трех) рублей 51 копеек – не подлежит исполнению.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</w:t>
      </w:r>
      <w:r>
        <w:rPr>
          <w:bCs/>
          <w:sz w:val="26"/>
          <w:szCs w:val="26"/>
        </w:rPr>
        <w:t>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BC676B" w:rsidR="00BC676B">
        <w:rPr>
          <w:bCs/>
          <w:sz w:val="26"/>
          <w:szCs w:val="26"/>
        </w:rPr>
        <w:t>Нищенко</w:t>
      </w:r>
      <w:r w:rsidRPr="00BC676B" w:rsidR="00BC676B">
        <w:rPr>
          <w:bCs/>
          <w:sz w:val="26"/>
          <w:szCs w:val="26"/>
        </w:rPr>
        <w:t xml:space="preserve"> </w:t>
      </w:r>
      <w:r w:rsidR="00CA4806">
        <w:rPr>
          <w:bCs/>
          <w:sz w:val="26"/>
          <w:szCs w:val="26"/>
        </w:rPr>
        <w:t>А.В.</w:t>
      </w:r>
      <w:r w:rsidRPr="00BC676B" w:rsidR="00BC676B">
        <w:rPr>
          <w:bCs/>
          <w:sz w:val="26"/>
          <w:szCs w:val="26"/>
        </w:rPr>
        <w:t xml:space="preserve"> </w:t>
      </w:r>
      <w:r w:rsidR="00CA4806">
        <w:rPr>
          <w:sz w:val="27"/>
          <w:szCs w:val="27"/>
        </w:rPr>
        <w:t xml:space="preserve">«данные изъяты» </w:t>
      </w:r>
      <w:r w:rsidRPr="00BC676B" w:rsidR="00BC676B">
        <w:rPr>
          <w:bCs/>
          <w:sz w:val="26"/>
          <w:szCs w:val="26"/>
        </w:rPr>
        <w:t xml:space="preserve"> </w:t>
      </w:r>
      <w:r w:rsidRPr="006F26D7" w:rsidR="006F26D7">
        <w:rPr>
          <w:bCs/>
          <w:sz w:val="26"/>
          <w:szCs w:val="26"/>
        </w:rPr>
        <w:t>в пользу Некоммерческой организации «</w:t>
      </w:r>
      <w:r w:rsidR="00CA4806">
        <w:rPr>
          <w:sz w:val="27"/>
          <w:szCs w:val="27"/>
        </w:rPr>
        <w:t xml:space="preserve">«данные изъяты»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BC676B">
        <w:rPr>
          <w:bCs/>
          <w:sz w:val="26"/>
          <w:szCs w:val="26"/>
        </w:rPr>
        <w:t>1200</w:t>
      </w:r>
      <w:r w:rsidR="006F26D7">
        <w:rPr>
          <w:bCs/>
          <w:sz w:val="26"/>
          <w:szCs w:val="26"/>
        </w:rPr>
        <w:t xml:space="preserve"> </w:t>
      </w:r>
      <w:r w:rsidR="00E07B8A">
        <w:rPr>
          <w:bCs/>
          <w:sz w:val="26"/>
          <w:szCs w:val="26"/>
        </w:rPr>
        <w:t>(</w:t>
      </w:r>
      <w:r w:rsidR="00BC676B">
        <w:rPr>
          <w:bCs/>
          <w:sz w:val="26"/>
          <w:szCs w:val="26"/>
        </w:rPr>
        <w:t>одной тысячи двухсот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BC676B" w:rsidP="005966F8">
      <w:pPr>
        <w:ind w:right="-45" w:firstLine="851"/>
        <w:jc w:val="both"/>
        <w:rPr>
          <w:sz w:val="26"/>
          <w:szCs w:val="26"/>
        </w:rPr>
      </w:pPr>
      <w:r w:rsidRPr="00BC676B">
        <w:rPr>
          <w:sz w:val="26"/>
          <w:szCs w:val="26"/>
        </w:rPr>
        <w:t>Возвратить Некоммерческой организации «</w:t>
      </w:r>
      <w:r w:rsidR="00CA4806">
        <w:rPr>
          <w:sz w:val="27"/>
          <w:szCs w:val="27"/>
        </w:rPr>
        <w:t xml:space="preserve">«данные изъяты» </w:t>
      </w:r>
      <w:r w:rsidRPr="00BC676B">
        <w:rPr>
          <w:sz w:val="26"/>
          <w:szCs w:val="26"/>
        </w:rPr>
        <w:t>уплаченную государственную пошлину в размере 2800 (д</w:t>
      </w:r>
      <w:r w:rsidRPr="00BC676B">
        <w:rPr>
          <w:sz w:val="26"/>
          <w:szCs w:val="26"/>
        </w:rPr>
        <w:t>ве тысячи восемьсот) рублей.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</w:t>
      </w:r>
      <w:r w:rsidRPr="00460B00">
        <w:rPr>
          <w:sz w:val="26"/>
          <w:szCs w:val="26"/>
        </w:rPr>
        <w:t>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Мировой судья составляет мотивиров</w:t>
      </w:r>
      <w:r w:rsidRPr="00460B00">
        <w:rPr>
          <w:sz w:val="26"/>
          <w:szCs w:val="26"/>
        </w:rPr>
        <w:t xml:space="preserve">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</w:t>
      </w:r>
      <w:r w:rsidRPr="00460B00">
        <w:rPr>
          <w:sz w:val="26"/>
          <w:szCs w:val="26"/>
        </w:rPr>
        <w:t>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FE66AB" w:rsidP="006B66DA">
      <w:pPr>
        <w:ind w:firstLine="851"/>
        <w:rPr>
          <w:sz w:val="26"/>
          <w:szCs w:val="26"/>
        </w:rPr>
      </w:pP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                   </w:t>
      </w:r>
      <w:r w:rsidRPr="00460B00">
        <w:rPr>
          <w:sz w:val="26"/>
          <w:szCs w:val="26"/>
        </w:rPr>
        <w:t xml:space="preserve">                                     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2C5A43"/>
    <w:rsid w:val="00326552"/>
    <w:rsid w:val="0034748A"/>
    <w:rsid w:val="00347BA9"/>
    <w:rsid w:val="003825E7"/>
    <w:rsid w:val="003974C9"/>
    <w:rsid w:val="00424228"/>
    <w:rsid w:val="00460B00"/>
    <w:rsid w:val="0050126A"/>
    <w:rsid w:val="005241C3"/>
    <w:rsid w:val="00526656"/>
    <w:rsid w:val="00585F04"/>
    <w:rsid w:val="005966F8"/>
    <w:rsid w:val="006B66DA"/>
    <w:rsid w:val="006F26D7"/>
    <w:rsid w:val="00751E12"/>
    <w:rsid w:val="008A7126"/>
    <w:rsid w:val="008B3385"/>
    <w:rsid w:val="008D0522"/>
    <w:rsid w:val="008E6BE8"/>
    <w:rsid w:val="009A238A"/>
    <w:rsid w:val="00A664DC"/>
    <w:rsid w:val="00A86B6C"/>
    <w:rsid w:val="00AD2009"/>
    <w:rsid w:val="00B41B9C"/>
    <w:rsid w:val="00B502BE"/>
    <w:rsid w:val="00BC676B"/>
    <w:rsid w:val="00C10E3F"/>
    <w:rsid w:val="00C545F8"/>
    <w:rsid w:val="00C97A74"/>
    <w:rsid w:val="00CA4806"/>
    <w:rsid w:val="00CB55C9"/>
    <w:rsid w:val="00D65CDB"/>
    <w:rsid w:val="00D738AC"/>
    <w:rsid w:val="00DA50D7"/>
    <w:rsid w:val="00DC6668"/>
    <w:rsid w:val="00E07B8A"/>
    <w:rsid w:val="00F2235F"/>
    <w:rsid w:val="00F2705A"/>
    <w:rsid w:val="00FA1DED"/>
    <w:rsid w:val="00FE66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