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121808" w:rsidP="006B2037">
      <w:pPr>
        <w:ind w:right="-45" w:firstLine="851"/>
        <w:jc w:val="right"/>
        <w:rPr>
          <w:sz w:val="27"/>
          <w:szCs w:val="27"/>
        </w:rPr>
      </w:pPr>
      <w:r w:rsidRPr="00121808">
        <w:rPr>
          <w:sz w:val="27"/>
          <w:szCs w:val="27"/>
        </w:rPr>
        <w:t>Дело № 02-</w:t>
      </w:r>
      <w:r w:rsidR="00356B9D">
        <w:rPr>
          <w:sz w:val="27"/>
          <w:szCs w:val="27"/>
        </w:rPr>
        <w:t>0101</w:t>
      </w:r>
      <w:r w:rsidRPr="00121808">
        <w:rPr>
          <w:sz w:val="27"/>
          <w:szCs w:val="27"/>
        </w:rPr>
        <w:t>/17/202</w:t>
      </w:r>
      <w:r w:rsidR="00356B9D">
        <w:rPr>
          <w:sz w:val="27"/>
          <w:szCs w:val="27"/>
        </w:rPr>
        <w:t>6</w:t>
      </w:r>
    </w:p>
    <w:p w:rsidR="006B2037" w:rsidRPr="00121808" w:rsidP="006B2037">
      <w:pPr>
        <w:ind w:right="-45"/>
        <w:jc w:val="center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РЕШЕНИЕ</w:t>
      </w:r>
    </w:p>
    <w:p w:rsidR="006B2037" w:rsidRPr="00121808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ИМЕНЕМ РОССИЙСКОЙ ФЕДЕРАЦИИ</w:t>
      </w:r>
    </w:p>
    <w:p w:rsidR="006B2037" w:rsidRPr="00121808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121808">
        <w:rPr>
          <w:bCs/>
          <w:sz w:val="27"/>
          <w:szCs w:val="27"/>
        </w:rPr>
        <w:t>(резолютивная часть)</w:t>
      </w:r>
    </w:p>
    <w:p w:rsidR="006B2037" w:rsidRPr="00121808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25 февраля 2026</w:t>
      </w:r>
      <w:r w:rsidRPr="00121808">
        <w:rPr>
          <w:bCs/>
          <w:sz w:val="27"/>
          <w:szCs w:val="27"/>
        </w:rPr>
        <w:t xml:space="preserve"> года                                 </w:t>
      </w:r>
      <w:r w:rsidRPr="00121808">
        <w:rPr>
          <w:bCs/>
          <w:sz w:val="27"/>
          <w:szCs w:val="27"/>
        </w:rPr>
        <w:tab/>
        <w:t xml:space="preserve">        </w:t>
      </w:r>
      <w:r w:rsidRPr="00121808">
        <w:rPr>
          <w:bCs/>
          <w:sz w:val="27"/>
          <w:szCs w:val="27"/>
        </w:rPr>
        <w:tab/>
        <w:t>г. Симферополь</w:t>
      </w:r>
    </w:p>
    <w:p w:rsidR="006B2037" w:rsidRPr="00121808" w:rsidP="006B2037">
      <w:pPr>
        <w:jc w:val="center"/>
        <w:rPr>
          <w:bCs/>
          <w:sz w:val="27"/>
          <w:szCs w:val="27"/>
        </w:rPr>
      </w:pPr>
    </w:p>
    <w:p w:rsidR="006B2037" w:rsidRPr="00121808" w:rsidP="006B2037">
      <w:pPr>
        <w:ind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>Мировой судья судебного участка №17 Центрального судебного района города Симферополь (</w:t>
      </w:r>
      <w:r w:rsidRPr="00356B9D" w:rsidR="00356B9D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121808">
        <w:rPr>
          <w:bCs/>
          <w:sz w:val="27"/>
          <w:szCs w:val="27"/>
          <w:lang w:eastAsia="x-none"/>
        </w:rPr>
        <w:t xml:space="preserve">) Республики Крым Тоскина А.Л., </w:t>
      </w:r>
    </w:p>
    <w:p w:rsidR="00D54921" w:rsidRPr="00121808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121808" w:rsidR="00121808">
        <w:rPr>
          <w:bCs/>
          <w:sz w:val="27"/>
          <w:szCs w:val="27"/>
          <w:lang w:eastAsia="x-none"/>
        </w:rPr>
        <w:t>секретарем Романовой Д.Д.</w:t>
      </w:r>
      <w:r w:rsidRPr="00121808">
        <w:rPr>
          <w:bCs/>
          <w:sz w:val="27"/>
          <w:szCs w:val="27"/>
          <w:lang w:eastAsia="x-none"/>
        </w:rPr>
        <w:t>,</w:t>
      </w:r>
    </w:p>
    <w:p w:rsidR="006B2037" w:rsidRPr="00121808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>рассмотрев в открытом судебном заседании гражданское дело по и</w:t>
      </w:r>
      <w:r w:rsidRPr="00121808">
        <w:rPr>
          <w:bCs/>
          <w:sz w:val="27"/>
          <w:szCs w:val="27"/>
          <w:lang w:eastAsia="x-none"/>
        </w:rPr>
        <w:t xml:space="preserve">ску Общества с ограниченной ответственностью </w:t>
      </w:r>
      <w:r w:rsidR="00FF35A7">
        <w:rPr>
          <w:bCs/>
          <w:sz w:val="27"/>
          <w:szCs w:val="27"/>
          <w:lang w:eastAsia="x-none"/>
        </w:rPr>
        <w:t>«данные изъяты</w:t>
      </w:r>
      <w:r w:rsidRPr="00121808" w:rsidR="00F942EA">
        <w:rPr>
          <w:bCs/>
          <w:sz w:val="27"/>
          <w:szCs w:val="27"/>
          <w:lang w:eastAsia="x-none"/>
        </w:rPr>
        <w:t xml:space="preserve">» </w:t>
      </w:r>
      <w:r w:rsidRPr="00121808">
        <w:rPr>
          <w:bCs/>
          <w:sz w:val="27"/>
          <w:szCs w:val="27"/>
          <w:lang w:eastAsia="x-none"/>
        </w:rPr>
        <w:t xml:space="preserve">к </w:t>
      </w:r>
      <w:r w:rsidR="00356B9D">
        <w:rPr>
          <w:bCs/>
          <w:sz w:val="27"/>
          <w:szCs w:val="27"/>
          <w:lang w:eastAsia="x-none"/>
        </w:rPr>
        <w:t xml:space="preserve">Крутикову </w:t>
      </w:r>
      <w:r w:rsidR="00FF35A7">
        <w:rPr>
          <w:bCs/>
          <w:sz w:val="27"/>
          <w:szCs w:val="27"/>
          <w:lang w:eastAsia="x-none"/>
        </w:rPr>
        <w:t>И.Д.</w:t>
      </w:r>
      <w:r w:rsidRPr="00121808" w:rsidR="00D54921">
        <w:rPr>
          <w:bCs/>
          <w:sz w:val="27"/>
          <w:szCs w:val="27"/>
          <w:lang w:eastAsia="x-none"/>
        </w:rPr>
        <w:t xml:space="preserve"> </w:t>
      </w:r>
      <w:r w:rsidRPr="00121808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займа,</w:t>
      </w:r>
    </w:p>
    <w:p w:rsidR="006B2037" w:rsidRPr="00121808" w:rsidP="006B2037">
      <w:pPr>
        <w:ind w:right="-45" w:firstLine="851"/>
        <w:jc w:val="both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121808" w:rsidP="006B2037">
      <w:pPr>
        <w:ind w:right="-45"/>
        <w:jc w:val="center"/>
        <w:rPr>
          <w:sz w:val="27"/>
          <w:szCs w:val="27"/>
        </w:rPr>
      </w:pPr>
      <w:r w:rsidRPr="00121808">
        <w:rPr>
          <w:sz w:val="27"/>
          <w:szCs w:val="27"/>
        </w:rPr>
        <w:t>РЕШИЛ:</w:t>
      </w:r>
    </w:p>
    <w:p w:rsidR="006B2037" w:rsidRPr="00121808" w:rsidP="006B2037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121808" w:rsidR="00121808">
        <w:rPr>
          <w:sz w:val="27"/>
          <w:szCs w:val="27"/>
        </w:rPr>
        <w:t xml:space="preserve">ск </w:t>
      </w:r>
      <w:r w:rsidRPr="00121808" w:rsidR="00217396">
        <w:rPr>
          <w:sz w:val="27"/>
          <w:szCs w:val="27"/>
        </w:rPr>
        <w:t xml:space="preserve">Общества с ограниченной ответственностью </w:t>
      </w:r>
      <w:r w:rsidR="00FF35A7">
        <w:rPr>
          <w:bCs/>
          <w:sz w:val="27"/>
          <w:szCs w:val="27"/>
          <w:lang w:eastAsia="x-none"/>
        </w:rPr>
        <w:t>«данные изъяты</w:t>
      </w:r>
      <w:r w:rsidRPr="00121808" w:rsidR="00FF35A7">
        <w:rPr>
          <w:bCs/>
          <w:sz w:val="27"/>
          <w:szCs w:val="27"/>
          <w:lang w:eastAsia="x-none"/>
        </w:rPr>
        <w:t xml:space="preserve">» </w:t>
      </w:r>
      <w:r w:rsidRPr="00121808" w:rsidR="00217396">
        <w:rPr>
          <w:sz w:val="27"/>
          <w:szCs w:val="27"/>
        </w:rPr>
        <w:t xml:space="preserve">к </w:t>
      </w:r>
      <w:r w:rsidRPr="00356B9D">
        <w:rPr>
          <w:sz w:val="27"/>
          <w:szCs w:val="27"/>
        </w:rPr>
        <w:t xml:space="preserve">Крутикову </w:t>
      </w:r>
      <w:r w:rsidR="00FF35A7">
        <w:rPr>
          <w:sz w:val="27"/>
          <w:szCs w:val="27"/>
        </w:rPr>
        <w:t>И.Д.</w:t>
      </w:r>
      <w:r w:rsidRPr="00121808" w:rsidR="00121808">
        <w:rPr>
          <w:sz w:val="27"/>
          <w:szCs w:val="27"/>
        </w:rPr>
        <w:t xml:space="preserve"> - </w:t>
      </w:r>
      <w:r>
        <w:rPr>
          <w:sz w:val="27"/>
          <w:szCs w:val="27"/>
        </w:rPr>
        <w:t>удовлетво</w:t>
      </w:r>
      <w:r>
        <w:rPr>
          <w:sz w:val="27"/>
          <w:szCs w:val="27"/>
        </w:rPr>
        <w:t>рить</w:t>
      </w:r>
      <w:r w:rsidRPr="00121808">
        <w:rPr>
          <w:sz w:val="27"/>
          <w:szCs w:val="27"/>
        </w:rPr>
        <w:t>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356B9D">
        <w:rPr>
          <w:sz w:val="26"/>
          <w:szCs w:val="26"/>
        </w:rPr>
        <w:t>Крутиков</w:t>
      </w:r>
      <w:r>
        <w:rPr>
          <w:sz w:val="26"/>
          <w:szCs w:val="26"/>
        </w:rPr>
        <w:t>а</w:t>
      </w:r>
      <w:r w:rsidRPr="00356B9D">
        <w:rPr>
          <w:sz w:val="26"/>
          <w:szCs w:val="26"/>
        </w:rPr>
        <w:t xml:space="preserve"> </w:t>
      </w:r>
      <w:r w:rsidR="00FF35A7">
        <w:rPr>
          <w:sz w:val="26"/>
          <w:szCs w:val="26"/>
        </w:rPr>
        <w:t>И.Д.</w:t>
      </w:r>
      <w:r w:rsidRPr="00356B9D">
        <w:rPr>
          <w:sz w:val="26"/>
          <w:szCs w:val="26"/>
        </w:rPr>
        <w:t xml:space="preserve"> </w:t>
      </w:r>
      <w:r w:rsidR="00FF35A7">
        <w:rPr>
          <w:bCs/>
          <w:sz w:val="27"/>
          <w:szCs w:val="27"/>
          <w:lang w:eastAsia="x-none"/>
        </w:rPr>
        <w:t>«данные изъяты</w:t>
      </w:r>
      <w:r w:rsidRPr="00121808" w:rsidR="00FF35A7">
        <w:rPr>
          <w:bCs/>
          <w:sz w:val="27"/>
          <w:szCs w:val="27"/>
          <w:lang w:eastAsia="x-none"/>
        </w:rPr>
        <w:t xml:space="preserve">» </w:t>
      </w:r>
      <w:r>
        <w:rPr>
          <w:sz w:val="26"/>
          <w:szCs w:val="26"/>
        </w:rPr>
        <w:t xml:space="preserve">в пользу Общества с ограниченной ответственностью </w:t>
      </w:r>
      <w:r w:rsidR="00FF35A7">
        <w:rPr>
          <w:bCs/>
          <w:sz w:val="27"/>
          <w:szCs w:val="27"/>
          <w:lang w:eastAsia="x-none"/>
        </w:rPr>
        <w:t>«данные изъяты</w:t>
      </w:r>
      <w:r w:rsidRPr="00121808" w:rsidR="00FF35A7">
        <w:rPr>
          <w:bCs/>
          <w:sz w:val="27"/>
          <w:szCs w:val="27"/>
          <w:lang w:eastAsia="x-none"/>
        </w:rPr>
        <w:t xml:space="preserve">» </w:t>
      </w:r>
      <w:r>
        <w:rPr>
          <w:sz w:val="26"/>
          <w:szCs w:val="26"/>
        </w:rPr>
        <w:t>задолженность по договору пот</w:t>
      </w:r>
      <w:r>
        <w:rPr>
          <w:sz w:val="26"/>
          <w:szCs w:val="26"/>
        </w:rPr>
        <w:t xml:space="preserve">ребительского займа №4769678 от 19.06.2023 з период с 20.07.2023 по 19.11.2025 в размере </w:t>
      </w:r>
      <w:r w:rsidRPr="00356B9D">
        <w:rPr>
          <w:sz w:val="26"/>
          <w:szCs w:val="26"/>
        </w:rPr>
        <w:t>30580 (тридцати тысяч пятисот восьмидесяти) рублей 70 копеек</w:t>
      </w:r>
      <w:r>
        <w:rPr>
          <w:sz w:val="26"/>
          <w:szCs w:val="26"/>
        </w:rPr>
        <w:t>, в том числе: основной долг в размере 11020 (одиннадцати тысяч двадцати) рублей, проценты за пользование з</w:t>
      </w:r>
      <w:r>
        <w:rPr>
          <w:sz w:val="26"/>
          <w:szCs w:val="26"/>
        </w:rPr>
        <w:t>аймом в размере 19560 (девятнадцати тысяч пятисот шестидесяти) рублей 70 копеек.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356B9D">
        <w:rPr>
          <w:sz w:val="26"/>
          <w:szCs w:val="26"/>
        </w:rPr>
        <w:t xml:space="preserve">Крутикова </w:t>
      </w:r>
      <w:r w:rsidR="00FF35A7">
        <w:rPr>
          <w:sz w:val="26"/>
          <w:szCs w:val="26"/>
        </w:rPr>
        <w:t>И.Д.</w:t>
      </w:r>
      <w:r w:rsidRPr="00356B9D">
        <w:rPr>
          <w:sz w:val="26"/>
          <w:szCs w:val="26"/>
        </w:rPr>
        <w:t xml:space="preserve"> (</w:t>
      </w:r>
      <w:r w:rsidR="00FF35A7">
        <w:rPr>
          <w:bCs/>
          <w:sz w:val="27"/>
          <w:szCs w:val="27"/>
          <w:lang w:eastAsia="x-none"/>
        </w:rPr>
        <w:t>«данные изъяты</w:t>
      </w:r>
      <w:r w:rsidRPr="00121808" w:rsidR="00FF35A7">
        <w:rPr>
          <w:bCs/>
          <w:sz w:val="27"/>
          <w:szCs w:val="27"/>
          <w:lang w:eastAsia="x-none"/>
        </w:rPr>
        <w:t xml:space="preserve">» </w:t>
      </w:r>
      <w:r w:rsidR="00A434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Общества с ограниченной ответственностью </w:t>
      </w:r>
      <w:r w:rsidR="00FF35A7">
        <w:rPr>
          <w:bCs/>
          <w:sz w:val="27"/>
          <w:szCs w:val="27"/>
          <w:lang w:eastAsia="x-none"/>
        </w:rPr>
        <w:t>«данные изъяты</w:t>
      </w:r>
      <w:r w:rsidRPr="00121808" w:rsidR="00FF35A7">
        <w:rPr>
          <w:bCs/>
          <w:sz w:val="27"/>
          <w:szCs w:val="27"/>
          <w:lang w:eastAsia="x-none"/>
        </w:rPr>
        <w:t xml:space="preserve">» </w:t>
      </w:r>
      <w:r>
        <w:rPr>
          <w:sz w:val="26"/>
          <w:szCs w:val="26"/>
        </w:rPr>
        <w:t>судебные расходы по уплате государственной пошлины в размере 4000 (четырех тысяч) рублей.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</w:t>
      </w:r>
      <w:r>
        <w:rPr>
          <w:sz w:val="26"/>
          <w:szCs w:val="26"/>
        </w:rPr>
        <w:t xml:space="preserve"> мотивированного решения суда в течение трех дней со дня оглашения резолютивной части решения суда.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</w:t>
      </w:r>
      <w:r>
        <w:rPr>
          <w:sz w:val="26"/>
          <w:szCs w:val="26"/>
        </w:rPr>
        <w:t>ечение пятнадцать дней со дня оглашения резолютивной части решения суда.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</w:t>
      </w:r>
      <w:r>
        <w:rPr>
          <w:sz w:val="26"/>
          <w:szCs w:val="26"/>
        </w:rPr>
        <w:t>шения суда.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356B9D">
        <w:rPr>
          <w:sz w:val="26"/>
          <w:szCs w:val="26"/>
        </w:rPr>
        <w:t>Центральный район города республиканского значения Симфероп</w:t>
      </w:r>
      <w:r w:rsidRPr="00356B9D">
        <w:rPr>
          <w:sz w:val="26"/>
          <w:szCs w:val="26"/>
        </w:rPr>
        <w:t>оль с подчиненной ему территорией</w:t>
      </w:r>
      <w:r>
        <w:rPr>
          <w:sz w:val="26"/>
          <w:szCs w:val="26"/>
        </w:rPr>
        <w:t>) Республики Крым в течение месяца со дня принятия решения суда в окончательной форме.</w:t>
      </w:r>
    </w:p>
    <w:p w:rsidR="007C0A1E" w:rsidRPr="00121808" w:rsidP="00356B9D">
      <w:pPr>
        <w:ind w:right="-45" w:firstLine="851"/>
        <w:jc w:val="both"/>
        <w:rPr>
          <w:sz w:val="27"/>
          <w:szCs w:val="27"/>
        </w:rPr>
      </w:pPr>
      <w:r>
        <w:rPr>
          <w:sz w:val="26"/>
          <w:szCs w:val="26"/>
        </w:rPr>
        <w:t>Мировой судья                                               А.Л.Тоскина</w:t>
      </w:r>
    </w:p>
    <w:sectPr w:rsidSect="00121808">
      <w:headerReference w:type="even" r:id="rId4"/>
      <w:headerReference w:type="default" r:id="rId5"/>
      <w:pgSz w:w="11906" w:h="16838"/>
      <w:pgMar w:top="709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121808"/>
    <w:rsid w:val="00217396"/>
    <w:rsid w:val="00267CDE"/>
    <w:rsid w:val="00295B6B"/>
    <w:rsid w:val="0030742B"/>
    <w:rsid w:val="00356B9D"/>
    <w:rsid w:val="003F7EBB"/>
    <w:rsid w:val="0054017E"/>
    <w:rsid w:val="0056638E"/>
    <w:rsid w:val="005F23EE"/>
    <w:rsid w:val="006B2037"/>
    <w:rsid w:val="006E13D0"/>
    <w:rsid w:val="007C0A1E"/>
    <w:rsid w:val="008A032F"/>
    <w:rsid w:val="00A4346E"/>
    <w:rsid w:val="00B20DEB"/>
    <w:rsid w:val="00C472E7"/>
    <w:rsid w:val="00D54921"/>
    <w:rsid w:val="00F942EA"/>
    <w:rsid w:val="00FF3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