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AF9" w:rsidRPr="00860FE2" w:rsidP="00992AF9">
      <w:pPr>
        <w:ind w:right="-45" w:firstLine="851"/>
        <w:jc w:val="right"/>
        <w:rPr>
          <w:sz w:val="20"/>
          <w:szCs w:val="20"/>
        </w:rPr>
      </w:pPr>
      <w:r w:rsidRPr="00860FE2">
        <w:rPr>
          <w:sz w:val="20"/>
          <w:szCs w:val="20"/>
        </w:rPr>
        <w:t>Дело № 02-</w:t>
      </w:r>
      <w:r w:rsidRPr="00860FE2" w:rsidR="005D3B27">
        <w:rPr>
          <w:sz w:val="20"/>
          <w:szCs w:val="20"/>
        </w:rPr>
        <w:t>0319</w:t>
      </w:r>
      <w:r w:rsidRPr="00860FE2">
        <w:rPr>
          <w:sz w:val="20"/>
          <w:szCs w:val="20"/>
        </w:rPr>
        <w:t>/17/202</w:t>
      </w:r>
      <w:r w:rsidRPr="00860FE2" w:rsidR="005D3B27">
        <w:rPr>
          <w:sz w:val="20"/>
          <w:szCs w:val="20"/>
        </w:rPr>
        <w:t>3</w:t>
      </w:r>
    </w:p>
    <w:p w:rsidR="00992AF9" w:rsidRPr="00860FE2" w:rsidP="00992AF9">
      <w:pPr>
        <w:ind w:right="-45"/>
        <w:jc w:val="center"/>
        <w:rPr>
          <w:bCs/>
          <w:sz w:val="20"/>
          <w:szCs w:val="20"/>
        </w:rPr>
      </w:pPr>
      <w:r w:rsidRPr="00860FE2">
        <w:rPr>
          <w:bCs/>
          <w:sz w:val="20"/>
          <w:szCs w:val="20"/>
        </w:rPr>
        <w:t>РЕШЕНИЕ</w:t>
      </w:r>
    </w:p>
    <w:p w:rsidR="00992AF9" w:rsidRPr="00860FE2" w:rsidP="00992A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860FE2">
        <w:rPr>
          <w:bCs/>
          <w:sz w:val="20"/>
          <w:szCs w:val="20"/>
        </w:rPr>
        <w:t>ИМЕНЕМ РОССИЙСКОЙ ФЕДЕРАЦИИ</w:t>
      </w:r>
    </w:p>
    <w:p w:rsidR="00992AF9" w:rsidRPr="00860FE2" w:rsidP="00992A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860FE2">
        <w:rPr>
          <w:bCs/>
          <w:sz w:val="20"/>
          <w:szCs w:val="20"/>
        </w:rPr>
        <w:t>(резолютивная часть)</w:t>
      </w:r>
    </w:p>
    <w:p w:rsidR="00992AF9" w:rsidRPr="00860FE2" w:rsidP="00992AF9">
      <w:pPr>
        <w:ind w:firstLine="851"/>
        <w:jc w:val="both"/>
        <w:rPr>
          <w:bCs/>
          <w:sz w:val="20"/>
          <w:szCs w:val="20"/>
        </w:rPr>
      </w:pPr>
      <w:r w:rsidRPr="00860FE2">
        <w:rPr>
          <w:bCs/>
          <w:sz w:val="20"/>
          <w:szCs w:val="20"/>
        </w:rPr>
        <w:t>30 мая 2023</w:t>
      </w:r>
      <w:r w:rsidRPr="00860FE2">
        <w:rPr>
          <w:bCs/>
          <w:sz w:val="20"/>
          <w:szCs w:val="20"/>
        </w:rPr>
        <w:t xml:space="preserve"> года                                 </w:t>
      </w:r>
      <w:r w:rsidRPr="00860FE2">
        <w:rPr>
          <w:bCs/>
          <w:sz w:val="20"/>
          <w:szCs w:val="20"/>
        </w:rPr>
        <w:tab/>
        <w:t xml:space="preserve">        </w:t>
      </w:r>
      <w:r w:rsidRPr="00860FE2">
        <w:rPr>
          <w:bCs/>
          <w:sz w:val="20"/>
          <w:szCs w:val="20"/>
        </w:rPr>
        <w:tab/>
        <w:t>г. Симферополь</w:t>
      </w:r>
    </w:p>
    <w:p w:rsidR="00992AF9" w:rsidRPr="00860FE2" w:rsidP="00992AF9">
      <w:pPr>
        <w:jc w:val="center"/>
        <w:rPr>
          <w:bCs/>
          <w:sz w:val="20"/>
          <w:szCs w:val="20"/>
        </w:rPr>
      </w:pPr>
    </w:p>
    <w:p w:rsidR="00992AF9" w:rsidRPr="00860FE2" w:rsidP="00992AF9">
      <w:pPr>
        <w:ind w:firstLine="851"/>
        <w:jc w:val="both"/>
        <w:rPr>
          <w:bCs/>
          <w:sz w:val="20"/>
          <w:szCs w:val="20"/>
          <w:lang w:eastAsia="x-none"/>
        </w:rPr>
      </w:pPr>
      <w:r w:rsidRPr="00860FE2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D3B27" w:rsidRPr="00860FE2" w:rsidP="00992AF9">
      <w:pPr>
        <w:ind w:firstLine="851"/>
        <w:jc w:val="both"/>
        <w:rPr>
          <w:bCs/>
          <w:sz w:val="20"/>
          <w:szCs w:val="20"/>
          <w:lang w:eastAsia="x-none"/>
        </w:rPr>
      </w:pPr>
      <w:r w:rsidRPr="00860FE2">
        <w:rPr>
          <w:bCs/>
          <w:sz w:val="20"/>
          <w:szCs w:val="20"/>
          <w:lang w:eastAsia="x-none"/>
        </w:rPr>
        <w:t xml:space="preserve">при ведении протокола судебного заседания </w:t>
      </w:r>
      <w:r w:rsidRPr="00860FE2">
        <w:rPr>
          <w:bCs/>
          <w:sz w:val="20"/>
          <w:szCs w:val="20"/>
          <w:lang w:eastAsia="x-none"/>
        </w:rPr>
        <w:t xml:space="preserve">и аудиопротоколирования администратором </w:t>
      </w:r>
      <w:r w:rsidRPr="00860FE2">
        <w:rPr>
          <w:bCs/>
          <w:sz w:val="20"/>
          <w:szCs w:val="20"/>
          <w:lang w:eastAsia="x-none"/>
        </w:rPr>
        <w:t>Музаффар</w:t>
      </w:r>
      <w:r w:rsidRPr="00860FE2">
        <w:rPr>
          <w:bCs/>
          <w:sz w:val="20"/>
          <w:szCs w:val="20"/>
          <w:lang w:eastAsia="x-none"/>
        </w:rPr>
        <w:t>овой Д.М.,</w:t>
      </w:r>
      <w:r w:rsidRPr="00860FE2">
        <w:rPr>
          <w:bCs/>
          <w:sz w:val="20"/>
          <w:szCs w:val="20"/>
          <w:lang w:eastAsia="x-none"/>
        </w:rPr>
        <w:t xml:space="preserve"> </w:t>
      </w:r>
    </w:p>
    <w:p w:rsidR="00992AF9" w:rsidRPr="00860FE2" w:rsidP="00992AF9">
      <w:pPr>
        <w:ind w:firstLine="851"/>
        <w:jc w:val="both"/>
        <w:rPr>
          <w:bCs/>
          <w:sz w:val="20"/>
          <w:szCs w:val="20"/>
          <w:lang w:eastAsia="x-none"/>
        </w:rPr>
      </w:pPr>
      <w:r w:rsidRPr="00860FE2">
        <w:rPr>
          <w:bCs/>
          <w:sz w:val="20"/>
          <w:szCs w:val="20"/>
          <w:lang w:eastAsia="x-none"/>
        </w:rPr>
        <w:t>с участием ответчика – Губенко В.М.,</w:t>
      </w:r>
    </w:p>
    <w:p w:rsidR="00992AF9" w:rsidRPr="00860FE2" w:rsidP="00992AF9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860FE2">
        <w:rPr>
          <w:bCs/>
          <w:sz w:val="20"/>
          <w:szCs w:val="20"/>
          <w:lang w:eastAsia="x-none"/>
        </w:rPr>
        <w:t>рассмотрев в открытом судебном засед</w:t>
      </w:r>
      <w:r w:rsidRPr="00860FE2">
        <w:rPr>
          <w:bCs/>
          <w:sz w:val="20"/>
          <w:szCs w:val="20"/>
          <w:lang w:eastAsia="x-none"/>
        </w:rPr>
        <w:t xml:space="preserve">ании гражданское дело по иску </w:t>
      </w:r>
      <w:r w:rsidRPr="00860FE2">
        <w:rPr>
          <w:bCs/>
          <w:sz w:val="20"/>
          <w:szCs w:val="20"/>
          <w:lang w:eastAsia="x-none"/>
        </w:rPr>
        <w:t>Федерального государственного автономного учреждения «Центральное управление жилищно-социальной инфраструктуры (комплекса)» Министерства обор</w:t>
      </w:r>
      <w:r w:rsidRPr="00860FE2">
        <w:rPr>
          <w:bCs/>
          <w:sz w:val="20"/>
          <w:szCs w:val="20"/>
          <w:lang w:eastAsia="x-none"/>
        </w:rPr>
        <w:t xml:space="preserve">оны Российской Федерации к </w:t>
      </w:r>
      <w:r w:rsidRPr="00860FE2" w:rsidR="005D3B27">
        <w:rPr>
          <w:bCs/>
          <w:sz w:val="20"/>
          <w:szCs w:val="20"/>
          <w:lang w:eastAsia="x-none"/>
        </w:rPr>
        <w:t>Губенко В</w:t>
      </w:r>
      <w:r w:rsidRPr="00860FE2" w:rsidR="00860FE2">
        <w:rPr>
          <w:bCs/>
          <w:sz w:val="20"/>
          <w:szCs w:val="20"/>
          <w:lang w:eastAsia="x-none"/>
        </w:rPr>
        <w:t>.</w:t>
      </w:r>
      <w:r w:rsidRPr="00860FE2" w:rsidR="005D3B27">
        <w:rPr>
          <w:bCs/>
          <w:sz w:val="20"/>
          <w:szCs w:val="20"/>
          <w:lang w:eastAsia="x-none"/>
        </w:rPr>
        <w:t xml:space="preserve"> М</w:t>
      </w:r>
      <w:r w:rsidRPr="00860FE2" w:rsidR="00860FE2">
        <w:rPr>
          <w:bCs/>
          <w:sz w:val="20"/>
          <w:szCs w:val="20"/>
          <w:lang w:eastAsia="x-none"/>
        </w:rPr>
        <w:t>.</w:t>
      </w:r>
      <w:r w:rsidRPr="00860FE2">
        <w:rPr>
          <w:bCs/>
          <w:sz w:val="20"/>
          <w:szCs w:val="20"/>
          <w:lang w:eastAsia="x-none"/>
        </w:rPr>
        <w:t xml:space="preserve"> о взыскании задолженности за жилищно-коммунальные услуги, треть</w:t>
      </w:r>
      <w:r w:rsidRPr="00860FE2" w:rsidR="005D3B27">
        <w:rPr>
          <w:bCs/>
          <w:sz w:val="20"/>
          <w:szCs w:val="20"/>
          <w:lang w:eastAsia="x-none"/>
        </w:rPr>
        <w:t>е</w:t>
      </w:r>
      <w:r w:rsidRPr="00860FE2">
        <w:rPr>
          <w:bCs/>
          <w:sz w:val="20"/>
          <w:szCs w:val="20"/>
          <w:lang w:eastAsia="x-none"/>
        </w:rPr>
        <w:t xml:space="preserve"> лиц</w:t>
      </w:r>
      <w:r w:rsidRPr="00860FE2" w:rsidR="005D3B27">
        <w:rPr>
          <w:bCs/>
          <w:sz w:val="20"/>
          <w:szCs w:val="20"/>
          <w:lang w:eastAsia="x-none"/>
        </w:rPr>
        <w:t>о</w:t>
      </w:r>
      <w:r w:rsidRPr="00860FE2">
        <w:rPr>
          <w:bCs/>
          <w:sz w:val="20"/>
          <w:szCs w:val="20"/>
          <w:lang w:eastAsia="x-none"/>
        </w:rPr>
        <w:t>, не заявляющ</w:t>
      </w:r>
      <w:r w:rsidRPr="00860FE2" w:rsidR="005D3B27">
        <w:rPr>
          <w:bCs/>
          <w:sz w:val="20"/>
          <w:szCs w:val="20"/>
          <w:lang w:eastAsia="x-none"/>
        </w:rPr>
        <w:t>е</w:t>
      </w:r>
      <w:r w:rsidRPr="00860FE2">
        <w:rPr>
          <w:bCs/>
          <w:sz w:val="20"/>
          <w:szCs w:val="20"/>
          <w:lang w:eastAsia="x-none"/>
        </w:rPr>
        <w:t xml:space="preserve">е самостоятельных требований на предмет спора – </w:t>
      </w:r>
      <w:r w:rsidRPr="00860FE2" w:rsidR="005D3B27">
        <w:rPr>
          <w:bCs/>
          <w:sz w:val="20"/>
          <w:szCs w:val="20"/>
          <w:lang w:eastAsia="x-none"/>
        </w:rPr>
        <w:t>Д</w:t>
      </w:r>
      <w:r w:rsidRPr="00860FE2">
        <w:rPr>
          <w:bCs/>
          <w:sz w:val="20"/>
          <w:szCs w:val="20"/>
          <w:lang w:eastAsia="x-none"/>
        </w:rPr>
        <w:t>епартамент труда и социальной защиты населения администрации города С</w:t>
      </w:r>
      <w:r w:rsidRPr="00860FE2">
        <w:rPr>
          <w:bCs/>
          <w:sz w:val="20"/>
          <w:szCs w:val="20"/>
          <w:lang w:eastAsia="x-none"/>
        </w:rPr>
        <w:t>имферополя</w:t>
      </w:r>
      <w:r w:rsidRPr="00860FE2">
        <w:rPr>
          <w:bCs/>
          <w:sz w:val="20"/>
          <w:szCs w:val="20"/>
          <w:lang w:eastAsia="x-none"/>
        </w:rPr>
        <w:t>,</w:t>
      </w:r>
      <w:r w:rsidRPr="00860FE2">
        <w:rPr>
          <w:sz w:val="20"/>
          <w:szCs w:val="20"/>
        </w:rPr>
        <w:t xml:space="preserve"> </w:t>
      </w:r>
    </w:p>
    <w:p w:rsidR="00992AF9" w:rsidRPr="00860FE2" w:rsidP="00992AF9">
      <w:pPr>
        <w:ind w:right="-45" w:firstLine="851"/>
        <w:jc w:val="both"/>
        <w:rPr>
          <w:bCs/>
          <w:sz w:val="20"/>
          <w:szCs w:val="20"/>
        </w:rPr>
      </w:pPr>
      <w:r w:rsidRPr="00860FE2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992AF9" w:rsidRPr="00860FE2" w:rsidP="00992AF9">
      <w:pPr>
        <w:ind w:right="-45"/>
        <w:jc w:val="center"/>
        <w:rPr>
          <w:sz w:val="20"/>
          <w:szCs w:val="20"/>
        </w:rPr>
      </w:pPr>
      <w:r w:rsidRPr="00860FE2">
        <w:rPr>
          <w:sz w:val="20"/>
          <w:szCs w:val="20"/>
        </w:rPr>
        <w:t>РЕШИЛ:</w:t>
      </w:r>
    </w:p>
    <w:p w:rsidR="00992AF9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 xml:space="preserve">Иск </w:t>
      </w:r>
      <w:r w:rsidRPr="00860FE2">
        <w:rPr>
          <w:sz w:val="20"/>
          <w:szCs w:val="20"/>
        </w:rPr>
        <w:t xml:space="preserve">Федерального государственного автономного учреждения «Центральное управление жилищно-социальной инфраструктуры (комплекса)» Министерства обороны Российской Федерации к </w:t>
      </w:r>
      <w:r w:rsidRPr="00860FE2">
        <w:rPr>
          <w:sz w:val="20"/>
          <w:szCs w:val="20"/>
        </w:rPr>
        <w:t>Губенко В</w:t>
      </w:r>
      <w:r w:rsidRPr="00860FE2" w:rsidR="00860FE2">
        <w:rPr>
          <w:sz w:val="20"/>
          <w:szCs w:val="20"/>
        </w:rPr>
        <w:t>.</w:t>
      </w:r>
      <w:r w:rsidRPr="00860FE2">
        <w:rPr>
          <w:sz w:val="20"/>
          <w:szCs w:val="20"/>
        </w:rPr>
        <w:t xml:space="preserve"> М</w:t>
      </w:r>
      <w:r w:rsidRPr="00860FE2" w:rsidR="00860FE2">
        <w:rPr>
          <w:sz w:val="20"/>
          <w:szCs w:val="20"/>
        </w:rPr>
        <w:t>.</w:t>
      </w:r>
      <w:r w:rsidRPr="00860FE2">
        <w:rPr>
          <w:sz w:val="20"/>
          <w:szCs w:val="20"/>
        </w:rPr>
        <w:t xml:space="preserve"> о взыскании задолженности за жилищно-коммунальные услуги, тр</w:t>
      </w:r>
      <w:r w:rsidRPr="00860FE2">
        <w:rPr>
          <w:sz w:val="20"/>
          <w:szCs w:val="20"/>
        </w:rPr>
        <w:t>етье лицо, не заявляющее самостоятельных требований на предмет спора – Департамент труда и социальной защиты населения а</w:t>
      </w:r>
      <w:r w:rsidRPr="00860FE2">
        <w:rPr>
          <w:sz w:val="20"/>
          <w:szCs w:val="20"/>
        </w:rPr>
        <w:t>дминистрации города Симферополя – удовлетворить частично</w:t>
      </w:r>
      <w:r w:rsidRPr="00860FE2">
        <w:rPr>
          <w:sz w:val="20"/>
          <w:szCs w:val="20"/>
        </w:rPr>
        <w:t>.</w:t>
      </w:r>
    </w:p>
    <w:p w:rsidR="005D3B27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 xml:space="preserve">Взыскать с </w:t>
      </w:r>
      <w:r w:rsidRPr="00860FE2">
        <w:rPr>
          <w:sz w:val="20"/>
          <w:szCs w:val="20"/>
        </w:rPr>
        <w:t>Губенко В</w:t>
      </w:r>
      <w:r w:rsidRPr="00860FE2" w:rsidR="00860FE2">
        <w:rPr>
          <w:sz w:val="20"/>
          <w:szCs w:val="20"/>
        </w:rPr>
        <w:t>.</w:t>
      </w:r>
      <w:r w:rsidRPr="00860FE2">
        <w:rPr>
          <w:sz w:val="20"/>
          <w:szCs w:val="20"/>
        </w:rPr>
        <w:t xml:space="preserve"> М</w:t>
      </w:r>
      <w:r w:rsidRPr="00860FE2" w:rsidR="00860FE2">
        <w:rPr>
          <w:sz w:val="20"/>
          <w:szCs w:val="20"/>
        </w:rPr>
        <w:t>.</w:t>
      </w:r>
      <w:r w:rsidRPr="00860FE2">
        <w:rPr>
          <w:sz w:val="20"/>
          <w:szCs w:val="20"/>
        </w:rPr>
        <w:t xml:space="preserve"> (паспорт гражданина Российской </w:t>
      </w:r>
      <w:r w:rsidRPr="00860FE2" w:rsidR="003D2F4B">
        <w:rPr>
          <w:sz w:val="20"/>
          <w:szCs w:val="20"/>
        </w:rPr>
        <w:t xml:space="preserve">Федерации </w:t>
      </w:r>
      <w:r w:rsidRPr="00860FE2" w:rsidR="00860FE2">
        <w:rPr>
          <w:sz w:val="20"/>
          <w:szCs w:val="20"/>
        </w:rPr>
        <w:t>«данные изъяты»</w:t>
      </w:r>
      <w:r w:rsidRPr="00860FE2">
        <w:rPr>
          <w:sz w:val="20"/>
          <w:szCs w:val="20"/>
        </w:rPr>
        <w:t xml:space="preserve">) в пользу </w:t>
      </w:r>
      <w:r w:rsidRPr="00860FE2">
        <w:rPr>
          <w:sz w:val="20"/>
          <w:szCs w:val="20"/>
        </w:rPr>
        <w:t>Федерального государственного автономного учреждения «Центральное управление жилищно-социальной инфраструктуры (комплекса)» Министерства обороны Российской Федерации</w:t>
      </w:r>
      <w:r w:rsidRPr="00860FE2">
        <w:rPr>
          <w:sz w:val="20"/>
          <w:szCs w:val="20"/>
        </w:rPr>
        <w:t xml:space="preserve"> (ОГРН 1035009568736, ИНН 5047041033) </w:t>
      </w:r>
      <w:r w:rsidRPr="00860FE2">
        <w:rPr>
          <w:sz w:val="20"/>
          <w:szCs w:val="20"/>
        </w:rPr>
        <w:t>задолженност</w:t>
      </w:r>
      <w:r w:rsidRPr="00860FE2">
        <w:rPr>
          <w:sz w:val="20"/>
          <w:szCs w:val="20"/>
        </w:rPr>
        <w:t>ь</w:t>
      </w:r>
      <w:r w:rsidRPr="00860FE2">
        <w:rPr>
          <w:sz w:val="20"/>
          <w:szCs w:val="20"/>
        </w:rPr>
        <w:t xml:space="preserve"> за жилищно-комм</w:t>
      </w:r>
      <w:r w:rsidRPr="00860FE2">
        <w:rPr>
          <w:sz w:val="20"/>
          <w:szCs w:val="20"/>
        </w:rPr>
        <w:t>унальные услуги</w:t>
      </w:r>
      <w:r w:rsidRPr="00860FE2">
        <w:rPr>
          <w:sz w:val="20"/>
          <w:szCs w:val="20"/>
        </w:rPr>
        <w:t xml:space="preserve"> за период с 01.05.2022 по 31.07.2022 в размере 1569 (одна тысяча пятьсот шестьдесят девять) рублей 78 копеек.</w:t>
      </w:r>
    </w:p>
    <w:p w:rsidR="005D3B27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>В удовлетворении остальной части иска – отказать.</w:t>
      </w:r>
    </w:p>
    <w:p w:rsidR="005D3B27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 xml:space="preserve">Взыскать с </w:t>
      </w:r>
      <w:r w:rsidRPr="00860FE2">
        <w:rPr>
          <w:sz w:val="20"/>
          <w:szCs w:val="20"/>
        </w:rPr>
        <w:t>Губенко В</w:t>
      </w:r>
      <w:r w:rsidRPr="00860FE2" w:rsidR="00860FE2">
        <w:rPr>
          <w:sz w:val="20"/>
          <w:szCs w:val="20"/>
        </w:rPr>
        <w:t>.</w:t>
      </w:r>
      <w:r w:rsidRPr="00860FE2">
        <w:rPr>
          <w:sz w:val="20"/>
          <w:szCs w:val="20"/>
        </w:rPr>
        <w:t xml:space="preserve"> М</w:t>
      </w:r>
      <w:r w:rsidRPr="00860FE2" w:rsidR="00860FE2">
        <w:rPr>
          <w:sz w:val="20"/>
          <w:szCs w:val="20"/>
        </w:rPr>
        <w:t>.</w:t>
      </w:r>
      <w:r w:rsidRPr="00860FE2">
        <w:rPr>
          <w:sz w:val="20"/>
          <w:szCs w:val="20"/>
        </w:rPr>
        <w:t xml:space="preserve"> (паспорт гражданина Российской </w:t>
      </w:r>
      <w:r w:rsidRPr="00860FE2" w:rsidR="003D2F4B">
        <w:rPr>
          <w:sz w:val="20"/>
          <w:szCs w:val="20"/>
        </w:rPr>
        <w:t xml:space="preserve">Федерации </w:t>
      </w:r>
      <w:r w:rsidRPr="00860FE2" w:rsidR="00860FE2">
        <w:rPr>
          <w:sz w:val="20"/>
          <w:szCs w:val="20"/>
        </w:rPr>
        <w:t>«данные изъяты»</w:t>
      </w:r>
      <w:r w:rsidRPr="00860FE2">
        <w:rPr>
          <w:sz w:val="20"/>
          <w:szCs w:val="20"/>
        </w:rPr>
        <w:t>)</w:t>
      </w:r>
      <w:r w:rsidRPr="00860FE2">
        <w:rPr>
          <w:sz w:val="20"/>
          <w:szCs w:val="20"/>
        </w:rPr>
        <w:t xml:space="preserve"> в доход местного бюджета муниципального образования городской округ Симферополь судебные расходы по уплате государственной пошлины в размере 400 (четыреста) рублей.</w:t>
      </w:r>
    </w:p>
    <w:p w:rsidR="00992AF9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>Лица, участвующие в деле, их представители, присутствовавшие в судебном заседа</w:t>
      </w:r>
      <w:r w:rsidRPr="00860FE2">
        <w:rPr>
          <w:sz w:val="20"/>
          <w:szCs w:val="20"/>
        </w:rPr>
        <w:t>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92AF9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</w:t>
      </w:r>
      <w:r w:rsidRPr="00860FE2">
        <w:rPr>
          <w:sz w:val="20"/>
          <w:szCs w:val="20"/>
        </w:rPr>
        <w:t>ставлении мотивированного решения суда в течение пятнадцать дней со дня оглашения резолютивной части решения суда.</w:t>
      </w:r>
    </w:p>
    <w:p w:rsidR="00992AF9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</w:t>
      </w:r>
      <w:r w:rsidRPr="00860FE2">
        <w:rPr>
          <w:sz w:val="20"/>
          <w:szCs w:val="20"/>
        </w:rPr>
        <w:t>явления о составлении мотивированного решения суда.</w:t>
      </w:r>
    </w:p>
    <w:p w:rsidR="00992AF9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</w:t>
      </w:r>
      <w:r w:rsidRPr="00860FE2">
        <w:rPr>
          <w:sz w:val="20"/>
          <w:szCs w:val="20"/>
        </w:rPr>
        <w:t>городского округа Симферополя) Республики Крым в течение месяца со дня принятия решения суда в окончательной форме.</w:t>
      </w:r>
    </w:p>
    <w:p w:rsidR="00992AF9" w:rsidRPr="00860FE2" w:rsidP="00992AF9">
      <w:pPr>
        <w:ind w:right="-45" w:firstLine="851"/>
        <w:jc w:val="both"/>
        <w:rPr>
          <w:sz w:val="20"/>
          <w:szCs w:val="20"/>
        </w:rPr>
      </w:pPr>
    </w:p>
    <w:p w:rsidR="00141183" w:rsidRPr="00860FE2" w:rsidP="00992AF9">
      <w:pPr>
        <w:ind w:right="-45" w:firstLine="851"/>
        <w:jc w:val="both"/>
        <w:rPr>
          <w:sz w:val="20"/>
          <w:szCs w:val="20"/>
        </w:rPr>
      </w:pPr>
      <w:r w:rsidRPr="00860FE2">
        <w:rPr>
          <w:sz w:val="20"/>
          <w:szCs w:val="20"/>
        </w:rPr>
        <w:t>Мировой судья                                                   А.Л.Тоскина</w:t>
      </w:r>
    </w:p>
    <w:sectPr w:rsidSect="005D3B27">
      <w:headerReference w:type="even" r:id="rId4"/>
      <w:headerReference w:type="default" r:id="rId5"/>
      <w:pgSz w:w="11906" w:h="16838"/>
      <w:pgMar w:top="709" w:right="707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F9"/>
    <w:rsid w:val="00141183"/>
    <w:rsid w:val="001A1613"/>
    <w:rsid w:val="001E6DEA"/>
    <w:rsid w:val="0032400B"/>
    <w:rsid w:val="003D2F4B"/>
    <w:rsid w:val="005D3B27"/>
    <w:rsid w:val="005F23EE"/>
    <w:rsid w:val="00712715"/>
    <w:rsid w:val="00860FE2"/>
    <w:rsid w:val="0094167C"/>
    <w:rsid w:val="00992AF9"/>
    <w:rsid w:val="00AA2C42"/>
    <w:rsid w:val="00C720F7"/>
    <w:rsid w:val="00D31E3F"/>
    <w:rsid w:val="00F768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A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A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