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A56F71" w:rsidP="00DD48E5">
      <w:pPr>
        <w:ind w:right="-45" w:firstLine="851"/>
        <w:jc w:val="right"/>
        <w:rPr>
          <w:sz w:val="20"/>
          <w:szCs w:val="20"/>
        </w:rPr>
      </w:pPr>
      <w:r w:rsidRPr="00A56F71">
        <w:rPr>
          <w:sz w:val="20"/>
          <w:szCs w:val="20"/>
        </w:rPr>
        <w:t>Дело № 02-0</w:t>
      </w:r>
      <w:r w:rsidRPr="00A56F71" w:rsidR="00047C35">
        <w:rPr>
          <w:sz w:val="20"/>
          <w:szCs w:val="20"/>
        </w:rPr>
        <w:t>343</w:t>
      </w:r>
      <w:r w:rsidRPr="00A56F71">
        <w:rPr>
          <w:sz w:val="20"/>
          <w:szCs w:val="20"/>
        </w:rPr>
        <w:t>/17/20</w:t>
      </w:r>
      <w:r w:rsidRPr="00A56F71">
        <w:rPr>
          <w:sz w:val="20"/>
          <w:szCs w:val="20"/>
        </w:rPr>
        <w:t>23</w:t>
      </w:r>
    </w:p>
    <w:p w:rsidR="00DD48E5" w:rsidRPr="00A56F71" w:rsidP="00DD48E5">
      <w:pPr>
        <w:ind w:right="-45"/>
        <w:jc w:val="center"/>
        <w:rPr>
          <w:bCs/>
          <w:sz w:val="20"/>
          <w:szCs w:val="20"/>
        </w:rPr>
      </w:pPr>
      <w:r w:rsidRPr="00A56F71">
        <w:rPr>
          <w:bCs/>
          <w:sz w:val="20"/>
          <w:szCs w:val="20"/>
        </w:rPr>
        <w:t>РЕШЕНИЕ</w:t>
      </w:r>
    </w:p>
    <w:p w:rsidR="00DD48E5" w:rsidRPr="00A56F71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A56F71">
        <w:rPr>
          <w:bCs/>
          <w:sz w:val="20"/>
          <w:szCs w:val="20"/>
        </w:rPr>
        <w:t>ИМЕНЕМ РОССИЙСКОЙ ФЕДЕРАЦИИ</w:t>
      </w:r>
    </w:p>
    <w:p w:rsidR="00DD48E5" w:rsidRPr="00A56F71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A56F71">
        <w:rPr>
          <w:bCs/>
          <w:sz w:val="20"/>
          <w:szCs w:val="20"/>
        </w:rPr>
        <w:t>(резолютивная часть)</w:t>
      </w:r>
    </w:p>
    <w:p w:rsidR="00DD48E5" w:rsidRPr="00A56F71" w:rsidP="00EE049C">
      <w:pPr>
        <w:ind w:firstLine="851"/>
        <w:jc w:val="both"/>
        <w:rPr>
          <w:bCs/>
          <w:sz w:val="20"/>
          <w:szCs w:val="20"/>
        </w:rPr>
      </w:pPr>
      <w:r w:rsidRPr="00A56F71">
        <w:rPr>
          <w:bCs/>
          <w:sz w:val="20"/>
          <w:szCs w:val="20"/>
        </w:rPr>
        <w:t>15</w:t>
      </w:r>
      <w:r w:rsidRPr="00A56F71" w:rsidR="00047C35">
        <w:rPr>
          <w:bCs/>
          <w:sz w:val="20"/>
          <w:szCs w:val="20"/>
        </w:rPr>
        <w:t xml:space="preserve"> июня</w:t>
      </w:r>
      <w:r w:rsidRPr="00A56F71">
        <w:rPr>
          <w:bCs/>
          <w:sz w:val="20"/>
          <w:szCs w:val="20"/>
        </w:rPr>
        <w:t xml:space="preserve"> 2023 года                                </w:t>
      </w:r>
      <w:r w:rsidRPr="00A56F71">
        <w:rPr>
          <w:bCs/>
          <w:sz w:val="20"/>
          <w:szCs w:val="20"/>
        </w:rPr>
        <w:tab/>
        <w:t xml:space="preserve">        </w:t>
      </w:r>
      <w:r w:rsidRPr="00A56F71">
        <w:rPr>
          <w:bCs/>
          <w:sz w:val="20"/>
          <w:szCs w:val="20"/>
        </w:rPr>
        <w:tab/>
        <w:t>г. Симферополь</w:t>
      </w:r>
    </w:p>
    <w:p w:rsidR="00DD48E5" w:rsidRPr="00A56F71" w:rsidP="00DD48E5">
      <w:pPr>
        <w:jc w:val="center"/>
        <w:rPr>
          <w:bCs/>
          <w:sz w:val="20"/>
          <w:szCs w:val="20"/>
        </w:rPr>
      </w:pPr>
    </w:p>
    <w:p w:rsidR="00DD48E5" w:rsidRPr="00A56F71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A56F71">
        <w:rPr>
          <w:bCs/>
          <w:sz w:val="20"/>
          <w:szCs w:val="20"/>
          <w:lang w:eastAsia="x-none"/>
        </w:rPr>
        <w:t>Мировой судья судебного участка №17 Центрального судебного района города Симферополь (Центральный ра</w:t>
      </w:r>
      <w:r w:rsidRPr="00A56F71">
        <w:rPr>
          <w:bCs/>
          <w:sz w:val="20"/>
          <w:szCs w:val="20"/>
          <w:lang w:eastAsia="x-none"/>
        </w:rPr>
        <w:t xml:space="preserve">йон городского округа Симферополя) Республики Крым Тоскина А.Л., </w:t>
      </w:r>
    </w:p>
    <w:p w:rsidR="00DD48E5" w:rsidRPr="00A56F71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A56F71">
        <w:rPr>
          <w:bCs/>
          <w:sz w:val="20"/>
          <w:szCs w:val="20"/>
          <w:lang w:eastAsia="x-none"/>
        </w:rPr>
        <w:t xml:space="preserve">при ведении протокола судебного заседания помощником судьи </w:t>
      </w:r>
      <w:r w:rsidRPr="00A56F71" w:rsidR="00047C35">
        <w:rPr>
          <w:bCs/>
          <w:sz w:val="20"/>
          <w:szCs w:val="20"/>
          <w:lang w:eastAsia="x-none"/>
        </w:rPr>
        <w:t>Приходько М.С.</w:t>
      </w:r>
      <w:r w:rsidRPr="00A56F71">
        <w:rPr>
          <w:bCs/>
          <w:sz w:val="20"/>
          <w:szCs w:val="20"/>
          <w:lang w:eastAsia="x-none"/>
        </w:rPr>
        <w:t>,</w:t>
      </w:r>
    </w:p>
    <w:p w:rsidR="00DD48E5" w:rsidRPr="00A56F71" w:rsidP="00DD48E5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A56F71">
        <w:rPr>
          <w:bCs/>
          <w:sz w:val="20"/>
          <w:szCs w:val="20"/>
          <w:lang w:eastAsia="x-none"/>
        </w:rPr>
        <w:t>рассмотрев в от</w:t>
      </w:r>
      <w:r w:rsidRPr="00A56F71">
        <w:rPr>
          <w:bCs/>
          <w:sz w:val="20"/>
          <w:szCs w:val="20"/>
          <w:lang w:eastAsia="x-none"/>
        </w:rPr>
        <w:t xml:space="preserve">крытом судебном заседании гражданское дело по иску </w:t>
      </w:r>
      <w:r w:rsidRPr="00A56F71" w:rsidR="00047C35">
        <w:rPr>
          <w:bCs/>
          <w:sz w:val="20"/>
          <w:szCs w:val="20"/>
          <w:lang w:eastAsia="x-none"/>
        </w:rPr>
        <w:t>Общества с ограниченной ответственностью Микрокредитная компания «ЭКСПРЕСС НАЛИЧНЫЕ» к Щербаковой Е</w:t>
      </w:r>
      <w:r w:rsidRPr="00A56F71" w:rsidR="00A56F71">
        <w:rPr>
          <w:bCs/>
          <w:sz w:val="20"/>
          <w:szCs w:val="20"/>
          <w:lang w:eastAsia="x-none"/>
        </w:rPr>
        <w:t>.</w:t>
      </w:r>
      <w:r w:rsidRPr="00A56F71" w:rsidR="00047C35">
        <w:rPr>
          <w:bCs/>
          <w:sz w:val="20"/>
          <w:szCs w:val="20"/>
          <w:lang w:eastAsia="x-none"/>
        </w:rPr>
        <w:t xml:space="preserve"> И</w:t>
      </w:r>
      <w:r w:rsidRPr="00A56F71" w:rsidR="00A56F71">
        <w:rPr>
          <w:bCs/>
          <w:sz w:val="20"/>
          <w:szCs w:val="20"/>
          <w:lang w:eastAsia="x-none"/>
        </w:rPr>
        <w:t>.</w:t>
      </w:r>
      <w:r w:rsidRPr="00A56F71" w:rsidR="00047C35">
        <w:rPr>
          <w:bCs/>
          <w:sz w:val="20"/>
          <w:szCs w:val="20"/>
          <w:lang w:eastAsia="x-none"/>
        </w:rPr>
        <w:t xml:space="preserve"> о взыскании задолженности по договору потребительского займа</w:t>
      </w:r>
      <w:r w:rsidRPr="00A56F71">
        <w:rPr>
          <w:bCs/>
          <w:sz w:val="20"/>
          <w:szCs w:val="20"/>
          <w:lang w:eastAsia="x-none"/>
        </w:rPr>
        <w:t>,</w:t>
      </w:r>
    </w:p>
    <w:p w:rsidR="00DD48E5" w:rsidRPr="00A56F71" w:rsidP="00DD48E5">
      <w:pPr>
        <w:ind w:right="-45" w:firstLine="851"/>
        <w:jc w:val="both"/>
        <w:rPr>
          <w:bCs/>
          <w:sz w:val="20"/>
          <w:szCs w:val="20"/>
        </w:rPr>
      </w:pPr>
      <w:r w:rsidRPr="00A56F71">
        <w:rPr>
          <w:bCs/>
          <w:sz w:val="20"/>
          <w:szCs w:val="20"/>
        </w:rPr>
        <w:t>руководствуясь статьями 19</w:t>
      </w:r>
      <w:r w:rsidRPr="00A56F71">
        <w:rPr>
          <w:bCs/>
          <w:sz w:val="20"/>
          <w:szCs w:val="20"/>
        </w:rPr>
        <w:t xml:space="preserve">4-199, 321 Гражданского процессуального кодекса Российской Федерации, </w:t>
      </w:r>
      <w:r w:rsidRPr="00A56F71">
        <w:rPr>
          <w:bCs/>
          <w:sz w:val="20"/>
          <w:szCs w:val="20"/>
        </w:rPr>
        <w:t>суд</w:t>
      </w:r>
      <w:r w:rsidRPr="00A56F71">
        <w:rPr>
          <w:bCs/>
          <w:sz w:val="20"/>
          <w:szCs w:val="20"/>
        </w:rPr>
        <w:t xml:space="preserve"> – </w:t>
      </w:r>
    </w:p>
    <w:p w:rsidR="00DD48E5" w:rsidRPr="00A56F71" w:rsidP="00DD48E5">
      <w:pPr>
        <w:ind w:right="-45"/>
        <w:jc w:val="center"/>
        <w:rPr>
          <w:sz w:val="20"/>
          <w:szCs w:val="20"/>
        </w:rPr>
      </w:pPr>
      <w:r w:rsidRPr="00A56F71">
        <w:rPr>
          <w:sz w:val="20"/>
          <w:szCs w:val="20"/>
        </w:rPr>
        <w:t>РЕШИЛ: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 xml:space="preserve">Иск </w:t>
      </w:r>
      <w:r w:rsidRPr="00A56F71" w:rsidR="00047C35">
        <w:rPr>
          <w:sz w:val="20"/>
          <w:szCs w:val="20"/>
        </w:rPr>
        <w:t>Общества с ограниченной ответственностью Микрокредитная компания «ЭКСПРЕСС НАЛИЧНЫЕ» к Щербаковой Е</w:t>
      </w:r>
      <w:r w:rsidRPr="00A56F71" w:rsidR="00A56F71">
        <w:rPr>
          <w:sz w:val="20"/>
          <w:szCs w:val="20"/>
        </w:rPr>
        <w:t>.</w:t>
      </w:r>
      <w:r w:rsidRPr="00A56F71" w:rsidR="00047C35">
        <w:rPr>
          <w:sz w:val="20"/>
          <w:szCs w:val="20"/>
        </w:rPr>
        <w:t xml:space="preserve"> И</w:t>
      </w:r>
      <w:r w:rsidRPr="00A56F71" w:rsidR="00A56F71">
        <w:rPr>
          <w:sz w:val="20"/>
          <w:szCs w:val="20"/>
        </w:rPr>
        <w:t>.</w:t>
      </w:r>
      <w:r w:rsidRPr="00A56F71" w:rsidR="00047C35">
        <w:rPr>
          <w:sz w:val="20"/>
          <w:szCs w:val="20"/>
        </w:rPr>
        <w:t xml:space="preserve"> о взыскании задолженности по договору потребительского займа </w:t>
      </w:r>
      <w:r w:rsidRPr="00A56F71">
        <w:rPr>
          <w:sz w:val="20"/>
          <w:szCs w:val="20"/>
        </w:rPr>
        <w:t>– удовлетворить</w:t>
      </w:r>
      <w:r w:rsidRPr="00A56F71">
        <w:rPr>
          <w:sz w:val="20"/>
          <w:szCs w:val="20"/>
        </w:rPr>
        <w:t>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 xml:space="preserve">Взыскать </w:t>
      </w:r>
      <w:r w:rsidRPr="00A56F71">
        <w:rPr>
          <w:sz w:val="20"/>
          <w:szCs w:val="20"/>
        </w:rPr>
        <w:t>с</w:t>
      </w:r>
      <w:r w:rsidRPr="00A56F71">
        <w:rPr>
          <w:sz w:val="20"/>
          <w:szCs w:val="20"/>
        </w:rPr>
        <w:t xml:space="preserve"> </w:t>
      </w:r>
      <w:r w:rsidRPr="00A56F71" w:rsidR="00047C35">
        <w:rPr>
          <w:sz w:val="20"/>
          <w:szCs w:val="20"/>
        </w:rPr>
        <w:t>Щербаковой Е</w:t>
      </w:r>
      <w:r w:rsidRPr="00A56F71" w:rsidR="00A56F71">
        <w:rPr>
          <w:sz w:val="20"/>
          <w:szCs w:val="20"/>
        </w:rPr>
        <w:t>.</w:t>
      </w:r>
      <w:r w:rsidRPr="00A56F71" w:rsidR="00047C35">
        <w:rPr>
          <w:sz w:val="20"/>
          <w:szCs w:val="20"/>
        </w:rPr>
        <w:t xml:space="preserve"> И</w:t>
      </w:r>
      <w:r w:rsidRPr="00A56F71" w:rsidR="00A56F71">
        <w:rPr>
          <w:sz w:val="20"/>
          <w:szCs w:val="20"/>
        </w:rPr>
        <w:t>.</w:t>
      </w:r>
      <w:r w:rsidRPr="00A56F71" w:rsidR="00047C35">
        <w:rPr>
          <w:sz w:val="20"/>
          <w:szCs w:val="20"/>
        </w:rPr>
        <w:t xml:space="preserve"> </w:t>
      </w:r>
      <w:r w:rsidRPr="00A56F71">
        <w:rPr>
          <w:sz w:val="20"/>
          <w:szCs w:val="20"/>
        </w:rPr>
        <w:t xml:space="preserve">(паспорт гражданина Российской Федерации </w:t>
      </w:r>
      <w:r w:rsidRPr="00A56F71" w:rsidR="00A56F71">
        <w:rPr>
          <w:sz w:val="20"/>
          <w:szCs w:val="20"/>
        </w:rPr>
        <w:t>«данные изъяты»</w:t>
      </w:r>
      <w:r w:rsidRPr="00A56F71">
        <w:rPr>
          <w:sz w:val="20"/>
          <w:szCs w:val="20"/>
        </w:rPr>
        <w:t xml:space="preserve">) </w:t>
      </w:r>
      <w:r w:rsidRPr="00A56F71">
        <w:rPr>
          <w:sz w:val="20"/>
          <w:szCs w:val="20"/>
        </w:rPr>
        <w:t xml:space="preserve">в пользу </w:t>
      </w:r>
      <w:r w:rsidRPr="00A56F71">
        <w:rPr>
          <w:sz w:val="20"/>
          <w:szCs w:val="20"/>
        </w:rPr>
        <w:t xml:space="preserve">Общества с ограниченной ответственностью </w:t>
      </w:r>
      <w:r w:rsidRPr="00A56F71" w:rsidR="00047C35">
        <w:rPr>
          <w:sz w:val="20"/>
          <w:szCs w:val="20"/>
        </w:rPr>
        <w:t xml:space="preserve">Микрокредитная компания «ЭКСПРЕСС НАЛИЧНЫЕ» </w:t>
      </w:r>
      <w:r w:rsidRPr="00A56F71">
        <w:rPr>
          <w:sz w:val="20"/>
          <w:szCs w:val="20"/>
        </w:rPr>
        <w:t xml:space="preserve">(ИНН </w:t>
      </w:r>
      <w:r w:rsidRPr="00A56F71" w:rsidR="00047C35">
        <w:rPr>
          <w:sz w:val="20"/>
          <w:szCs w:val="20"/>
        </w:rPr>
        <w:t>2502044654</w:t>
      </w:r>
      <w:r w:rsidRPr="00A56F71">
        <w:rPr>
          <w:sz w:val="20"/>
          <w:szCs w:val="20"/>
        </w:rPr>
        <w:t xml:space="preserve">) </w:t>
      </w:r>
      <w:r w:rsidRPr="00A56F71">
        <w:rPr>
          <w:sz w:val="20"/>
          <w:szCs w:val="20"/>
        </w:rPr>
        <w:t xml:space="preserve">задолженность по договору </w:t>
      </w:r>
      <w:r w:rsidRPr="00A56F71">
        <w:rPr>
          <w:sz w:val="20"/>
          <w:szCs w:val="20"/>
        </w:rPr>
        <w:t xml:space="preserve">потребительского займа </w:t>
      </w:r>
      <w:r w:rsidRPr="00A56F71">
        <w:rPr>
          <w:sz w:val="20"/>
          <w:szCs w:val="20"/>
        </w:rPr>
        <w:t>№</w:t>
      </w:r>
      <w:r w:rsidRPr="00A56F71" w:rsidR="00047C35">
        <w:rPr>
          <w:sz w:val="20"/>
          <w:szCs w:val="20"/>
        </w:rPr>
        <w:t>К20192</w:t>
      </w:r>
      <w:r w:rsidRPr="00A56F71">
        <w:rPr>
          <w:sz w:val="20"/>
          <w:szCs w:val="20"/>
        </w:rPr>
        <w:t xml:space="preserve">  от </w:t>
      </w:r>
      <w:r w:rsidRPr="00A56F71" w:rsidR="00047C35">
        <w:rPr>
          <w:sz w:val="20"/>
          <w:szCs w:val="20"/>
        </w:rPr>
        <w:t>25.06.2022</w:t>
      </w:r>
      <w:r w:rsidRPr="00A56F71">
        <w:rPr>
          <w:sz w:val="20"/>
          <w:szCs w:val="20"/>
        </w:rPr>
        <w:t xml:space="preserve"> </w:t>
      </w:r>
      <w:r w:rsidRPr="00A56F71">
        <w:rPr>
          <w:sz w:val="20"/>
          <w:szCs w:val="20"/>
        </w:rPr>
        <w:t xml:space="preserve"> </w:t>
      </w:r>
      <w:r w:rsidRPr="00A56F71">
        <w:rPr>
          <w:sz w:val="20"/>
          <w:szCs w:val="20"/>
        </w:rPr>
        <w:t>в размере</w:t>
      </w:r>
      <w:r w:rsidRPr="00A56F71">
        <w:rPr>
          <w:sz w:val="20"/>
          <w:szCs w:val="20"/>
        </w:rPr>
        <w:t xml:space="preserve"> </w:t>
      </w:r>
      <w:r w:rsidRPr="00A56F71" w:rsidR="00047C35">
        <w:rPr>
          <w:sz w:val="20"/>
          <w:szCs w:val="20"/>
        </w:rPr>
        <w:t>12500</w:t>
      </w:r>
      <w:r w:rsidRPr="00A56F71">
        <w:rPr>
          <w:sz w:val="20"/>
          <w:szCs w:val="20"/>
        </w:rPr>
        <w:t xml:space="preserve"> (</w:t>
      </w:r>
      <w:r w:rsidRPr="00A56F71" w:rsidR="00047C35">
        <w:rPr>
          <w:sz w:val="20"/>
          <w:szCs w:val="20"/>
        </w:rPr>
        <w:t>двенадцать тысяч пятьсот</w:t>
      </w:r>
      <w:r w:rsidRPr="00A56F71">
        <w:rPr>
          <w:sz w:val="20"/>
          <w:szCs w:val="20"/>
        </w:rPr>
        <w:t>) рублей</w:t>
      </w:r>
      <w:r w:rsidRPr="00A56F71">
        <w:rPr>
          <w:sz w:val="20"/>
          <w:szCs w:val="20"/>
        </w:rPr>
        <w:t xml:space="preserve">, в том числе: </w:t>
      </w:r>
      <w:r w:rsidRPr="00A56F71">
        <w:rPr>
          <w:sz w:val="20"/>
          <w:szCs w:val="20"/>
        </w:rPr>
        <w:t xml:space="preserve">основной долг в размере </w:t>
      </w:r>
      <w:r w:rsidRPr="00A56F71" w:rsidR="00047C35">
        <w:rPr>
          <w:sz w:val="20"/>
          <w:szCs w:val="20"/>
        </w:rPr>
        <w:t>5</w:t>
      </w:r>
      <w:r w:rsidRPr="00A56F71">
        <w:rPr>
          <w:sz w:val="20"/>
          <w:szCs w:val="20"/>
        </w:rPr>
        <w:t>000 (</w:t>
      </w:r>
      <w:r w:rsidRPr="00A56F71" w:rsidR="00047C35">
        <w:rPr>
          <w:sz w:val="20"/>
          <w:szCs w:val="20"/>
        </w:rPr>
        <w:t>пять</w:t>
      </w:r>
      <w:r w:rsidRPr="00A56F71">
        <w:rPr>
          <w:sz w:val="20"/>
          <w:szCs w:val="20"/>
        </w:rPr>
        <w:t xml:space="preserve"> тысяч) рублей, </w:t>
      </w:r>
      <w:r w:rsidRPr="00A56F71">
        <w:rPr>
          <w:sz w:val="20"/>
          <w:szCs w:val="20"/>
        </w:rPr>
        <w:t xml:space="preserve">проценты за пользование займом за период с </w:t>
      </w:r>
      <w:r w:rsidRPr="00A56F71" w:rsidR="00047C35">
        <w:rPr>
          <w:sz w:val="20"/>
          <w:szCs w:val="20"/>
        </w:rPr>
        <w:t>26.06.2022</w:t>
      </w:r>
      <w:r w:rsidRPr="00A56F71">
        <w:rPr>
          <w:sz w:val="20"/>
          <w:szCs w:val="20"/>
        </w:rPr>
        <w:t xml:space="preserve"> по </w:t>
      </w:r>
      <w:r w:rsidRPr="00A56F71" w:rsidR="00047C35">
        <w:rPr>
          <w:sz w:val="20"/>
          <w:szCs w:val="20"/>
        </w:rPr>
        <w:t>25.07.2022</w:t>
      </w:r>
      <w:r w:rsidRPr="00A56F71">
        <w:rPr>
          <w:sz w:val="20"/>
          <w:szCs w:val="20"/>
        </w:rPr>
        <w:t xml:space="preserve"> в</w:t>
      </w:r>
      <w:r w:rsidRPr="00A56F71">
        <w:rPr>
          <w:sz w:val="20"/>
          <w:szCs w:val="20"/>
        </w:rPr>
        <w:t xml:space="preserve"> </w:t>
      </w:r>
      <w:r w:rsidRPr="00A56F71">
        <w:rPr>
          <w:sz w:val="20"/>
          <w:szCs w:val="20"/>
        </w:rPr>
        <w:t>размере</w:t>
      </w:r>
      <w:r w:rsidRPr="00A56F71">
        <w:rPr>
          <w:sz w:val="20"/>
          <w:szCs w:val="20"/>
        </w:rPr>
        <w:t xml:space="preserve"> </w:t>
      </w:r>
      <w:r w:rsidRPr="00A56F71" w:rsidR="00047C35">
        <w:rPr>
          <w:sz w:val="20"/>
          <w:szCs w:val="20"/>
        </w:rPr>
        <w:t>1500</w:t>
      </w:r>
      <w:r w:rsidRPr="00A56F71">
        <w:rPr>
          <w:sz w:val="20"/>
          <w:szCs w:val="20"/>
        </w:rPr>
        <w:t xml:space="preserve"> (одна тысяча </w:t>
      </w:r>
      <w:r w:rsidRPr="00A56F71" w:rsidR="00047C35">
        <w:rPr>
          <w:sz w:val="20"/>
          <w:szCs w:val="20"/>
        </w:rPr>
        <w:t>пятьсот</w:t>
      </w:r>
      <w:r w:rsidRPr="00A56F71">
        <w:rPr>
          <w:sz w:val="20"/>
          <w:szCs w:val="20"/>
        </w:rPr>
        <w:t xml:space="preserve">) рублей, </w:t>
      </w:r>
      <w:r w:rsidRPr="00A56F71">
        <w:rPr>
          <w:sz w:val="20"/>
          <w:szCs w:val="20"/>
        </w:rPr>
        <w:t xml:space="preserve">проценты за пользование займом за период с </w:t>
      </w:r>
      <w:r w:rsidRPr="00A56F71" w:rsidR="00047C35">
        <w:rPr>
          <w:sz w:val="20"/>
          <w:szCs w:val="20"/>
        </w:rPr>
        <w:t>26.07.2022 по 24.04.2023</w:t>
      </w:r>
      <w:r w:rsidRPr="00A56F71">
        <w:rPr>
          <w:sz w:val="20"/>
          <w:szCs w:val="20"/>
        </w:rPr>
        <w:t xml:space="preserve"> в размере </w:t>
      </w:r>
      <w:r w:rsidRPr="00A56F71" w:rsidR="00047C35">
        <w:rPr>
          <w:sz w:val="20"/>
          <w:szCs w:val="20"/>
        </w:rPr>
        <w:t>5798 (пять тысяч семьсот девяносто</w:t>
      </w:r>
      <w:r w:rsidRPr="00A56F71">
        <w:rPr>
          <w:sz w:val="20"/>
          <w:szCs w:val="20"/>
        </w:rPr>
        <w:t xml:space="preserve"> </w:t>
      </w:r>
      <w:r w:rsidRPr="00A56F71" w:rsidR="00047C35">
        <w:rPr>
          <w:sz w:val="20"/>
          <w:szCs w:val="20"/>
        </w:rPr>
        <w:t>восемь)</w:t>
      </w:r>
      <w:r w:rsidRPr="00A56F71">
        <w:rPr>
          <w:sz w:val="20"/>
          <w:szCs w:val="20"/>
        </w:rPr>
        <w:t xml:space="preserve"> рублей</w:t>
      </w:r>
      <w:r w:rsidRPr="00A56F71" w:rsidR="00047C35">
        <w:rPr>
          <w:sz w:val="20"/>
          <w:szCs w:val="20"/>
        </w:rPr>
        <w:t xml:space="preserve"> 45 копеек</w:t>
      </w:r>
      <w:r w:rsidRPr="00A56F71">
        <w:rPr>
          <w:sz w:val="20"/>
          <w:szCs w:val="20"/>
        </w:rPr>
        <w:t xml:space="preserve">, неустойку в размере </w:t>
      </w:r>
      <w:r w:rsidRPr="00A56F71" w:rsidR="00047C35">
        <w:rPr>
          <w:sz w:val="20"/>
          <w:szCs w:val="20"/>
        </w:rPr>
        <w:t>201,55</w:t>
      </w:r>
      <w:r w:rsidRPr="00A56F71">
        <w:rPr>
          <w:sz w:val="20"/>
          <w:szCs w:val="20"/>
        </w:rPr>
        <w:t xml:space="preserve"> рублей.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 xml:space="preserve">Взыскать </w:t>
      </w:r>
      <w:r w:rsidRPr="00A56F71">
        <w:rPr>
          <w:sz w:val="20"/>
          <w:szCs w:val="20"/>
        </w:rPr>
        <w:t>с</w:t>
      </w:r>
      <w:r w:rsidRPr="00A56F71">
        <w:rPr>
          <w:sz w:val="20"/>
          <w:szCs w:val="20"/>
        </w:rPr>
        <w:t xml:space="preserve"> </w:t>
      </w:r>
      <w:r w:rsidRPr="00A56F71" w:rsidR="00047C35">
        <w:rPr>
          <w:sz w:val="20"/>
          <w:szCs w:val="20"/>
        </w:rPr>
        <w:t>Щербаковой Е</w:t>
      </w:r>
      <w:r w:rsidRPr="00A56F71" w:rsidR="00A56F71">
        <w:rPr>
          <w:sz w:val="20"/>
          <w:szCs w:val="20"/>
        </w:rPr>
        <w:t>.</w:t>
      </w:r>
      <w:r w:rsidRPr="00A56F71" w:rsidR="00047C35">
        <w:rPr>
          <w:sz w:val="20"/>
          <w:szCs w:val="20"/>
        </w:rPr>
        <w:t xml:space="preserve"> И</w:t>
      </w:r>
      <w:r w:rsidRPr="00A56F71" w:rsidR="00A56F71">
        <w:rPr>
          <w:sz w:val="20"/>
          <w:szCs w:val="20"/>
        </w:rPr>
        <w:t>.</w:t>
      </w:r>
      <w:r w:rsidRPr="00A56F71" w:rsidR="00047C35">
        <w:rPr>
          <w:sz w:val="20"/>
          <w:szCs w:val="20"/>
        </w:rPr>
        <w:t xml:space="preserve"> (паспорт гражданина Российской Федерации </w:t>
      </w:r>
      <w:r w:rsidRPr="00A56F71" w:rsidR="00A56F71">
        <w:rPr>
          <w:sz w:val="20"/>
          <w:szCs w:val="20"/>
        </w:rPr>
        <w:t>«данные изъяты»</w:t>
      </w:r>
      <w:r w:rsidRPr="00A56F71" w:rsidR="00047C35">
        <w:rPr>
          <w:sz w:val="20"/>
          <w:szCs w:val="20"/>
        </w:rPr>
        <w:t xml:space="preserve">) в пользу Общества с ограниченной ответственностью Микрокредитная компания «ЭКСПРЕСС НАЛИЧНЫЕ» (ИНН 2502044654) </w:t>
      </w:r>
      <w:r w:rsidRPr="00A56F71">
        <w:rPr>
          <w:sz w:val="20"/>
          <w:szCs w:val="20"/>
        </w:rPr>
        <w:t xml:space="preserve">судебные расходы по </w:t>
      </w:r>
      <w:r w:rsidRPr="00A56F71">
        <w:rPr>
          <w:sz w:val="20"/>
          <w:szCs w:val="20"/>
        </w:rPr>
        <w:t>у</w:t>
      </w:r>
      <w:r w:rsidRPr="00A56F71">
        <w:rPr>
          <w:sz w:val="20"/>
          <w:szCs w:val="20"/>
        </w:rPr>
        <w:t xml:space="preserve">плате государственной пошлины в размере </w:t>
      </w:r>
      <w:r w:rsidRPr="00A56F71" w:rsidR="00047C35">
        <w:rPr>
          <w:sz w:val="20"/>
          <w:szCs w:val="20"/>
        </w:rPr>
        <w:t>5</w:t>
      </w:r>
      <w:r w:rsidRPr="00A56F71">
        <w:rPr>
          <w:sz w:val="20"/>
          <w:szCs w:val="20"/>
        </w:rPr>
        <w:t>00 (</w:t>
      </w:r>
      <w:r w:rsidRPr="00A56F71" w:rsidR="00047C35">
        <w:rPr>
          <w:sz w:val="20"/>
          <w:szCs w:val="20"/>
        </w:rPr>
        <w:t>пятьсот</w:t>
      </w:r>
      <w:r w:rsidRPr="00A56F71">
        <w:rPr>
          <w:sz w:val="20"/>
          <w:szCs w:val="20"/>
        </w:rPr>
        <w:t>)</w:t>
      </w:r>
      <w:r w:rsidRPr="00A56F71">
        <w:rPr>
          <w:sz w:val="20"/>
          <w:szCs w:val="20"/>
        </w:rPr>
        <w:t xml:space="preserve"> руб</w:t>
      </w:r>
      <w:r w:rsidRPr="00A56F71">
        <w:rPr>
          <w:sz w:val="20"/>
          <w:szCs w:val="20"/>
        </w:rPr>
        <w:t>лей</w:t>
      </w:r>
      <w:r w:rsidRPr="00A56F71">
        <w:rPr>
          <w:sz w:val="20"/>
          <w:szCs w:val="20"/>
        </w:rPr>
        <w:t>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>Лица,</w:t>
      </w:r>
      <w:r w:rsidRPr="00A56F71">
        <w:rPr>
          <w:sz w:val="20"/>
          <w:szCs w:val="20"/>
        </w:rPr>
        <w:t xml:space="preserve">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>Лица, участвующие в деле, их представител</w:t>
      </w:r>
      <w:r w:rsidRPr="00A56F71">
        <w:rPr>
          <w:sz w:val="20"/>
          <w:szCs w:val="20"/>
        </w:rPr>
        <w:t>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 xml:space="preserve">Мировой судья составляет мотивированное решение суда в течение пяти </w:t>
      </w:r>
      <w:r w:rsidRPr="00A56F71">
        <w:rPr>
          <w:sz w:val="20"/>
          <w:szCs w:val="20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</w:t>
      </w:r>
      <w:r w:rsidRPr="00A56F71">
        <w:rPr>
          <w:sz w:val="20"/>
          <w:szCs w:val="20"/>
        </w:rPr>
        <w:t>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</w:p>
    <w:p w:rsidR="00DD48E5" w:rsidRPr="00A56F71" w:rsidP="00DD48E5">
      <w:pPr>
        <w:ind w:right="-45" w:firstLine="851"/>
        <w:jc w:val="both"/>
        <w:rPr>
          <w:sz w:val="20"/>
          <w:szCs w:val="20"/>
        </w:rPr>
      </w:pPr>
      <w:r w:rsidRPr="00A56F71">
        <w:rPr>
          <w:sz w:val="20"/>
          <w:szCs w:val="20"/>
        </w:rPr>
        <w:t xml:space="preserve">Мировой судья                                                 </w:t>
      </w:r>
      <w:r w:rsidRPr="00A56F71">
        <w:rPr>
          <w:sz w:val="20"/>
          <w:szCs w:val="20"/>
        </w:rPr>
        <w:t>А.Л.Тоскина</w:t>
      </w:r>
    </w:p>
    <w:p w:rsidR="00DD48E5" w:rsidRPr="007051C3" w:rsidP="00DD48E5">
      <w:pPr>
        <w:rPr>
          <w:sz w:val="28"/>
          <w:szCs w:val="28"/>
        </w:rPr>
      </w:pPr>
    </w:p>
    <w:p w:rsidR="00DD48E5" w:rsidP="00DD48E5"/>
    <w:p w:rsidR="00DD48E5" w:rsidP="00DD48E5"/>
    <w:p w:rsidR="00DD48E5" w:rsidP="00DD48E5"/>
    <w:p w:rsidR="00DD48E5" w:rsidP="00DD48E5"/>
    <w:p w:rsidR="00DD48E5" w:rsidP="00DD48E5"/>
    <w:p w:rsidR="00DD48E5" w:rsidP="00DD48E5"/>
    <w:p w:rsidR="007B5DA7"/>
    <w:sectPr w:rsidSect="00DD48E5">
      <w:headerReference w:type="even" r:id="rId4"/>
      <w:headerReference w:type="default" r:id="rId5"/>
      <w:pgSz w:w="11906" w:h="16838"/>
      <w:pgMar w:top="567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47C35"/>
    <w:rsid w:val="005A4121"/>
    <w:rsid w:val="005F23EE"/>
    <w:rsid w:val="007051C3"/>
    <w:rsid w:val="00756B5C"/>
    <w:rsid w:val="007B5DA7"/>
    <w:rsid w:val="00960D09"/>
    <w:rsid w:val="00A56F71"/>
    <w:rsid w:val="00AA205D"/>
    <w:rsid w:val="00BD20CA"/>
    <w:rsid w:val="00D80434"/>
    <w:rsid w:val="00DB2E11"/>
    <w:rsid w:val="00DD48E5"/>
    <w:rsid w:val="00EE0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