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500F4" w:rsidRPr="00D11F4C" w:rsidP="00E500F4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>Дело № 02-0</w:t>
      </w:r>
      <w:r>
        <w:rPr>
          <w:sz w:val="28"/>
          <w:szCs w:val="28"/>
        </w:rPr>
        <w:t>389</w:t>
      </w:r>
      <w:r w:rsidRPr="00D11F4C">
        <w:rPr>
          <w:sz w:val="28"/>
          <w:szCs w:val="28"/>
        </w:rPr>
        <w:t xml:space="preserve">/17/2018 </w:t>
      </w:r>
    </w:p>
    <w:p w:rsidR="00E500F4" w:rsidRPr="00D11F4C" w:rsidP="00E500F4">
      <w:pPr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РЕШЕНИЕ</w:t>
      </w:r>
    </w:p>
    <w:p w:rsidR="00E500F4" w:rsidRPr="00D11F4C" w:rsidP="00E500F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ИМЕНЕМ РОССИЙСКОЙ ФЕДЕРАЦИИ</w:t>
      </w:r>
    </w:p>
    <w:p w:rsidR="00E500F4" w:rsidRPr="00D11F4C" w:rsidP="00E500F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(резолютивная часть)</w:t>
      </w:r>
    </w:p>
    <w:p w:rsidR="00E500F4" w:rsidRPr="00D11F4C" w:rsidP="00E500F4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E500F4" w:rsidRPr="00D11F4C" w:rsidP="00E500F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27 июля</w:t>
      </w:r>
      <w:r w:rsidRPr="00D11F4C">
        <w:rPr>
          <w:sz w:val="28"/>
          <w:szCs w:val="28"/>
        </w:rPr>
        <w:t xml:space="preserve"> 2018 года                                                                г. Симферополь</w:t>
      </w:r>
    </w:p>
    <w:p w:rsidR="00E500F4" w:rsidRPr="00D11F4C" w:rsidP="00E500F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E500F4" w:rsidRPr="00D11F4C" w:rsidP="00E500F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D11F4C">
        <w:rPr>
          <w:sz w:val="28"/>
          <w:szCs w:val="28"/>
        </w:rPr>
        <w:t xml:space="preserve"> Симферополь (Центральный район городского округа Симферополя) Республики Крым Тоскина А.Л., </w:t>
      </w:r>
    </w:p>
    <w:p w:rsidR="00E500F4" w:rsidP="00E500F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при ведении протокола судебного заседания секретарем – Музаффаровой Д.М.,</w:t>
      </w:r>
    </w:p>
    <w:p w:rsidR="00E500F4" w:rsidRPr="00D11F4C" w:rsidP="00E500F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– Панченко Н.Ю., ответчика Куприяновой Е.Г.,</w:t>
      </w:r>
    </w:p>
    <w:p w:rsidR="00E500F4" w:rsidRPr="00D11F4C" w:rsidP="00E500F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D11F4C">
        <w:rPr>
          <w:sz w:val="28"/>
          <w:szCs w:val="28"/>
        </w:rPr>
        <w:t>рассмотрев в</w:t>
      </w:r>
      <w:r w:rsidRPr="00D11F4C">
        <w:rPr>
          <w:sz w:val="28"/>
          <w:szCs w:val="28"/>
        </w:rPr>
        <w:t xml:space="preserve"> открытом судебном заседании гражданское дело по иску Муниципального унитарного предприятия муниципального образования городской округ Симферополь Республика Крым «Центральный</w:t>
      </w:r>
      <w:r w:rsidRPr="00D11F4C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Жилсервис</w:t>
      </w:r>
      <w:r w:rsidRPr="00D11F4C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Куприяновой </w:t>
      </w:r>
      <w:r w:rsidR="00723DCC">
        <w:rPr>
          <w:sz w:val="28"/>
          <w:szCs w:val="28"/>
        </w:rPr>
        <w:t>Е.Г.</w:t>
      </w:r>
      <w:r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о взыскании задолженности</w:t>
      </w:r>
      <w:r w:rsidRPr="00AF0099">
        <w:t xml:space="preserve"> </w:t>
      </w:r>
      <w:r w:rsidRPr="00AF0099">
        <w:rPr>
          <w:sz w:val="28"/>
          <w:szCs w:val="28"/>
        </w:rPr>
        <w:t>по оплате за</w:t>
      </w:r>
      <w:r w:rsidRPr="00AF0099">
        <w:rPr>
          <w:sz w:val="28"/>
          <w:szCs w:val="28"/>
        </w:rPr>
        <w:t xml:space="preserve"> жилищно-коммунальные услуги</w:t>
      </w:r>
      <w:r w:rsidRPr="00D11F4C">
        <w:rPr>
          <w:bCs/>
          <w:sz w:val="28"/>
          <w:szCs w:val="28"/>
        </w:rPr>
        <w:t xml:space="preserve">,  </w:t>
      </w:r>
    </w:p>
    <w:p w:rsidR="00E500F4" w:rsidRPr="00D11F4C" w:rsidP="00E500F4">
      <w:pPr>
        <w:ind w:right="-45"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 xml:space="preserve">руководствуясь статьями 194-199, </w:t>
      </w:r>
      <w:r>
        <w:rPr>
          <w:bCs/>
          <w:sz w:val="28"/>
          <w:szCs w:val="28"/>
        </w:rPr>
        <w:t>230-235, 237</w:t>
      </w:r>
      <w:r w:rsidRPr="00D11F4C">
        <w:rPr>
          <w:bCs/>
          <w:sz w:val="28"/>
          <w:szCs w:val="28"/>
        </w:rPr>
        <w:t xml:space="preserve">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D11F4C">
        <w:rPr>
          <w:bCs/>
          <w:sz w:val="28"/>
          <w:szCs w:val="28"/>
        </w:rPr>
        <w:t xml:space="preserve"> – </w:t>
      </w:r>
    </w:p>
    <w:p w:rsidR="00E500F4" w:rsidRPr="00D11F4C" w:rsidP="00E500F4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E500F4" w:rsidRPr="00D11F4C" w:rsidP="00E500F4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Иск Муниципального унитарного предприятия муниципального образования городской округ Симферополь Республи</w:t>
      </w:r>
      <w:r w:rsidRPr="00D11F4C">
        <w:rPr>
          <w:sz w:val="28"/>
          <w:szCs w:val="28"/>
        </w:rPr>
        <w:t xml:space="preserve">ка Крым «Центральный </w:t>
      </w:r>
      <w:r w:rsidRPr="00D11F4C">
        <w:rPr>
          <w:sz w:val="28"/>
          <w:szCs w:val="28"/>
        </w:rPr>
        <w:t>Жилсервис</w:t>
      </w:r>
      <w:r w:rsidRPr="00D11F4C">
        <w:rPr>
          <w:sz w:val="28"/>
          <w:szCs w:val="28"/>
        </w:rPr>
        <w:t xml:space="preserve">» к </w:t>
      </w:r>
      <w:r w:rsidRPr="00E500F4">
        <w:rPr>
          <w:sz w:val="28"/>
          <w:szCs w:val="28"/>
        </w:rPr>
        <w:t xml:space="preserve">Куприяновой </w:t>
      </w:r>
      <w:r w:rsidR="00723DCC">
        <w:rPr>
          <w:sz w:val="28"/>
          <w:szCs w:val="28"/>
        </w:rPr>
        <w:t>Е.Г.</w:t>
      </w:r>
      <w:r w:rsidRPr="00D11F4C">
        <w:rPr>
          <w:sz w:val="28"/>
          <w:szCs w:val="28"/>
        </w:rPr>
        <w:t xml:space="preserve"> о взыскании задолженности</w:t>
      </w:r>
      <w:r>
        <w:rPr>
          <w:sz w:val="28"/>
          <w:szCs w:val="28"/>
        </w:rPr>
        <w:t xml:space="preserve"> по оплате за жилищно-коммунальные услуг</w:t>
      </w:r>
      <w:r>
        <w:rPr>
          <w:sz w:val="28"/>
          <w:szCs w:val="28"/>
        </w:rPr>
        <w:t>и</w:t>
      </w:r>
      <w:r w:rsidRPr="00D11F4C">
        <w:rPr>
          <w:sz w:val="28"/>
          <w:szCs w:val="28"/>
        </w:rPr>
        <w:t>–</w:t>
      </w:r>
      <w:r w:rsidRPr="00D11F4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частично</w:t>
      </w:r>
      <w:r w:rsidRPr="00D11F4C">
        <w:rPr>
          <w:sz w:val="28"/>
          <w:szCs w:val="28"/>
        </w:rPr>
        <w:t>.</w:t>
      </w:r>
    </w:p>
    <w:p w:rsidR="00E500F4" w:rsidRPr="00D11F4C" w:rsidP="00E500F4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Pr="00AF0099">
        <w:t xml:space="preserve"> </w:t>
      </w:r>
      <w:r w:rsidRPr="00AF0099">
        <w:rPr>
          <w:bCs/>
          <w:sz w:val="28"/>
          <w:szCs w:val="28"/>
        </w:rPr>
        <w:t xml:space="preserve">с </w:t>
      </w:r>
      <w:r w:rsidRPr="00E500F4">
        <w:rPr>
          <w:bCs/>
          <w:sz w:val="28"/>
          <w:szCs w:val="28"/>
        </w:rPr>
        <w:t xml:space="preserve">Куприяновой </w:t>
      </w:r>
      <w:r w:rsidR="00723DCC">
        <w:rPr>
          <w:bCs/>
          <w:sz w:val="28"/>
          <w:szCs w:val="28"/>
        </w:rPr>
        <w:t>Е.Г.</w:t>
      </w:r>
      <w:r w:rsidRPr="00E500F4">
        <w:rPr>
          <w:bCs/>
          <w:sz w:val="28"/>
          <w:szCs w:val="28"/>
        </w:rPr>
        <w:t xml:space="preserve"> </w:t>
      </w:r>
      <w:r w:rsidRPr="00D11F4C">
        <w:rPr>
          <w:sz w:val="28"/>
          <w:szCs w:val="28"/>
        </w:rPr>
        <w:t>в пользу Муниципального унитарного предприятия муниципального</w:t>
      </w:r>
      <w:r w:rsidRPr="00D11F4C">
        <w:rPr>
          <w:sz w:val="28"/>
          <w:szCs w:val="28"/>
        </w:rPr>
        <w:t xml:space="preserve"> образования городской округ Симферополь Республика Крым «Центральный Жилсервис» задолженность по оплате </w:t>
      </w:r>
      <w:r>
        <w:rPr>
          <w:sz w:val="28"/>
          <w:szCs w:val="28"/>
        </w:rPr>
        <w:t>за жилищно-коммунальные услуги</w:t>
      </w:r>
      <w:r w:rsidRPr="00D11F4C">
        <w:rPr>
          <w:sz w:val="28"/>
          <w:szCs w:val="28"/>
        </w:rPr>
        <w:t xml:space="preserve"> за период </w:t>
      </w:r>
      <w:r>
        <w:rPr>
          <w:sz w:val="28"/>
          <w:szCs w:val="28"/>
        </w:rPr>
        <w:t>с 03</w:t>
      </w:r>
      <w:r w:rsidRPr="00D11F4C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D11F4C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D11F4C">
        <w:rPr>
          <w:sz w:val="28"/>
          <w:szCs w:val="28"/>
        </w:rPr>
        <w:t xml:space="preserve"> по </w:t>
      </w:r>
      <w:r>
        <w:rPr>
          <w:sz w:val="28"/>
          <w:szCs w:val="28"/>
        </w:rPr>
        <w:t>31.03.2018</w:t>
      </w:r>
      <w:r w:rsidRPr="00D11F4C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13832 (тринадцать тысяч восемьсот тридцать два) рубля 50 копеек</w:t>
      </w:r>
      <w:r w:rsidRPr="00D11F4C">
        <w:rPr>
          <w:bCs/>
          <w:sz w:val="28"/>
          <w:szCs w:val="28"/>
        </w:rPr>
        <w:t>.</w:t>
      </w:r>
    </w:p>
    <w:p w:rsidR="00E500F4" w:rsidRPr="00D11F4C" w:rsidP="00E500F4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остальной части исковых требований </w:t>
      </w:r>
      <w:r w:rsidRPr="00D11F4C">
        <w:rPr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Республика Крым «Центральный </w:t>
      </w:r>
      <w:r w:rsidRPr="00D11F4C">
        <w:rPr>
          <w:sz w:val="28"/>
          <w:szCs w:val="28"/>
        </w:rPr>
        <w:t>Жилсервис</w:t>
      </w:r>
      <w:r w:rsidRPr="00D11F4C">
        <w:rPr>
          <w:sz w:val="28"/>
          <w:szCs w:val="28"/>
        </w:rPr>
        <w:t xml:space="preserve">» к </w:t>
      </w:r>
      <w:r w:rsidRPr="00E500F4">
        <w:rPr>
          <w:sz w:val="28"/>
          <w:szCs w:val="28"/>
        </w:rPr>
        <w:t xml:space="preserve">Куприяновой </w:t>
      </w:r>
      <w:r w:rsidR="00723DCC">
        <w:rPr>
          <w:sz w:val="28"/>
          <w:szCs w:val="28"/>
        </w:rPr>
        <w:t>Е.Г.</w:t>
      </w:r>
      <w:r w:rsidRPr="00E500F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о взыскании задолженности</w:t>
      </w:r>
      <w:r>
        <w:rPr>
          <w:sz w:val="28"/>
          <w:szCs w:val="28"/>
        </w:rPr>
        <w:t xml:space="preserve"> по оплате за жилищно-коммунал</w:t>
      </w:r>
      <w:r>
        <w:rPr>
          <w:sz w:val="28"/>
          <w:szCs w:val="28"/>
        </w:rPr>
        <w:t>ьные услуги</w:t>
      </w:r>
      <w:r>
        <w:rPr>
          <w:bCs/>
          <w:sz w:val="28"/>
          <w:szCs w:val="28"/>
        </w:rPr>
        <w:t xml:space="preserve">  отказать в связи с пропуском исковой давности.</w:t>
      </w:r>
    </w:p>
    <w:p w:rsidR="00E500F4" w:rsidP="00E500F4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Pr="00AF0099">
        <w:t xml:space="preserve"> </w:t>
      </w:r>
      <w:r>
        <w:t xml:space="preserve">с </w:t>
      </w:r>
      <w:r w:rsidRPr="00E500F4">
        <w:rPr>
          <w:bCs/>
          <w:sz w:val="28"/>
          <w:szCs w:val="28"/>
        </w:rPr>
        <w:t xml:space="preserve">Куприяновой </w:t>
      </w:r>
      <w:r w:rsidR="00723DCC">
        <w:rPr>
          <w:bCs/>
          <w:sz w:val="28"/>
          <w:szCs w:val="28"/>
        </w:rPr>
        <w:t>Е.Г.</w:t>
      </w:r>
      <w:r w:rsidRPr="00E500F4">
        <w:rPr>
          <w:bCs/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Муниципального унитарного предприятия муниципального образования городской округ Симферополь Республика Крым «Центральный Жилсервис» </w:t>
      </w:r>
      <w:r w:rsidRPr="00D11F4C">
        <w:rPr>
          <w:bCs/>
          <w:sz w:val="28"/>
          <w:szCs w:val="28"/>
        </w:rPr>
        <w:t>судебные расхо</w:t>
      </w:r>
      <w:r w:rsidRPr="00D11F4C">
        <w:rPr>
          <w:bCs/>
          <w:sz w:val="28"/>
          <w:szCs w:val="28"/>
        </w:rPr>
        <w:t xml:space="preserve">ды по оплате государственной пошлины в размере </w:t>
      </w:r>
      <w:r>
        <w:rPr>
          <w:bCs/>
          <w:sz w:val="28"/>
          <w:szCs w:val="28"/>
        </w:rPr>
        <w:t>553 (пятьсот пятьдесят три) рубля 30 копеек.</w:t>
      </w:r>
    </w:p>
    <w:p w:rsidR="00E500F4" w:rsidRPr="00D11F4C" w:rsidP="00E500F4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</w:t>
      </w:r>
      <w:r w:rsidRPr="00D11F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E500F4" w:rsidRPr="00D11F4C" w:rsidP="00E500F4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</w:t>
      </w:r>
      <w:r w:rsidRPr="00D11F4C">
        <w:rPr>
          <w:sz w:val="28"/>
          <w:szCs w:val="28"/>
        </w:rPr>
        <w:t>лютивной части решения суда.</w:t>
      </w:r>
    </w:p>
    <w:p w:rsidR="00E500F4" w:rsidRPr="00D11F4C" w:rsidP="00E500F4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500F4" w:rsidRPr="00D11F4C" w:rsidP="00E500F4">
      <w:pPr>
        <w:ind w:right="-45" w:firstLine="851"/>
        <w:jc w:val="both"/>
        <w:rPr>
          <w:sz w:val="28"/>
          <w:szCs w:val="28"/>
        </w:rPr>
      </w:pPr>
      <w:r w:rsidRPr="00E500F4">
        <w:rPr>
          <w:sz w:val="28"/>
          <w:szCs w:val="28"/>
        </w:rPr>
        <w:t>Решение может быть обжаловано в Це</w:t>
      </w:r>
      <w:r w:rsidRPr="00E500F4">
        <w:rPr>
          <w:sz w:val="28"/>
          <w:szCs w:val="28"/>
        </w:rPr>
        <w:t>нтральный районный суд города Симферополя Республики Крым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</w:t>
      </w:r>
      <w:r w:rsidRPr="00E500F4">
        <w:rPr>
          <w:sz w:val="28"/>
          <w:szCs w:val="28"/>
        </w:rPr>
        <w:t>ованного решения суда.</w:t>
      </w:r>
    </w:p>
    <w:p w:rsidR="00E500F4" w:rsidRPr="00D11F4C" w:rsidP="00E500F4">
      <w:pPr>
        <w:ind w:firstLine="851"/>
        <w:rPr>
          <w:sz w:val="28"/>
          <w:szCs w:val="28"/>
        </w:rPr>
      </w:pPr>
      <w:r w:rsidRPr="00D11F4C">
        <w:rPr>
          <w:sz w:val="28"/>
          <w:szCs w:val="28"/>
        </w:rPr>
        <w:t>Мировой судья                                                         А.Л.Тоскина</w:t>
      </w:r>
    </w:p>
    <w:p w:rsidR="00E500F4" w:rsidRPr="00D11F4C" w:rsidP="00E500F4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E500F4" w:rsidP="00E500F4"/>
    <w:p w:rsidR="002C5A43"/>
    <w:sectPr w:rsidSect="00AF0099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993" w:right="707" w:bottom="1135" w:left="1560" w:header="426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A23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D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  <w:jc w:val="right"/>
    </w:pPr>
  </w:p>
  <w:p w:rsidR="009A23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F4"/>
    <w:rsid w:val="002C5A43"/>
    <w:rsid w:val="00326552"/>
    <w:rsid w:val="00723DCC"/>
    <w:rsid w:val="007E590F"/>
    <w:rsid w:val="009A238A"/>
    <w:rsid w:val="00AF0099"/>
    <w:rsid w:val="00C545F8"/>
    <w:rsid w:val="00D11F4C"/>
    <w:rsid w:val="00E500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500F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500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500F4"/>
  </w:style>
  <w:style w:type="paragraph" w:styleId="Footer">
    <w:name w:val="footer"/>
    <w:basedOn w:val="Normal"/>
    <w:link w:val="a0"/>
    <w:uiPriority w:val="99"/>
    <w:unhideWhenUsed/>
    <w:rsid w:val="00E500F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500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