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55C29" w:rsidRPr="00E8316E" w:rsidP="00655C29">
      <w:pPr>
        <w:ind w:right="-45" w:firstLine="851"/>
        <w:jc w:val="right"/>
        <w:rPr>
          <w:sz w:val="18"/>
          <w:szCs w:val="18"/>
        </w:rPr>
      </w:pPr>
      <w:r w:rsidRPr="00E8316E">
        <w:rPr>
          <w:sz w:val="18"/>
          <w:szCs w:val="18"/>
        </w:rPr>
        <w:t xml:space="preserve">Дело № 02-0468/17/2020 </w:t>
      </w:r>
    </w:p>
    <w:p w:rsidR="00655C29" w:rsidRPr="00E8316E" w:rsidP="00655C29">
      <w:pPr>
        <w:ind w:right="-45"/>
        <w:jc w:val="center"/>
        <w:rPr>
          <w:bCs/>
          <w:sz w:val="18"/>
          <w:szCs w:val="18"/>
        </w:rPr>
      </w:pPr>
      <w:r w:rsidRPr="00E8316E">
        <w:rPr>
          <w:bCs/>
          <w:sz w:val="18"/>
          <w:szCs w:val="18"/>
        </w:rPr>
        <w:t>РЕШЕНИЕ</w:t>
      </w:r>
    </w:p>
    <w:p w:rsidR="00655C29" w:rsidRPr="00E8316E" w:rsidP="00655C29">
      <w:pPr>
        <w:tabs>
          <w:tab w:val="left" w:pos="2848"/>
        </w:tabs>
        <w:autoSpaceDE w:val="0"/>
        <w:autoSpaceDN w:val="0"/>
        <w:adjustRightInd w:val="0"/>
        <w:ind w:right="-45"/>
        <w:jc w:val="center"/>
        <w:rPr>
          <w:bCs/>
          <w:sz w:val="18"/>
          <w:szCs w:val="18"/>
        </w:rPr>
      </w:pPr>
      <w:r w:rsidRPr="00E8316E">
        <w:rPr>
          <w:bCs/>
          <w:sz w:val="18"/>
          <w:szCs w:val="18"/>
        </w:rPr>
        <w:t>ИМЕНЕМ РОССИЙСКОЙ ФЕДЕРАЦИИ</w:t>
      </w:r>
    </w:p>
    <w:p w:rsidR="00655C29" w:rsidRPr="00E8316E" w:rsidP="00655C29">
      <w:pPr>
        <w:tabs>
          <w:tab w:val="left" w:pos="6432"/>
        </w:tabs>
        <w:autoSpaceDE w:val="0"/>
        <w:autoSpaceDN w:val="0"/>
        <w:adjustRightInd w:val="0"/>
        <w:ind w:right="-45" w:firstLine="851"/>
        <w:jc w:val="both"/>
        <w:rPr>
          <w:sz w:val="18"/>
          <w:szCs w:val="18"/>
        </w:rPr>
      </w:pPr>
      <w:r w:rsidRPr="00E8316E">
        <w:rPr>
          <w:sz w:val="18"/>
          <w:szCs w:val="18"/>
        </w:rPr>
        <w:t>23 сентября 2020 года                                                              г. Симферополь</w:t>
      </w:r>
    </w:p>
    <w:p w:rsidR="00655C29" w:rsidRPr="00E8316E" w:rsidP="00655C29">
      <w:pPr>
        <w:tabs>
          <w:tab w:val="left" w:pos="6432"/>
        </w:tabs>
        <w:autoSpaceDE w:val="0"/>
        <w:autoSpaceDN w:val="0"/>
        <w:adjustRightInd w:val="0"/>
        <w:ind w:right="-45" w:firstLine="851"/>
        <w:jc w:val="both"/>
        <w:rPr>
          <w:sz w:val="18"/>
          <w:szCs w:val="18"/>
        </w:rPr>
      </w:pPr>
    </w:p>
    <w:p w:rsidR="00655C29" w:rsidRPr="00E8316E" w:rsidP="00655C29">
      <w:pPr>
        <w:tabs>
          <w:tab w:val="left" w:pos="6432"/>
        </w:tabs>
        <w:autoSpaceDE w:val="0"/>
        <w:autoSpaceDN w:val="0"/>
        <w:adjustRightInd w:val="0"/>
        <w:ind w:right="-45" w:firstLine="851"/>
        <w:jc w:val="both"/>
        <w:rPr>
          <w:sz w:val="18"/>
          <w:szCs w:val="18"/>
        </w:rPr>
      </w:pPr>
      <w:r w:rsidRPr="00E8316E">
        <w:rPr>
          <w:sz w:val="18"/>
          <w:szCs w:val="18"/>
        </w:rPr>
        <w:t>Мировой судья судебного участка №17 Центрального судебного района города Симферополь (Центральный район городского округа Симферополя) Республики Крым Тоскина А.Л.,</w:t>
      </w:r>
    </w:p>
    <w:p w:rsidR="00655C29" w:rsidRPr="00E8316E" w:rsidP="00655C29">
      <w:pPr>
        <w:tabs>
          <w:tab w:val="left" w:pos="6432"/>
        </w:tabs>
        <w:autoSpaceDE w:val="0"/>
        <w:autoSpaceDN w:val="0"/>
        <w:adjustRightInd w:val="0"/>
        <w:ind w:right="-45" w:firstLine="851"/>
        <w:jc w:val="both"/>
        <w:rPr>
          <w:sz w:val="18"/>
          <w:szCs w:val="18"/>
        </w:rPr>
      </w:pPr>
      <w:r w:rsidRPr="00E8316E">
        <w:rPr>
          <w:sz w:val="18"/>
          <w:szCs w:val="18"/>
        </w:rPr>
        <w:t>при ведении протокола судебного заседания и аудиопротоколирования  секретарем – Волковой О.В.,</w:t>
      </w:r>
    </w:p>
    <w:p w:rsidR="00655C29" w:rsidRPr="00E8316E" w:rsidP="00655C29">
      <w:pPr>
        <w:tabs>
          <w:tab w:val="left" w:pos="6432"/>
        </w:tabs>
        <w:autoSpaceDE w:val="0"/>
        <w:autoSpaceDN w:val="0"/>
        <w:adjustRightInd w:val="0"/>
        <w:ind w:right="-45" w:firstLine="851"/>
        <w:jc w:val="both"/>
        <w:rPr>
          <w:sz w:val="18"/>
          <w:szCs w:val="18"/>
        </w:rPr>
      </w:pPr>
      <w:r w:rsidRPr="00E8316E">
        <w:rPr>
          <w:sz w:val="18"/>
          <w:szCs w:val="18"/>
        </w:rPr>
        <w:t>с участием истца – Вершинина В.В., ответчика – Коваленко А.Г.,</w:t>
      </w:r>
    </w:p>
    <w:p w:rsidR="00655C29" w:rsidRPr="00E8316E" w:rsidP="00655C29">
      <w:pPr>
        <w:tabs>
          <w:tab w:val="left" w:pos="6432"/>
        </w:tabs>
        <w:autoSpaceDE w:val="0"/>
        <w:autoSpaceDN w:val="0"/>
        <w:adjustRightInd w:val="0"/>
        <w:ind w:right="-45" w:firstLine="851"/>
        <w:jc w:val="both"/>
        <w:rPr>
          <w:sz w:val="18"/>
          <w:szCs w:val="18"/>
        </w:rPr>
      </w:pPr>
      <w:r w:rsidRPr="00E8316E">
        <w:rPr>
          <w:sz w:val="18"/>
          <w:szCs w:val="18"/>
        </w:rPr>
        <w:t>рассмотрев в открытом судебном заседании гражданское дело по иску Вершинина В</w:t>
      </w:r>
      <w:r w:rsidRPr="00E8316E" w:rsidR="00E8316E">
        <w:rPr>
          <w:sz w:val="18"/>
          <w:szCs w:val="18"/>
        </w:rPr>
        <w:t>.</w:t>
      </w:r>
      <w:r w:rsidRPr="00E8316E">
        <w:rPr>
          <w:sz w:val="18"/>
          <w:szCs w:val="18"/>
        </w:rPr>
        <w:t xml:space="preserve"> В</w:t>
      </w:r>
      <w:r w:rsidRPr="00E8316E" w:rsidR="00E8316E">
        <w:rPr>
          <w:sz w:val="18"/>
          <w:szCs w:val="18"/>
        </w:rPr>
        <w:t>.</w:t>
      </w:r>
      <w:r w:rsidRPr="00E8316E">
        <w:rPr>
          <w:sz w:val="18"/>
          <w:szCs w:val="18"/>
        </w:rPr>
        <w:t xml:space="preserve"> к индивидуальному предпринимателю Коваленко А</w:t>
      </w:r>
      <w:r w:rsidRPr="00E8316E" w:rsidR="00E8316E">
        <w:rPr>
          <w:sz w:val="18"/>
          <w:szCs w:val="18"/>
        </w:rPr>
        <w:t>.</w:t>
      </w:r>
      <w:r w:rsidRPr="00E8316E">
        <w:rPr>
          <w:sz w:val="18"/>
          <w:szCs w:val="18"/>
        </w:rPr>
        <w:t xml:space="preserve"> Г</w:t>
      </w:r>
      <w:r w:rsidRPr="00E8316E" w:rsidR="00E8316E">
        <w:rPr>
          <w:sz w:val="18"/>
          <w:szCs w:val="18"/>
        </w:rPr>
        <w:t>.</w:t>
      </w:r>
      <w:r w:rsidRPr="00E8316E">
        <w:rPr>
          <w:sz w:val="18"/>
          <w:szCs w:val="18"/>
        </w:rPr>
        <w:t xml:space="preserve"> о защите прав потребителей,</w:t>
      </w:r>
    </w:p>
    <w:p w:rsidR="00655C29" w:rsidRPr="00E8316E" w:rsidP="00655C29">
      <w:pPr>
        <w:tabs>
          <w:tab w:val="left" w:pos="6432"/>
        </w:tabs>
        <w:autoSpaceDE w:val="0"/>
        <w:autoSpaceDN w:val="0"/>
        <w:adjustRightInd w:val="0"/>
        <w:ind w:right="-45" w:firstLine="851"/>
        <w:jc w:val="center"/>
        <w:rPr>
          <w:bCs/>
          <w:sz w:val="18"/>
          <w:szCs w:val="18"/>
        </w:rPr>
      </w:pPr>
      <w:r w:rsidRPr="00E8316E">
        <w:rPr>
          <w:bCs/>
          <w:sz w:val="18"/>
          <w:szCs w:val="18"/>
        </w:rPr>
        <w:t>УСТАНОВИЛ:</w:t>
      </w:r>
    </w:p>
    <w:p w:rsidR="00655C29" w:rsidRPr="00E8316E" w:rsidP="00655C29">
      <w:pPr>
        <w:tabs>
          <w:tab w:val="left" w:pos="6432"/>
        </w:tabs>
        <w:autoSpaceDE w:val="0"/>
        <w:autoSpaceDN w:val="0"/>
        <w:adjustRightInd w:val="0"/>
        <w:ind w:right="-45" w:firstLine="851"/>
        <w:jc w:val="both"/>
        <w:rPr>
          <w:sz w:val="18"/>
          <w:szCs w:val="18"/>
        </w:rPr>
      </w:pPr>
      <w:r w:rsidRPr="00E8316E">
        <w:rPr>
          <w:sz w:val="18"/>
          <w:szCs w:val="18"/>
        </w:rPr>
        <w:t>Вершинин В</w:t>
      </w:r>
      <w:r w:rsidRPr="00E8316E" w:rsidR="00E8316E">
        <w:rPr>
          <w:sz w:val="18"/>
          <w:szCs w:val="18"/>
        </w:rPr>
        <w:t>.</w:t>
      </w:r>
      <w:r w:rsidRPr="00E8316E">
        <w:rPr>
          <w:sz w:val="18"/>
          <w:szCs w:val="18"/>
        </w:rPr>
        <w:t xml:space="preserve"> В</w:t>
      </w:r>
      <w:r w:rsidRPr="00E8316E" w:rsidR="00E8316E">
        <w:rPr>
          <w:sz w:val="18"/>
          <w:szCs w:val="18"/>
        </w:rPr>
        <w:t>.</w:t>
      </w:r>
      <w:r w:rsidRPr="00E8316E">
        <w:rPr>
          <w:sz w:val="18"/>
          <w:szCs w:val="18"/>
        </w:rPr>
        <w:t xml:space="preserve"> (далее Вершинин В.В., истец) </w:t>
      </w:r>
      <w:r w:rsidRPr="00E8316E">
        <w:rPr>
          <w:bCs/>
          <w:sz w:val="18"/>
          <w:szCs w:val="18"/>
        </w:rPr>
        <w:t>обратилась в суд с иском к индивидуальному предпринимателю Коваленко А</w:t>
      </w:r>
      <w:r w:rsidRPr="00E8316E" w:rsidR="00E8316E">
        <w:rPr>
          <w:bCs/>
          <w:sz w:val="18"/>
          <w:szCs w:val="18"/>
        </w:rPr>
        <w:t>.</w:t>
      </w:r>
      <w:r w:rsidRPr="00E8316E">
        <w:rPr>
          <w:bCs/>
          <w:sz w:val="18"/>
          <w:szCs w:val="18"/>
        </w:rPr>
        <w:t xml:space="preserve"> Г</w:t>
      </w:r>
      <w:r w:rsidRPr="00E8316E" w:rsidR="00E8316E">
        <w:rPr>
          <w:bCs/>
          <w:sz w:val="18"/>
          <w:szCs w:val="18"/>
        </w:rPr>
        <w:t>.</w:t>
      </w:r>
      <w:r w:rsidRPr="00E8316E">
        <w:rPr>
          <w:bCs/>
          <w:sz w:val="18"/>
          <w:szCs w:val="18"/>
        </w:rPr>
        <w:t xml:space="preserve"> (далее Коваленко А.Г., ответчик), в котором с учетом заявления об </w:t>
      </w:r>
      <w:r w:rsidRPr="00E8316E" w:rsidR="000F18AF">
        <w:rPr>
          <w:bCs/>
          <w:sz w:val="18"/>
          <w:szCs w:val="18"/>
        </w:rPr>
        <w:t>увеличении размера</w:t>
      </w:r>
      <w:r w:rsidRPr="00E8316E">
        <w:rPr>
          <w:bCs/>
          <w:sz w:val="18"/>
          <w:szCs w:val="18"/>
        </w:rPr>
        <w:t xml:space="preserve"> исковых требований просит взыскать с ответчика в его пользу денежную сумму за испорченный груз в размере 12500,00 рублей, неустойку в размере 3625,00 рублей, провозную плату в размере 5423,00 рублей, компенсацию морального вреда в размере 20000,00 рублей, штраф в размере 50% от присужденной суммы за отказ от добровольного удовлетворения требований потребителя, а также расходы на оплату услуг представителя в сумме 55000,00 рублей</w:t>
      </w:r>
      <w:r w:rsidRPr="00E8316E">
        <w:rPr>
          <w:sz w:val="18"/>
          <w:szCs w:val="18"/>
        </w:rPr>
        <w:t xml:space="preserve">. </w:t>
      </w:r>
    </w:p>
    <w:p w:rsidR="00655C29" w:rsidRPr="00E8316E" w:rsidP="00655C29">
      <w:pPr>
        <w:tabs>
          <w:tab w:val="left" w:pos="6432"/>
        </w:tabs>
        <w:autoSpaceDE w:val="0"/>
        <w:autoSpaceDN w:val="0"/>
        <w:adjustRightInd w:val="0"/>
        <w:ind w:right="-45" w:firstLine="851"/>
        <w:jc w:val="both"/>
        <w:rPr>
          <w:sz w:val="18"/>
          <w:szCs w:val="18"/>
        </w:rPr>
      </w:pPr>
      <w:r w:rsidRPr="00E8316E">
        <w:rPr>
          <w:sz w:val="18"/>
          <w:szCs w:val="18"/>
        </w:rPr>
        <w:t xml:space="preserve">Исковые требования мотивированы тем, что между истцом и ответчиком заключен договор перевозки мотоцикла, последним ненадлежащим образом исполнены условия договора, при перевозке была повреждена передняя фара, что было зафиксировано при осмотре транспортного средства в пункте </w:t>
      </w:r>
      <w:r w:rsidRPr="00E8316E" w:rsidR="000F18AF">
        <w:rPr>
          <w:sz w:val="18"/>
          <w:szCs w:val="18"/>
        </w:rPr>
        <w:t>доставки груза</w:t>
      </w:r>
      <w:r w:rsidRPr="00E8316E">
        <w:rPr>
          <w:sz w:val="18"/>
          <w:szCs w:val="18"/>
        </w:rPr>
        <w:t xml:space="preserve">, по результатам которого составлен коммерческий акт. В адрес ответчика, указанного в договоре перевозке, </w:t>
      </w:r>
      <w:r w:rsidRPr="00E8316E" w:rsidR="000F18AF">
        <w:rPr>
          <w:sz w:val="18"/>
          <w:szCs w:val="18"/>
        </w:rPr>
        <w:t xml:space="preserve">квитанции на оплату услуг </w:t>
      </w:r>
      <w:r w:rsidRPr="00E8316E">
        <w:rPr>
          <w:sz w:val="18"/>
          <w:szCs w:val="18"/>
        </w:rPr>
        <w:t>истцом была направлена претензия с требованиями возмещения причиненных убытков. Поскольку ответчик в добровольном порядке требования истца не исполнил, истец вынужден был обратиться в суд с настоящим иском.</w:t>
      </w:r>
    </w:p>
    <w:p w:rsidR="00655C29" w:rsidRPr="00E8316E" w:rsidP="00655C29">
      <w:pPr>
        <w:tabs>
          <w:tab w:val="left" w:pos="6432"/>
        </w:tabs>
        <w:autoSpaceDE w:val="0"/>
        <w:autoSpaceDN w:val="0"/>
        <w:adjustRightInd w:val="0"/>
        <w:ind w:right="-45" w:firstLine="851"/>
        <w:jc w:val="both"/>
        <w:rPr>
          <w:bCs/>
          <w:sz w:val="18"/>
          <w:szCs w:val="18"/>
        </w:rPr>
      </w:pPr>
      <w:r w:rsidRPr="00E8316E">
        <w:rPr>
          <w:bCs/>
          <w:sz w:val="18"/>
          <w:szCs w:val="18"/>
        </w:rPr>
        <w:t xml:space="preserve">В судебном заседании истец поддержал заявленные  исковые требования в полном объеме по основаниям, указанным в исковом заявлении, </w:t>
      </w:r>
      <w:r w:rsidRPr="00E8316E" w:rsidR="000F18AF">
        <w:rPr>
          <w:bCs/>
          <w:sz w:val="18"/>
          <w:szCs w:val="18"/>
        </w:rPr>
        <w:t xml:space="preserve">письменных пояснениях, </w:t>
      </w:r>
      <w:r w:rsidRPr="00E8316E">
        <w:rPr>
          <w:bCs/>
          <w:sz w:val="18"/>
          <w:szCs w:val="18"/>
        </w:rPr>
        <w:t>просил иск удовлетворить.</w:t>
      </w:r>
    </w:p>
    <w:p w:rsidR="00655C29" w:rsidRPr="00E8316E" w:rsidP="00655C29">
      <w:pPr>
        <w:tabs>
          <w:tab w:val="left" w:pos="6432"/>
        </w:tabs>
        <w:autoSpaceDE w:val="0"/>
        <w:autoSpaceDN w:val="0"/>
        <w:adjustRightInd w:val="0"/>
        <w:ind w:right="-45" w:firstLine="851"/>
        <w:jc w:val="both"/>
        <w:rPr>
          <w:bCs/>
          <w:sz w:val="18"/>
          <w:szCs w:val="18"/>
        </w:rPr>
      </w:pPr>
      <w:r w:rsidRPr="00E8316E">
        <w:rPr>
          <w:bCs/>
          <w:sz w:val="18"/>
          <w:szCs w:val="18"/>
        </w:rPr>
        <w:t xml:space="preserve">Ответчик возражал против </w:t>
      </w:r>
      <w:r w:rsidRPr="00E8316E" w:rsidR="00845E3A">
        <w:rPr>
          <w:bCs/>
          <w:sz w:val="18"/>
          <w:szCs w:val="18"/>
        </w:rPr>
        <w:t xml:space="preserve">удовлетворения </w:t>
      </w:r>
      <w:r w:rsidRPr="00E8316E">
        <w:rPr>
          <w:bCs/>
          <w:sz w:val="18"/>
          <w:szCs w:val="18"/>
        </w:rPr>
        <w:t xml:space="preserve">заявленных исковых требований в части взыскания неустойки, а также морального вреда и судебных издержек, указав на их чрезмерность, </w:t>
      </w:r>
      <w:r w:rsidRPr="00E8316E" w:rsidR="00845E3A">
        <w:rPr>
          <w:bCs/>
          <w:sz w:val="18"/>
          <w:szCs w:val="18"/>
        </w:rPr>
        <w:t>ходатайствовал об</w:t>
      </w:r>
      <w:r w:rsidRPr="00E8316E">
        <w:rPr>
          <w:bCs/>
          <w:sz w:val="18"/>
          <w:szCs w:val="18"/>
        </w:rPr>
        <w:t xml:space="preserve"> уменьш</w:t>
      </w:r>
      <w:r w:rsidRPr="00E8316E" w:rsidR="00845E3A">
        <w:rPr>
          <w:bCs/>
          <w:sz w:val="18"/>
          <w:szCs w:val="18"/>
        </w:rPr>
        <w:t xml:space="preserve">ении </w:t>
      </w:r>
      <w:r w:rsidRPr="00E8316E">
        <w:rPr>
          <w:bCs/>
          <w:sz w:val="18"/>
          <w:szCs w:val="18"/>
        </w:rPr>
        <w:t>их размер, исходя из принципа разумности и справедливости.</w:t>
      </w:r>
      <w:r w:rsidRPr="00E8316E" w:rsidR="008E2B4D">
        <w:rPr>
          <w:bCs/>
          <w:sz w:val="18"/>
          <w:szCs w:val="18"/>
        </w:rPr>
        <w:t xml:space="preserve"> Ответчик указал, что он неоднократно предлагал истцу урегулировать спор путем заключения мирового соглашения, оплатив ему сумму ущерба и частично судебные издержки. Ответчик также отметил, что </w:t>
      </w:r>
      <w:r w:rsidRPr="00E8316E" w:rsidR="00262B79">
        <w:rPr>
          <w:bCs/>
          <w:sz w:val="18"/>
          <w:szCs w:val="18"/>
        </w:rPr>
        <w:t>по характеру возникших повреждени</w:t>
      </w:r>
      <w:r w:rsidRPr="00E8316E" w:rsidR="000F18AF">
        <w:rPr>
          <w:bCs/>
          <w:sz w:val="18"/>
          <w:szCs w:val="18"/>
        </w:rPr>
        <w:t>й</w:t>
      </w:r>
      <w:r w:rsidRPr="00E8316E" w:rsidR="00262B79">
        <w:rPr>
          <w:bCs/>
          <w:sz w:val="18"/>
          <w:szCs w:val="18"/>
        </w:rPr>
        <w:t xml:space="preserve"> последние не могли быть причинены при перевозке, при этом </w:t>
      </w:r>
      <w:r w:rsidRPr="00E8316E" w:rsidR="008E2B4D">
        <w:rPr>
          <w:bCs/>
          <w:sz w:val="18"/>
          <w:szCs w:val="18"/>
        </w:rPr>
        <w:t xml:space="preserve">груз истца был застрахован. </w:t>
      </w:r>
      <w:r w:rsidRPr="00E8316E">
        <w:rPr>
          <w:bCs/>
          <w:sz w:val="18"/>
          <w:szCs w:val="18"/>
        </w:rPr>
        <w:t xml:space="preserve"> </w:t>
      </w:r>
    </w:p>
    <w:p w:rsidR="00655C29" w:rsidRPr="00E8316E" w:rsidP="00655C29">
      <w:pPr>
        <w:tabs>
          <w:tab w:val="left" w:pos="6432"/>
        </w:tabs>
        <w:autoSpaceDE w:val="0"/>
        <w:autoSpaceDN w:val="0"/>
        <w:adjustRightInd w:val="0"/>
        <w:ind w:right="-45" w:firstLine="851"/>
        <w:jc w:val="both"/>
        <w:rPr>
          <w:bCs/>
          <w:sz w:val="18"/>
          <w:szCs w:val="18"/>
        </w:rPr>
      </w:pPr>
      <w:r w:rsidRPr="00E8316E">
        <w:rPr>
          <w:bCs/>
          <w:sz w:val="18"/>
          <w:szCs w:val="18"/>
        </w:rPr>
        <w:t>Выслушав пояснения истца, ответчика, исследовав материалы дела, суд пришел к выводу о том, что исковые требования подлежат частичному удовлетворению по следующим основаниям.</w:t>
      </w:r>
    </w:p>
    <w:p w:rsidR="00094B42" w:rsidRPr="00E8316E" w:rsidP="00094B42">
      <w:pPr>
        <w:tabs>
          <w:tab w:val="left" w:pos="6432"/>
        </w:tabs>
        <w:autoSpaceDE w:val="0"/>
        <w:autoSpaceDN w:val="0"/>
        <w:adjustRightInd w:val="0"/>
        <w:ind w:right="-45" w:firstLine="851"/>
        <w:jc w:val="both"/>
        <w:rPr>
          <w:bCs/>
          <w:sz w:val="18"/>
          <w:szCs w:val="18"/>
        </w:rPr>
      </w:pPr>
      <w:r w:rsidRPr="00E8316E">
        <w:rPr>
          <w:bCs/>
          <w:sz w:val="18"/>
          <w:szCs w:val="18"/>
        </w:rPr>
        <w:t>В силу пункта 1 статьи 785 Гражданского кодекса Российской Федерации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845E3A" w:rsidRPr="00E8316E" w:rsidP="00094B42">
      <w:pPr>
        <w:tabs>
          <w:tab w:val="left" w:pos="6432"/>
        </w:tabs>
        <w:autoSpaceDE w:val="0"/>
        <w:autoSpaceDN w:val="0"/>
        <w:adjustRightInd w:val="0"/>
        <w:ind w:right="-45" w:firstLine="851"/>
        <w:jc w:val="both"/>
        <w:rPr>
          <w:bCs/>
          <w:sz w:val="18"/>
          <w:szCs w:val="18"/>
        </w:rPr>
      </w:pPr>
      <w:r w:rsidRPr="00E8316E">
        <w:rPr>
          <w:bCs/>
          <w:sz w:val="18"/>
          <w:szCs w:val="18"/>
        </w:rPr>
        <w:t>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 (пункт 2 статьи 785 Гражданского кодекса Российской Федерации).</w:t>
      </w:r>
    </w:p>
    <w:p w:rsidR="00094B42" w:rsidRPr="00E8316E" w:rsidP="00094B42">
      <w:pPr>
        <w:tabs>
          <w:tab w:val="left" w:pos="6432"/>
        </w:tabs>
        <w:autoSpaceDE w:val="0"/>
        <w:autoSpaceDN w:val="0"/>
        <w:adjustRightInd w:val="0"/>
        <w:ind w:right="-45" w:firstLine="851"/>
        <w:jc w:val="both"/>
        <w:rPr>
          <w:bCs/>
          <w:sz w:val="18"/>
          <w:szCs w:val="18"/>
        </w:rPr>
      </w:pPr>
      <w:r w:rsidRPr="00E8316E">
        <w:rPr>
          <w:bCs/>
          <w:sz w:val="18"/>
          <w:szCs w:val="18"/>
        </w:rPr>
        <w:t>В случае неисполнения либо ненадлежащего исполнения обязательств по перевозке стороны несут ответственность, установленную Гражданским кодексом Российской Федерации, транспортными уставами, кодексами и иными законами, а также соглашением сторон (пункт 1 статьи 793 Гражданского кодекса Российской Федерации).</w:t>
      </w:r>
    </w:p>
    <w:p w:rsidR="00094B42" w:rsidRPr="00E8316E" w:rsidP="00094B42">
      <w:pPr>
        <w:tabs>
          <w:tab w:val="left" w:pos="6432"/>
        </w:tabs>
        <w:autoSpaceDE w:val="0"/>
        <w:autoSpaceDN w:val="0"/>
        <w:adjustRightInd w:val="0"/>
        <w:ind w:right="-45" w:firstLine="851"/>
        <w:jc w:val="both"/>
        <w:rPr>
          <w:bCs/>
          <w:sz w:val="18"/>
          <w:szCs w:val="18"/>
        </w:rPr>
      </w:pPr>
      <w:r w:rsidRPr="00E8316E">
        <w:rPr>
          <w:bCs/>
          <w:sz w:val="18"/>
          <w:szCs w:val="18"/>
        </w:rPr>
        <w:t>На основании пункта 1 статьи 796 Гражданского кодекса Российской Федерации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094B42" w:rsidRPr="00E8316E" w:rsidP="00094B42">
      <w:pPr>
        <w:tabs>
          <w:tab w:val="left" w:pos="6432"/>
        </w:tabs>
        <w:autoSpaceDE w:val="0"/>
        <w:autoSpaceDN w:val="0"/>
        <w:adjustRightInd w:val="0"/>
        <w:ind w:right="-45" w:firstLine="851"/>
        <w:jc w:val="both"/>
        <w:rPr>
          <w:bCs/>
          <w:sz w:val="18"/>
          <w:szCs w:val="18"/>
        </w:rPr>
      </w:pPr>
      <w:r w:rsidRPr="00E8316E">
        <w:rPr>
          <w:bCs/>
          <w:sz w:val="18"/>
          <w:szCs w:val="18"/>
        </w:rPr>
        <w:t>Ущерб, причиненный при перевозке груза или багажа, возмещается перевозчиком: в случае утраты или недостачи груза или багажа - в размере стоимости утраченного или недостающего груза или багажа; 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 в случае утраты груза или багажа, сданного к перевозке с объявлением его ценности, - в размере объявленной стоимости груза или багажа. 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 (пункт 2 статьи 796 Гражданского кодекса Российской Федерации).</w:t>
      </w:r>
    </w:p>
    <w:p w:rsidR="00094B42" w:rsidRPr="00E8316E" w:rsidP="00094B42">
      <w:pPr>
        <w:tabs>
          <w:tab w:val="left" w:pos="6432"/>
        </w:tabs>
        <w:autoSpaceDE w:val="0"/>
        <w:autoSpaceDN w:val="0"/>
        <w:adjustRightInd w:val="0"/>
        <w:ind w:right="-45" w:firstLine="851"/>
        <w:jc w:val="both"/>
        <w:rPr>
          <w:bCs/>
          <w:sz w:val="18"/>
          <w:szCs w:val="18"/>
        </w:rPr>
      </w:pPr>
      <w:r w:rsidRPr="00E8316E">
        <w:rPr>
          <w:bCs/>
          <w:sz w:val="18"/>
          <w:szCs w:val="18"/>
        </w:rPr>
        <w:t>В соответствии со статьей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094B42" w:rsidRPr="00E8316E" w:rsidP="00655C29">
      <w:pPr>
        <w:tabs>
          <w:tab w:val="left" w:pos="6432"/>
        </w:tabs>
        <w:autoSpaceDE w:val="0"/>
        <w:autoSpaceDN w:val="0"/>
        <w:adjustRightInd w:val="0"/>
        <w:ind w:right="-45" w:firstLine="851"/>
        <w:jc w:val="both"/>
        <w:rPr>
          <w:bCs/>
          <w:sz w:val="18"/>
          <w:szCs w:val="18"/>
        </w:rPr>
      </w:pPr>
      <w:r w:rsidRPr="00E8316E">
        <w:rPr>
          <w:bCs/>
          <w:sz w:val="18"/>
          <w:szCs w:val="18"/>
        </w:rPr>
        <w:t>Как следует из пунктов 1, 2 статьи 393 Гражданского кодекса Российской Федерации, должник обязан возместить кредитору убытки, причиненные неисполнением или ненадлежащим исполнением обязательства. Убытки определяются в соответствии с правилами, предусмотренными статьей 15 настоящего Кодекса.</w:t>
      </w:r>
    </w:p>
    <w:p w:rsidR="00845E3A" w:rsidRPr="00E8316E" w:rsidP="00845E3A">
      <w:pPr>
        <w:tabs>
          <w:tab w:val="left" w:pos="6432"/>
        </w:tabs>
        <w:autoSpaceDE w:val="0"/>
        <w:autoSpaceDN w:val="0"/>
        <w:adjustRightInd w:val="0"/>
        <w:ind w:right="-45" w:firstLine="851"/>
        <w:jc w:val="both"/>
        <w:rPr>
          <w:bCs/>
          <w:sz w:val="18"/>
          <w:szCs w:val="18"/>
        </w:rPr>
      </w:pPr>
      <w:r w:rsidRPr="00E8316E">
        <w:rPr>
          <w:bCs/>
          <w:sz w:val="18"/>
          <w:szCs w:val="18"/>
        </w:rPr>
        <w:t>На основании п</w:t>
      </w:r>
      <w:r w:rsidRPr="00E8316E" w:rsidR="000F18AF">
        <w:rPr>
          <w:bCs/>
          <w:sz w:val="18"/>
          <w:szCs w:val="18"/>
        </w:rPr>
        <w:t>ункта</w:t>
      </w:r>
      <w:r w:rsidRPr="00E8316E">
        <w:rPr>
          <w:bCs/>
          <w:sz w:val="18"/>
          <w:szCs w:val="18"/>
        </w:rPr>
        <w:t xml:space="preserve"> 5 ст</w:t>
      </w:r>
      <w:r w:rsidRPr="00E8316E" w:rsidR="000F18AF">
        <w:rPr>
          <w:bCs/>
          <w:sz w:val="18"/>
          <w:szCs w:val="18"/>
        </w:rPr>
        <w:t>атьи</w:t>
      </w:r>
      <w:r w:rsidRPr="00E8316E">
        <w:rPr>
          <w:bCs/>
          <w:sz w:val="18"/>
          <w:szCs w:val="18"/>
        </w:rPr>
        <w:t xml:space="preserve"> 34 Федерального закона от дата </w:t>
      </w:r>
      <w:r w:rsidRPr="00E8316E" w:rsidR="000F18AF">
        <w:rPr>
          <w:bCs/>
          <w:sz w:val="18"/>
          <w:szCs w:val="18"/>
        </w:rPr>
        <w:t>№</w:t>
      </w:r>
      <w:r w:rsidRPr="00E8316E">
        <w:rPr>
          <w:bCs/>
          <w:sz w:val="18"/>
          <w:szCs w:val="18"/>
        </w:rPr>
        <w:t xml:space="preserve">259-ФЗ </w:t>
      </w:r>
      <w:r w:rsidRPr="00E8316E" w:rsidR="000F18AF">
        <w:rPr>
          <w:bCs/>
          <w:sz w:val="18"/>
          <w:szCs w:val="18"/>
        </w:rPr>
        <w:t>«</w:t>
      </w:r>
      <w:r w:rsidRPr="00E8316E">
        <w:rPr>
          <w:bCs/>
          <w:sz w:val="18"/>
          <w:szCs w:val="18"/>
        </w:rPr>
        <w:t>Устав автомобильного транспорта и городского наземного электрического транспорта</w:t>
      </w:r>
      <w:r w:rsidRPr="00E8316E" w:rsidR="000F18AF">
        <w:rPr>
          <w:bCs/>
          <w:sz w:val="18"/>
          <w:szCs w:val="18"/>
        </w:rPr>
        <w:t>»</w:t>
      </w:r>
      <w:r w:rsidRPr="00E8316E">
        <w:rPr>
          <w:bCs/>
          <w:sz w:val="18"/>
          <w:szCs w:val="18"/>
        </w:rPr>
        <w:t>, перевозчик несет ответственность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rsidR="00845E3A" w:rsidRPr="00E8316E" w:rsidP="00845E3A">
      <w:pPr>
        <w:tabs>
          <w:tab w:val="left" w:pos="6432"/>
        </w:tabs>
        <w:autoSpaceDE w:val="0"/>
        <w:autoSpaceDN w:val="0"/>
        <w:adjustRightInd w:val="0"/>
        <w:ind w:right="-45" w:firstLine="851"/>
        <w:jc w:val="both"/>
        <w:rPr>
          <w:bCs/>
          <w:sz w:val="18"/>
          <w:szCs w:val="18"/>
        </w:rPr>
      </w:pPr>
      <w:r w:rsidRPr="00E8316E">
        <w:rPr>
          <w:bCs/>
          <w:sz w:val="18"/>
          <w:szCs w:val="18"/>
        </w:rPr>
        <w:t>Согласно разъяснениям, данным в п</w:t>
      </w:r>
      <w:r w:rsidRPr="00E8316E" w:rsidR="000F18AF">
        <w:rPr>
          <w:bCs/>
          <w:sz w:val="18"/>
          <w:szCs w:val="18"/>
        </w:rPr>
        <w:t>ункте</w:t>
      </w:r>
      <w:r w:rsidRPr="00E8316E">
        <w:rPr>
          <w:bCs/>
          <w:sz w:val="18"/>
          <w:szCs w:val="18"/>
        </w:rPr>
        <w:t xml:space="preserve"> 11 Постановления Пленума Верховного Суда </w:t>
      </w:r>
      <w:r w:rsidRPr="00E8316E" w:rsidR="000F18AF">
        <w:rPr>
          <w:bCs/>
          <w:sz w:val="18"/>
          <w:szCs w:val="18"/>
        </w:rPr>
        <w:t>Российской Федерации</w:t>
      </w:r>
      <w:r w:rsidRPr="00E8316E">
        <w:rPr>
          <w:bCs/>
          <w:sz w:val="18"/>
          <w:szCs w:val="18"/>
        </w:rPr>
        <w:t xml:space="preserve"> </w:t>
      </w:r>
      <w:r w:rsidRPr="00E8316E" w:rsidR="000F18AF">
        <w:rPr>
          <w:bCs/>
          <w:sz w:val="18"/>
          <w:szCs w:val="18"/>
        </w:rPr>
        <w:t>от 26.06.2018 №</w:t>
      </w:r>
      <w:r w:rsidRPr="00E8316E">
        <w:rPr>
          <w:bCs/>
          <w:sz w:val="18"/>
          <w:szCs w:val="18"/>
        </w:rPr>
        <w:t xml:space="preserve">26 </w:t>
      </w:r>
      <w:r w:rsidRPr="00E8316E" w:rsidR="000F18AF">
        <w:rPr>
          <w:bCs/>
          <w:sz w:val="18"/>
          <w:szCs w:val="18"/>
        </w:rPr>
        <w:t>«</w:t>
      </w:r>
      <w:r w:rsidRPr="00E8316E">
        <w:rPr>
          <w:bCs/>
          <w:sz w:val="18"/>
          <w:szCs w:val="18"/>
        </w:rPr>
        <w:t>О некоторых вопросах применения законодательства о договоре перевозки автомобильным транспортом грузов, пассажиров и багажа и о договоре транспортной экспедиции</w:t>
      </w:r>
      <w:r w:rsidRPr="00E8316E" w:rsidR="000F18AF">
        <w:rPr>
          <w:bCs/>
          <w:sz w:val="18"/>
          <w:szCs w:val="18"/>
        </w:rPr>
        <w:t>»</w:t>
      </w:r>
      <w:r w:rsidRPr="00E8316E">
        <w:rPr>
          <w:bCs/>
          <w:sz w:val="18"/>
          <w:szCs w:val="18"/>
        </w:rPr>
        <w:t>, по смыслу пункта 1 статьи 796 ГК РФ, пункта 3 статьи 401 ГК РФ перевозчик несет ответственность за утрату, недостачу или повреждение (порчу) багажа независимо от наличия вины, в том числе за случайное причинение вреда (например, дорожно-транспортное происшествие по вине третьих лиц, хищение и т.п.). Основанием для освобождения перевозчика от обязанности по возмещению реального ущерба ввиду утраты, недостачи или повреждения (порчи) багажа является наличие обстоятельств непреодолимой силы и иных предусмотренных законом обстоятельств.</w:t>
      </w:r>
    </w:p>
    <w:p w:rsidR="00845E3A" w:rsidRPr="00E8316E" w:rsidP="00845E3A">
      <w:pPr>
        <w:tabs>
          <w:tab w:val="left" w:pos="6432"/>
        </w:tabs>
        <w:autoSpaceDE w:val="0"/>
        <w:autoSpaceDN w:val="0"/>
        <w:adjustRightInd w:val="0"/>
        <w:ind w:right="-45" w:firstLine="851"/>
        <w:jc w:val="both"/>
        <w:rPr>
          <w:bCs/>
          <w:sz w:val="18"/>
          <w:szCs w:val="18"/>
        </w:rPr>
      </w:pPr>
      <w:r w:rsidRPr="00E8316E">
        <w:rPr>
          <w:bCs/>
          <w:sz w:val="18"/>
          <w:szCs w:val="18"/>
        </w:rPr>
        <w:t>В соответствии с разъяснениями, содержащимися в п</w:t>
      </w:r>
      <w:r w:rsidRPr="00E8316E" w:rsidR="000F18AF">
        <w:rPr>
          <w:bCs/>
          <w:sz w:val="18"/>
          <w:szCs w:val="18"/>
        </w:rPr>
        <w:t>ункте</w:t>
      </w:r>
      <w:r w:rsidRPr="00E8316E">
        <w:rPr>
          <w:bCs/>
          <w:sz w:val="18"/>
          <w:szCs w:val="18"/>
        </w:rPr>
        <w:t xml:space="preserve"> 23 вышеназванного Постановления Пленума Верховного Суда РФ, в силу статьи 796 ГК РФ, части 5 статьи 34 и статьи 36 Устава перевозчик несет ответственность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1) вследствие обстоятельств непреодолимой силы (пункт 3 статьи 401 ГК РФ); 2) в результате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не в период просрочки исполнения перевозчиком своих обязательств; 3) вследствие вины грузоотправителя, в том числе ненадлежащей упаковки груза (статья 404 ГК РФ); 4) вследствие естественной убыли массы груза, не превышающей ее норму.</w:t>
      </w:r>
    </w:p>
    <w:p w:rsidR="00845E3A" w:rsidRPr="00E8316E" w:rsidP="00845E3A">
      <w:pPr>
        <w:tabs>
          <w:tab w:val="left" w:pos="6432"/>
        </w:tabs>
        <w:autoSpaceDE w:val="0"/>
        <w:autoSpaceDN w:val="0"/>
        <w:adjustRightInd w:val="0"/>
        <w:ind w:right="-45" w:firstLine="851"/>
        <w:jc w:val="both"/>
        <w:rPr>
          <w:bCs/>
          <w:sz w:val="18"/>
          <w:szCs w:val="18"/>
        </w:rPr>
      </w:pPr>
      <w:r w:rsidRPr="00E8316E">
        <w:rPr>
          <w:bCs/>
          <w:sz w:val="18"/>
          <w:szCs w:val="18"/>
        </w:rPr>
        <w:t>Перевозчик обязан возместить реальный ущерб, причиненный случайной утратой, недостачей или повреждением (порчей) груза.</w:t>
      </w:r>
    </w:p>
    <w:p w:rsidR="00845E3A" w:rsidRPr="00E8316E" w:rsidP="00845E3A">
      <w:pPr>
        <w:tabs>
          <w:tab w:val="left" w:pos="6432"/>
        </w:tabs>
        <w:autoSpaceDE w:val="0"/>
        <w:autoSpaceDN w:val="0"/>
        <w:adjustRightInd w:val="0"/>
        <w:ind w:right="-45" w:firstLine="851"/>
        <w:jc w:val="both"/>
        <w:rPr>
          <w:bCs/>
          <w:sz w:val="18"/>
          <w:szCs w:val="18"/>
        </w:rPr>
      </w:pPr>
      <w:r w:rsidRPr="00E8316E">
        <w:rPr>
          <w:bCs/>
          <w:sz w:val="18"/>
          <w:szCs w:val="18"/>
        </w:rPr>
        <w:t>Таким образом, в силу вышеуказанных норм права</w:t>
      </w:r>
      <w:r w:rsidRPr="00E8316E" w:rsidR="000F18AF">
        <w:rPr>
          <w:bCs/>
          <w:sz w:val="18"/>
          <w:szCs w:val="18"/>
        </w:rPr>
        <w:t xml:space="preserve"> в их системном единстве</w:t>
      </w:r>
      <w:r w:rsidRPr="00E8316E">
        <w:rPr>
          <w:bCs/>
          <w:sz w:val="18"/>
          <w:szCs w:val="18"/>
        </w:rPr>
        <w:t>, перевозчик, не исполнивший или ненадлежащим образом исполнивший обязательство, являясь субъектом, осуществляющим предпринимательскую деятельность, несет гражданско-правовую ответственность независимо от наличия или отсутствия вины и может быть освобожден от нее лишь при наличии обстоятельств, которые он не мог предотвратить и устранение которых от него не зависело.</w:t>
      </w:r>
    </w:p>
    <w:p w:rsidR="00094B42" w:rsidRPr="00E8316E" w:rsidP="00845E3A">
      <w:pPr>
        <w:tabs>
          <w:tab w:val="left" w:pos="6432"/>
        </w:tabs>
        <w:autoSpaceDE w:val="0"/>
        <w:autoSpaceDN w:val="0"/>
        <w:adjustRightInd w:val="0"/>
        <w:ind w:right="-45" w:firstLine="851"/>
        <w:jc w:val="both"/>
        <w:rPr>
          <w:bCs/>
          <w:sz w:val="18"/>
          <w:szCs w:val="18"/>
        </w:rPr>
      </w:pPr>
      <w:r w:rsidRPr="00E8316E">
        <w:rPr>
          <w:bCs/>
          <w:sz w:val="18"/>
          <w:szCs w:val="18"/>
        </w:rPr>
        <w:t>При этом бремя доказывания того, что груз утрачен или поврежден вследствие ненадлежащей упаковки, возложено на перевозчика.</w:t>
      </w:r>
    </w:p>
    <w:p w:rsidR="00094B42" w:rsidRPr="00E8316E" w:rsidP="00094B42">
      <w:pPr>
        <w:tabs>
          <w:tab w:val="left" w:pos="6432"/>
        </w:tabs>
        <w:autoSpaceDE w:val="0"/>
        <w:autoSpaceDN w:val="0"/>
        <w:adjustRightInd w:val="0"/>
        <w:ind w:right="-45" w:firstLine="851"/>
        <w:jc w:val="both"/>
        <w:rPr>
          <w:bCs/>
          <w:sz w:val="18"/>
          <w:szCs w:val="18"/>
        </w:rPr>
      </w:pPr>
      <w:r w:rsidRPr="00E8316E">
        <w:rPr>
          <w:bCs/>
          <w:sz w:val="18"/>
          <w:szCs w:val="18"/>
        </w:rPr>
        <w:t xml:space="preserve">Как установлено в судебном заседании и </w:t>
      </w:r>
      <w:r w:rsidRPr="00E8316E" w:rsidR="00E04ABE">
        <w:rPr>
          <w:bCs/>
          <w:sz w:val="18"/>
          <w:szCs w:val="18"/>
        </w:rPr>
        <w:t>подтверждается материалами дела, 10.01.2020 между истцом и ответчиком заключен договор перевозки, по условиям которого ответчик взял на себя обязательства за определенную плату доставить принадлежащий истцу мотоцикл из города Ялта в город Евпаторию. Согласно представленной квитанции №000118 от 17.01.2020 истцом произведена оплата услуг ответчика в сумме 5423,00 рублей, в том числе: перевозка груза 3225,00 рублей, стоимость жесткой доупаковки груза в размере 1694,00 рублей, надбавк</w:t>
      </w:r>
      <w:r w:rsidRPr="00E8316E" w:rsidR="00A93A18">
        <w:rPr>
          <w:bCs/>
          <w:sz w:val="18"/>
          <w:szCs w:val="18"/>
        </w:rPr>
        <w:t>а</w:t>
      </w:r>
      <w:r w:rsidRPr="00E8316E" w:rsidR="00E04ABE">
        <w:rPr>
          <w:bCs/>
          <w:sz w:val="18"/>
          <w:szCs w:val="18"/>
        </w:rPr>
        <w:t xml:space="preserve"> за негабарит жесткой упаковки в размере 424,00 рублей, возмещение страхования груза в сумме 0,80 рублей.</w:t>
      </w:r>
    </w:p>
    <w:p w:rsidR="00E04ABE" w:rsidRPr="00E8316E" w:rsidP="00094B42">
      <w:pPr>
        <w:tabs>
          <w:tab w:val="left" w:pos="6432"/>
        </w:tabs>
        <w:autoSpaceDE w:val="0"/>
        <w:autoSpaceDN w:val="0"/>
        <w:adjustRightInd w:val="0"/>
        <w:ind w:right="-45" w:firstLine="851"/>
        <w:jc w:val="both"/>
        <w:rPr>
          <w:bCs/>
          <w:sz w:val="18"/>
          <w:szCs w:val="18"/>
        </w:rPr>
      </w:pPr>
      <w:r w:rsidRPr="00E8316E">
        <w:rPr>
          <w:bCs/>
          <w:sz w:val="18"/>
          <w:szCs w:val="18"/>
        </w:rPr>
        <w:t>17.01.2020 в пункте назначения, в г. Евпатори</w:t>
      </w:r>
      <w:r w:rsidRPr="00E8316E" w:rsidR="00183F63">
        <w:rPr>
          <w:bCs/>
          <w:sz w:val="18"/>
          <w:szCs w:val="18"/>
        </w:rPr>
        <w:t>я</w:t>
      </w:r>
      <w:r w:rsidRPr="00E8316E">
        <w:rPr>
          <w:bCs/>
          <w:sz w:val="18"/>
          <w:szCs w:val="18"/>
        </w:rPr>
        <w:t>, при осмотре груза истцом установлено, что передняя фара имеет механические повреждения. По данному факту составлен коммерческий акт, в котором зафиксировано повреждение фары – трещина в верхней части передней фары, упаковка не нарушена.</w:t>
      </w:r>
    </w:p>
    <w:p w:rsidR="00E04ABE" w:rsidRPr="00E8316E" w:rsidP="00094B42">
      <w:pPr>
        <w:tabs>
          <w:tab w:val="left" w:pos="6432"/>
        </w:tabs>
        <w:autoSpaceDE w:val="0"/>
        <w:autoSpaceDN w:val="0"/>
        <w:adjustRightInd w:val="0"/>
        <w:ind w:right="-45" w:firstLine="851"/>
        <w:jc w:val="both"/>
        <w:rPr>
          <w:bCs/>
          <w:sz w:val="18"/>
          <w:szCs w:val="18"/>
        </w:rPr>
      </w:pPr>
      <w:r w:rsidRPr="00E8316E">
        <w:rPr>
          <w:bCs/>
          <w:sz w:val="18"/>
          <w:szCs w:val="18"/>
        </w:rPr>
        <w:t>21.01.2020 Вершинин В.В. в адрес ИП Коваленко А.Г.</w:t>
      </w:r>
      <w:r w:rsidRPr="00E8316E" w:rsidR="00183F63">
        <w:rPr>
          <w:bCs/>
          <w:sz w:val="18"/>
          <w:szCs w:val="18"/>
        </w:rPr>
        <w:t xml:space="preserve"> -</w:t>
      </w:r>
      <w:r w:rsidRPr="00E8316E">
        <w:rPr>
          <w:bCs/>
          <w:sz w:val="18"/>
          <w:szCs w:val="18"/>
        </w:rPr>
        <w:t xml:space="preserve"> по адресу, указанному в договоре, направил претензию с требованиями возмещения причиненных убытков в сумме 12500,00 рублей. Указанная претензия ответчиком не получена, </w:t>
      </w:r>
      <w:r w:rsidRPr="00E8316E" w:rsidR="00183F63">
        <w:rPr>
          <w:bCs/>
          <w:sz w:val="18"/>
          <w:szCs w:val="18"/>
        </w:rPr>
        <w:t xml:space="preserve">25.02.2020 </w:t>
      </w:r>
      <w:r w:rsidRPr="00E8316E">
        <w:rPr>
          <w:bCs/>
          <w:sz w:val="18"/>
          <w:szCs w:val="18"/>
        </w:rPr>
        <w:t>возвращена отправителю с отметкой почтового отделения связи: «истек срок хранения».</w:t>
      </w:r>
    </w:p>
    <w:p w:rsidR="00183F63" w:rsidRPr="00E8316E" w:rsidP="00183F63">
      <w:pPr>
        <w:tabs>
          <w:tab w:val="left" w:pos="6432"/>
        </w:tabs>
        <w:autoSpaceDE w:val="0"/>
        <w:autoSpaceDN w:val="0"/>
        <w:adjustRightInd w:val="0"/>
        <w:ind w:right="-45" w:firstLine="851"/>
        <w:jc w:val="both"/>
        <w:rPr>
          <w:bCs/>
          <w:sz w:val="18"/>
          <w:szCs w:val="18"/>
        </w:rPr>
      </w:pPr>
      <w:r w:rsidRPr="00E8316E">
        <w:rPr>
          <w:bCs/>
          <w:sz w:val="18"/>
          <w:szCs w:val="18"/>
        </w:rPr>
        <w:t>Согласно справке от 23.06.2020 стоимость фары с установкой составляет 12500,00 рублей.</w:t>
      </w:r>
    </w:p>
    <w:p w:rsidR="00183F63" w:rsidRPr="00E8316E" w:rsidP="00183F63">
      <w:pPr>
        <w:tabs>
          <w:tab w:val="left" w:pos="6432"/>
        </w:tabs>
        <w:autoSpaceDE w:val="0"/>
        <w:autoSpaceDN w:val="0"/>
        <w:adjustRightInd w:val="0"/>
        <w:ind w:right="-45" w:firstLine="851"/>
        <w:jc w:val="both"/>
        <w:rPr>
          <w:bCs/>
          <w:sz w:val="18"/>
          <w:szCs w:val="18"/>
        </w:rPr>
      </w:pPr>
      <w:r w:rsidRPr="00E8316E">
        <w:rPr>
          <w:bCs/>
          <w:sz w:val="18"/>
          <w:szCs w:val="18"/>
        </w:rPr>
        <w:t xml:space="preserve">В соответствии со статьей 9 Федерального закона от </w:t>
      </w:r>
      <w:r w:rsidRPr="00E8316E" w:rsidR="006F7923">
        <w:rPr>
          <w:bCs/>
          <w:sz w:val="18"/>
          <w:szCs w:val="18"/>
        </w:rPr>
        <w:t>26.01.</w:t>
      </w:r>
      <w:r w:rsidRPr="00E8316E">
        <w:rPr>
          <w:bCs/>
          <w:sz w:val="18"/>
          <w:szCs w:val="18"/>
        </w:rPr>
        <w:t xml:space="preserve">1996 </w:t>
      </w:r>
      <w:r w:rsidRPr="00E8316E" w:rsidR="006F7923">
        <w:rPr>
          <w:bCs/>
          <w:sz w:val="18"/>
          <w:szCs w:val="18"/>
        </w:rPr>
        <w:t>№</w:t>
      </w:r>
      <w:r w:rsidRPr="00E8316E">
        <w:rPr>
          <w:bCs/>
          <w:sz w:val="18"/>
          <w:szCs w:val="18"/>
        </w:rPr>
        <w:t xml:space="preserve">15-ФЗ </w:t>
      </w:r>
      <w:r w:rsidRPr="00E8316E" w:rsidR="006F7923">
        <w:rPr>
          <w:bCs/>
          <w:sz w:val="18"/>
          <w:szCs w:val="18"/>
        </w:rPr>
        <w:t>«</w:t>
      </w:r>
      <w:r w:rsidRPr="00E8316E">
        <w:rPr>
          <w:bCs/>
          <w:sz w:val="18"/>
          <w:szCs w:val="18"/>
        </w:rPr>
        <w:t xml:space="preserve">О введении в действие части второй Гражданского кодекса </w:t>
      </w:r>
      <w:r w:rsidRPr="00E8316E" w:rsidR="006F7923">
        <w:rPr>
          <w:bCs/>
          <w:sz w:val="18"/>
          <w:szCs w:val="18"/>
        </w:rPr>
        <w:t>Российской Федерации»</w:t>
      </w:r>
      <w:r w:rsidRPr="00E8316E">
        <w:rPr>
          <w:bCs/>
          <w:sz w:val="18"/>
          <w:szCs w:val="18"/>
        </w:rPr>
        <w:t xml:space="preserve">, пунктом 1 статьи 1 Закона РФ от </w:t>
      </w:r>
      <w:r w:rsidRPr="00E8316E" w:rsidR="006F7923">
        <w:rPr>
          <w:bCs/>
          <w:sz w:val="18"/>
          <w:szCs w:val="18"/>
        </w:rPr>
        <w:t>07.02.1992</w:t>
      </w:r>
      <w:r w:rsidRPr="00E8316E">
        <w:rPr>
          <w:bCs/>
          <w:sz w:val="18"/>
          <w:szCs w:val="18"/>
        </w:rPr>
        <w:t xml:space="preserve"> </w:t>
      </w:r>
      <w:r w:rsidRPr="00E8316E" w:rsidR="006F7923">
        <w:rPr>
          <w:bCs/>
          <w:sz w:val="18"/>
          <w:szCs w:val="18"/>
        </w:rPr>
        <w:t>№</w:t>
      </w:r>
      <w:r w:rsidRPr="00E8316E">
        <w:rPr>
          <w:bCs/>
          <w:sz w:val="18"/>
          <w:szCs w:val="18"/>
        </w:rPr>
        <w:t xml:space="preserve">2300-1 </w:t>
      </w:r>
      <w:r w:rsidRPr="00E8316E" w:rsidR="006F7923">
        <w:rPr>
          <w:bCs/>
          <w:sz w:val="18"/>
          <w:szCs w:val="18"/>
        </w:rPr>
        <w:t>«</w:t>
      </w:r>
      <w:r w:rsidRPr="00E8316E">
        <w:rPr>
          <w:bCs/>
          <w:sz w:val="18"/>
          <w:szCs w:val="18"/>
        </w:rPr>
        <w:t>О защите прав потребителей</w:t>
      </w:r>
      <w:r w:rsidRPr="00E8316E" w:rsidR="006F7923">
        <w:rPr>
          <w:bCs/>
          <w:sz w:val="18"/>
          <w:szCs w:val="18"/>
        </w:rPr>
        <w:t>»,</w:t>
      </w:r>
      <w:r w:rsidRPr="00E8316E">
        <w:rPr>
          <w:bCs/>
          <w:sz w:val="18"/>
          <w:szCs w:val="18"/>
        </w:rPr>
        <w:t xml:space="preserve"> в случаях, когда одной из сторон в обязательстве является гражданин, использующий, приобретающий, заказывающий либо имеющий намерение заказать или приобрести и товары (работы, услуги), возникающие правоотношения регулируются Гражданским кодексом РФ, Законом Российской Федерации </w:t>
      </w:r>
      <w:r w:rsidRPr="00E8316E" w:rsidR="006F7923">
        <w:rPr>
          <w:bCs/>
          <w:sz w:val="18"/>
          <w:szCs w:val="18"/>
        </w:rPr>
        <w:t>«</w:t>
      </w:r>
      <w:r w:rsidRPr="00E8316E">
        <w:rPr>
          <w:bCs/>
          <w:sz w:val="18"/>
          <w:szCs w:val="18"/>
        </w:rPr>
        <w:t>О защите прав потребителей</w:t>
      </w:r>
      <w:r w:rsidRPr="00E8316E" w:rsidR="006F7923">
        <w:rPr>
          <w:bCs/>
          <w:sz w:val="18"/>
          <w:szCs w:val="18"/>
        </w:rPr>
        <w:t>»</w:t>
      </w:r>
      <w:r w:rsidRPr="00E8316E">
        <w:rPr>
          <w:bCs/>
          <w:sz w:val="18"/>
          <w:szCs w:val="18"/>
        </w:rPr>
        <w:t xml:space="preserve"> и принимаемыми в соответствии с ними иными нормативными правовыми актами Российской Федерации.</w:t>
      </w:r>
    </w:p>
    <w:p w:rsidR="00183F63" w:rsidRPr="00E8316E" w:rsidP="00183F63">
      <w:pPr>
        <w:tabs>
          <w:tab w:val="left" w:pos="6432"/>
        </w:tabs>
        <w:autoSpaceDE w:val="0"/>
        <w:autoSpaceDN w:val="0"/>
        <w:adjustRightInd w:val="0"/>
        <w:ind w:right="-45" w:firstLine="851"/>
        <w:jc w:val="both"/>
        <w:rPr>
          <w:bCs/>
          <w:sz w:val="18"/>
          <w:szCs w:val="18"/>
        </w:rPr>
      </w:pPr>
      <w:r w:rsidRPr="00E8316E">
        <w:rPr>
          <w:bCs/>
          <w:sz w:val="18"/>
          <w:szCs w:val="18"/>
        </w:rPr>
        <w:t xml:space="preserve">Исходя из преамбулы Закона Российской Федерации от </w:t>
      </w:r>
      <w:r w:rsidRPr="00E8316E" w:rsidR="006F7923">
        <w:rPr>
          <w:bCs/>
          <w:sz w:val="18"/>
          <w:szCs w:val="18"/>
        </w:rPr>
        <w:t>07.02.1992  №</w:t>
      </w:r>
      <w:r w:rsidRPr="00E8316E">
        <w:rPr>
          <w:bCs/>
          <w:sz w:val="18"/>
          <w:szCs w:val="18"/>
        </w:rPr>
        <w:t xml:space="preserve">2300-1 </w:t>
      </w:r>
      <w:r w:rsidRPr="00E8316E" w:rsidR="006F7923">
        <w:rPr>
          <w:bCs/>
          <w:sz w:val="18"/>
          <w:szCs w:val="18"/>
        </w:rPr>
        <w:t>«</w:t>
      </w:r>
      <w:r w:rsidRPr="00E8316E">
        <w:rPr>
          <w:bCs/>
          <w:sz w:val="18"/>
          <w:szCs w:val="18"/>
        </w:rPr>
        <w:t>О защите прав потребителей</w:t>
      </w:r>
      <w:r w:rsidRPr="00E8316E" w:rsidR="006F7923">
        <w:rPr>
          <w:bCs/>
          <w:sz w:val="18"/>
          <w:szCs w:val="18"/>
        </w:rPr>
        <w:t>»</w:t>
      </w:r>
      <w:r w:rsidRPr="00E8316E">
        <w:rPr>
          <w:bCs/>
          <w:sz w:val="18"/>
          <w:szCs w:val="18"/>
        </w:rPr>
        <w:t xml:space="preserve"> потребителем признается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исполнителем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183F63" w:rsidRPr="00E8316E" w:rsidP="00183F63">
      <w:pPr>
        <w:tabs>
          <w:tab w:val="left" w:pos="6432"/>
        </w:tabs>
        <w:autoSpaceDE w:val="0"/>
        <w:autoSpaceDN w:val="0"/>
        <w:adjustRightInd w:val="0"/>
        <w:ind w:right="-45" w:firstLine="851"/>
        <w:jc w:val="both"/>
        <w:rPr>
          <w:bCs/>
          <w:sz w:val="18"/>
          <w:szCs w:val="18"/>
        </w:rPr>
      </w:pPr>
      <w:r w:rsidRPr="00E8316E">
        <w:rPr>
          <w:bCs/>
          <w:sz w:val="18"/>
          <w:szCs w:val="18"/>
        </w:rPr>
        <w:t>По данному делу установлено, что истцом была осуществлена перевозка для целей, не связанных с осуществлением им предпринимательской деятельности. При этом ответчик - осуществляет предпринимательскую деятельность по организации перевозок грузов. Доказательств обратного суду не представлено.</w:t>
      </w:r>
    </w:p>
    <w:p w:rsidR="00183F63" w:rsidRPr="00E8316E" w:rsidP="00183F63">
      <w:pPr>
        <w:tabs>
          <w:tab w:val="left" w:pos="6432"/>
        </w:tabs>
        <w:autoSpaceDE w:val="0"/>
        <w:autoSpaceDN w:val="0"/>
        <w:adjustRightInd w:val="0"/>
        <w:ind w:right="-45" w:firstLine="851"/>
        <w:jc w:val="both"/>
        <w:rPr>
          <w:bCs/>
          <w:sz w:val="18"/>
          <w:szCs w:val="18"/>
        </w:rPr>
      </w:pPr>
      <w:r w:rsidRPr="00E8316E">
        <w:rPr>
          <w:bCs/>
          <w:sz w:val="18"/>
          <w:szCs w:val="18"/>
        </w:rPr>
        <w:t xml:space="preserve">Таким образом, отношения сторон, регулируются соответствующими нормами главы 40 Гражданского кодекса Российской Федерации, Законом Российской Федерации </w:t>
      </w:r>
      <w:r w:rsidRPr="00E8316E" w:rsidR="006F7923">
        <w:rPr>
          <w:bCs/>
          <w:sz w:val="18"/>
          <w:szCs w:val="18"/>
        </w:rPr>
        <w:t>«</w:t>
      </w:r>
      <w:r w:rsidRPr="00E8316E">
        <w:rPr>
          <w:bCs/>
          <w:sz w:val="18"/>
          <w:szCs w:val="18"/>
        </w:rPr>
        <w:t>О защите прав потребителей</w:t>
      </w:r>
      <w:r w:rsidRPr="00E8316E" w:rsidR="006F7923">
        <w:rPr>
          <w:bCs/>
          <w:sz w:val="18"/>
          <w:szCs w:val="18"/>
        </w:rPr>
        <w:t>»</w:t>
      </w:r>
      <w:r w:rsidRPr="00E8316E">
        <w:rPr>
          <w:bCs/>
          <w:sz w:val="18"/>
          <w:szCs w:val="18"/>
        </w:rPr>
        <w:t xml:space="preserve"> и принимаемыми в соответствии с ними иными нормативными правовыми актами Российской Федерации.</w:t>
      </w:r>
    </w:p>
    <w:p w:rsidR="00183F63" w:rsidRPr="00E8316E" w:rsidP="00183F63">
      <w:pPr>
        <w:tabs>
          <w:tab w:val="left" w:pos="6432"/>
        </w:tabs>
        <w:autoSpaceDE w:val="0"/>
        <w:autoSpaceDN w:val="0"/>
        <w:adjustRightInd w:val="0"/>
        <w:ind w:right="-45" w:firstLine="851"/>
        <w:jc w:val="both"/>
        <w:rPr>
          <w:bCs/>
          <w:sz w:val="18"/>
          <w:szCs w:val="18"/>
        </w:rPr>
      </w:pPr>
      <w:r w:rsidRPr="00E8316E">
        <w:rPr>
          <w:bCs/>
          <w:sz w:val="18"/>
          <w:szCs w:val="18"/>
        </w:rPr>
        <w:t>Профессиональный перевозчик, не исполнивший или ненадлежащим образом исполнивший обязательство, являясь субъектом, осуществляющим предпринимательскую деятельность, несет ответственность независимо от наличия или отсутствия вины и может быть освобожден от нее лишь при наличии обстоятельств, которые он не мог предотвратить и устранение которых от него не зависело.</w:t>
      </w:r>
    </w:p>
    <w:p w:rsidR="008F1F90" w:rsidRPr="00E8316E" w:rsidP="008F1F90">
      <w:pPr>
        <w:tabs>
          <w:tab w:val="left" w:pos="6432"/>
        </w:tabs>
        <w:autoSpaceDE w:val="0"/>
        <w:autoSpaceDN w:val="0"/>
        <w:adjustRightInd w:val="0"/>
        <w:ind w:right="-45" w:firstLine="851"/>
        <w:jc w:val="both"/>
        <w:rPr>
          <w:bCs/>
          <w:sz w:val="18"/>
          <w:szCs w:val="18"/>
        </w:rPr>
      </w:pPr>
      <w:r w:rsidRPr="00E8316E">
        <w:rPr>
          <w:bCs/>
          <w:sz w:val="18"/>
          <w:szCs w:val="18"/>
        </w:rPr>
        <w:t xml:space="preserve">Согласно подпункту 8 пункта 79 Правил перевозок грузов автомобильным транспортом, утвержденных постановлением Правительства Российской Федерации от 15.04.2011 </w:t>
      </w:r>
      <w:r w:rsidRPr="00E8316E" w:rsidR="006F7923">
        <w:rPr>
          <w:bCs/>
          <w:sz w:val="18"/>
          <w:szCs w:val="18"/>
        </w:rPr>
        <w:t>№</w:t>
      </w:r>
      <w:r w:rsidRPr="00E8316E">
        <w:rPr>
          <w:bCs/>
          <w:sz w:val="18"/>
          <w:szCs w:val="18"/>
        </w:rPr>
        <w:t>272 (далее - Правила перевозок), в случае повреждения груза составляется акт.</w:t>
      </w:r>
    </w:p>
    <w:p w:rsidR="008F1F90" w:rsidRPr="00E8316E" w:rsidP="008F1F90">
      <w:pPr>
        <w:tabs>
          <w:tab w:val="left" w:pos="6432"/>
        </w:tabs>
        <w:autoSpaceDE w:val="0"/>
        <w:autoSpaceDN w:val="0"/>
        <w:adjustRightInd w:val="0"/>
        <w:ind w:right="-45" w:firstLine="851"/>
        <w:jc w:val="both"/>
        <w:rPr>
          <w:bCs/>
          <w:sz w:val="18"/>
          <w:szCs w:val="18"/>
        </w:rPr>
      </w:pPr>
      <w:r w:rsidRPr="00E8316E">
        <w:rPr>
          <w:bCs/>
          <w:sz w:val="18"/>
          <w:szCs w:val="18"/>
        </w:rPr>
        <w:t xml:space="preserve">На основании подпункта </w:t>
      </w:r>
      <w:r w:rsidRPr="00E8316E" w:rsidR="006F7923">
        <w:rPr>
          <w:bCs/>
          <w:sz w:val="18"/>
          <w:szCs w:val="18"/>
        </w:rPr>
        <w:t>«</w:t>
      </w:r>
      <w:r w:rsidRPr="00E8316E">
        <w:rPr>
          <w:bCs/>
          <w:sz w:val="18"/>
          <w:szCs w:val="18"/>
        </w:rPr>
        <w:t>г</w:t>
      </w:r>
      <w:r w:rsidRPr="00E8316E" w:rsidR="006F7923">
        <w:rPr>
          <w:bCs/>
          <w:sz w:val="18"/>
          <w:szCs w:val="18"/>
        </w:rPr>
        <w:t>»</w:t>
      </w:r>
      <w:r w:rsidRPr="00E8316E">
        <w:rPr>
          <w:bCs/>
          <w:sz w:val="18"/>
          <w:szCs w:val="18"/>
        </w:rPr>
        <w:t xml:space="preserve"> пункта 82 Правил перевозок в случае утраты или недостачи груза, повреждения (порчи) груза в акте должны содержаться их описание и фактический размер.</w:t>
      </w:r>
    </w:p>
    <w:p w:rsidR="008F1F90" w:rsidRPr="00E8316E" w:rsidP="008F1F90">
      <w:pPr>
        <w:tabs>
          <w:tab w:val="left" w:pos="6432"/>
        </w:tabs>
        <w:autoSpaceDE w:val="0"/>
        <w:autoSpaceDN w:val="0"/>
        <w:adjustRightInd w:val="0"/>
        <w:ind w:right="-45" w:firstLine="851"/>
        <w:jc w:val="both"/>
        <w:rPr>
          <w:bCs/>
          <w:sz w:val="18"/>
          <w:szCs w:val="18"/>
        </w:rPr>
      </w:pPr>
      <w:r w:rsidRPr="00E8316E">
        <w:rPr>
          <w:bCs/>
          <w:sz w:val="18"/>
          <w:szCs w:val="18"/>
        </w:rPr>
        <w:t>Параграфом 26 раздела 2 Общих правил перевозок грузов автомобильным транспортом, утвержденных Минавтотрансом РСФСР 30.07.1971 (далее - Общие правила перевозок), предусмотрено, что грузы, нуждающиеся в таре для предохранения их от утраты, недостачи, порчи и повреждения при перевозке, должны предъявляться к перевозке в исправной таре, соответствующей государственным стандартам или техническим условиям, а в установленных случаях - в иной исправной таре, обеспечивающей их полную сохранность.</w:t>
      </w:r>
    </w:p>
    <w:p w:rsidR="008F1F90" w:rsidRPr="00E8316E" w:rsidP="008F1F90">
      <w:pPr>
        <w:tabs>
          <w:tab w:val="left" w:pos="6432"/>
        </w:tabs>
        <w:autoSpaceDE w:val="0"/>
        <w:autoSpaceDN w:val="0"/>
        <w:adjustRightInd w:val="0"/>
        <w:ind w:right="-45" w:firstLine="851"/>
        <w:jc w:val="both"/>
        <w:rPr>
          <w:bCs/>
          <w:sz w:val="18"/>
          <w:szCs w:val="18"/>
        </w:rPr>
      </w:pPr>
      <w:r w:rsidRPr="00E8316E">
        <w:rPr>
          <w:bCs/>
          <w:sz w:val="18"/>
          <w:szCs w:val="18"/>
        </w:rPr>
        <w:t>Если при наружном осмотре тары или упаковки предъявленного к перевозке груза будут замечены такие недостатки, которые вызывают опасения утраты, порчи или повреждения груза, грузоотправитель обязан по требованию автотранспортного предприятия или организации привести тару или упаковку в соответствие с требованиями Устава автомобильного транспорта РСФСР.</w:t>
      </w:r>
    </w:p>
    <w:p w:rsidR="008F1F90" w:rsidRPr="00E8316E" w:rsidP="008F1F90">
      <w:pPr>
        <w:tabs>
          <w:tab w:val="left" w:pos="6432"/>
        </w:tabs>
        <w:autoSpaceDE w:val="0"/>
        <w:autoSpaceDN w:val="0"/>
        <w:adjustRightInd w:val="0"/>
        <w:ind w:right="-45" w:firstLine="851"/>
        <w:jc w:val="both"/>
        <w:rPr>
          <w:bCs/>
          <w:sz w:val="18"/>
          <w:szCs w:val="18"/>
        </w:rPr>
      </w:pPr>
      <w:r w:rsidRPr="00E8316E">
        <w:rPr>
          <w:bCs/>
          <w:sz w:val="18"/>
          <w:szCs w:val="18"/>
        </w:rPr>
        <w:t xml:space="preserve">В соответствии с пунктом </w:t>
      </w:r>
      <w:r w:rsidRPr="00E8316E" w:rsidR="006F7923">
        <w:rPr>
          <w:bCs/>
          <w:sz w:val="18"/>
          <w:szCs w:val="18"/>
        </w:rPr>
        <w:t>«</w:t>
      </w:r>
      <w:r w:rsidRPr="00E8316E">
        <w:rPr>
          <w:bCs/>
          <w:sz w:val="18"/>
          <w:szCs w:val="18"/>
        </w:rPr>
        <w:t>а</w:t>
      </w:r>
      <w:r w:rsidRPr="00E8316E" w:rsidR="006F7923">
        <w:rPr>
          <w:bCs/>
          <w:sz w:val="18"/>
          <w:szCs w:val="18"/>
        </w:rPr>
        <w:t>»</w:t>
      </w:r>
      <w:r w:rsidRPr="00E8316E">
        <w:rPr>
          <w:bCs/>
          <w:sz w:val="18"/>
          <w:szCs w:val="18"/>
        </w:rPr>
        <w:t xml:space="preserve"> параграфа 9 Общих правил перевозок автотранспортное предприятие или организация имеет право отказаться от приема груза к перевозке, если груз предъявлен грузоотправителем в ненадлежащей таре или упаковке.</w:t>
      </w:r>
    </w:p>
    <w:p w:rsidR="008F1F90" w:rsidRPr="00E8316E" w:rsidP="008F1F90">
      <w:pPr>
        <w:tabs>
          <w:tab w:val="left" w:pos="6432"/>
        </w:tabs>
        <w:autoSpaceDE w:val="0"/>
        <w:autoSpaceDN w:val="0"/>
        <w:adjustRightInd w:val="0"/>
        <w:ind w:right="-45" w:firstLine="851"/>
        <w:jc w:val="both"/>
        <w:rPr>
          <w:bCs/>
          <w:sz w:val="18"/>
          <w:szCs w:val="18"/>
        </w:rPr>
      </w:pPr>
      <w:r w:rsidRPr="00E8316E">
        <w:rPr>
          <w:bCs/>
          <w:sz w:val="18"/>
          <w:szCs w:val="18"/>
        </w:rPr>
        <w:t>Поскольку груз был принят ответчиком к перевозке, доказательств отказа ответчика от приема груза ввиду его ненадлежащей упаковки материалы дела не содержат, то оснований полагать, что груз был передан грузоотправителем перевозчику в упаковке, не соответствующей свойствам груза, его весу или установленным стандартам и техническим условиям, у суда не имеется.</w:t>
      </w:r>
    </w:p>
    <w:p w:rsidR="008F1F90" w:rsidRPr="00E8316E" w:rsidP="008F1F90">
      <w:pPr>
        <w:tabs>
          <w:tab w:val="left" w:pos="6432"/>
        </w:tabs>
        <w:autoSpaceDE w:val="0"/>
        <w:autoSpaceDN w:val="0"/>
        <w:adjustRightInd w:val="0"/>
        <w:ind w:right="-45" w:firstLine="851"/>
        <w:jc w:val="both"/>
        <w:rPr>
          <w:bCs/>
          <w:sz w:val="18"/>
          <w:szCs w:val="18"/>
        </w:rPr>
      </w:pPr>
      <w:r w:rsidRPr="00E8316E">
        <w:rPr>
          <w:bCs/>
          <w:sz w:val="18"/>
          <w:szCs w:val="18"/>
        </w:rPr>
        <w:t>Более того, суд учитывает, что грузоотправитель исполнил возложенную на него обязанность по передаче перевозчику груза в таре, обеспечивающей его полную сохранность, поскольку заказал у ответчика услугу по жесткой упаковке груза, то есть принял все зависящие от него меры для сохранности груза.</w:t>
      </w:r>
    </w:p>
    <w:p w:rsidR="008F1F90" w:rsidRPr="00E8316E" w:rsidP="008F1F90">
      <w:pPr>
        <w:tabs>
          <w:tab w:val="left" w:pos="6432"/>
        </w:tabs>
        <w:autoSpaceDE w:val="0"/>
        <w:autoSpaceDN w:val="0"/>
        <w:adjustRightInd w:val="0"/>
        <w:ind w:right="-45" w:firstLine="851"/>
        <w:jc w:val="both"/>
        <w:rPr>
          <w:bCs/>
          <w:sz w:val="18"/>
          <w:szCs w:val="18"/>
        </w:rPr>
      </w:pPr>
      <w:r w:rsidRPr="00E8316E">
        <w:rPr>
          <w:bCs/>
          <w:sz w:val="18"/>
          <w:szCs w:val="18"/>
        </w:rPr>
        <w:t>При этом доказательств того, что повреждени</w:t>
      </w:r>
      <w:r w:rsidRPr="00E8316E" w:rsidR="006F7923">
        <w:rPr>
          <w:bCs/>
          <w:sz w:val="18"/>
          <w:szCs w:val="18"/>
        </w:rPr>
        <w:t>е</w:t>
      </w:r>
      <w:r w:rsidRPr="00E8316E">
        <w:rPr>
          <w:bCs/>
          <w:sz w:val="18"/>
          <w:szCs w:val="18"/>
        </w:rPr>
        <w:t xml:space="preserve"> фары возникл</w:t>
      </w:r>
      <w:r w:rsidRPr="00E8316E" w:rsidR="006F7923">
        <w:rPr>
          <w:bCs/>
          <w:sz w:val="18"/>
          <w:szCs w:val="18"/>
        </w:rPr>
        <w:t>о</w:t>
      </w:r>
      <w:r w:rsidRPr="00E8316E">
        <w:rPr>
          <w:bCs/>
          <w:sz w:val="18"/>
          <w:szCs w:val="18"/>
        </w:rPr>
        <w:t xml:space="preserve"> до передачи груза перевозчику</w:t>
      </w:r>
      <w:r w:rsidRPr="00E8316E" w:rsidR="00DC2DEC">
        <w:rPr>
          <w:bCs/>
          <w:sz w:val="18"/>
          <w:szCs w:val="18"/>
        </w:rPr>
        <w:t>,</w:t>
      </w:r>
      <w:r w:rsidRPr="00E8316E">
        <w:rPr>
          <w:bCs/>
          <w:sz w:val="18"/>
          <w:szCs w:val="18"/>
        </w:rPr>
        <w:t xml:space="preserve"> ответчик суду не представил. </w:t>
      </w:r>
    </w:p>
    <w:p w:rsidR="00183F63" w:rsidRPr="00E8316E" w:rsidP="008F1F90">
      <w:pPr>
        <w:tabs>
          <w:tab w:val="left" w:pos="6432"/>
        </w:tabs>
        <w:autoSpaceDE w:val="0"/>
        <w:autoSpaceDN w:val="0"/>
        <w:adjustRightInd w:val="0"/>
        <w:ind w:right="-45" w:firstLine="851"/>
        <w:jc w:val="both"/>
        <w:rPr>
          <w:bCs/>
          <w:sz w:val="18"/>
          <w:szCs w:val="18"/>
        </w:rPr>
      </w:pPr>
      <w:r w:rsidRPr="00E8316E">
        <w:rPr>
          <w:bCs/>
          <w:sz w:val="18"/>
          <w:szCs w:val="18"/>
        </w:rPr>
        <w:t xml:space="preserve">В силу положений пунктов 1, 3, 5 статьи 14 Закона Российской Федерации от 07.02.1992 </w:t>
      </w:r>
      <w:r w:rsidRPr="00E8316E" w:rsidR="006F7923">
        <w:rPr>
          <w:bCs/>
          <w:sz w:val="18"/>
          <w:szCs w:val="18"/>
        </w:rPr>
        <w:t>№</w:t>
      </w:r>
      <w:r w:rsidRPr="00E8316E">
        <w:rPr>
          <w:bCs/>
          <w:sz w:val="18"/>
          <w:szCs w:val="18"/>
        </w:rPr>
        <w:t xml:space="preserve">2300-1 </w:t>
      </w:r>
      <w:r w:rsidRPr="00E8316E" w:rsidR="006F7923">
        <w:rPr>
          <w:bCs/>
          <w:sz w:val="18"/>
          <w:szCs w:val="18"/>
        </w:rPr>
        <w:t>«</w:t>
      </w:r>
      <w:r w:rsidRPr="00E8316E">
        <w:rPr>
          <w:bCs/>
          <w:sz w:val="18"/>
          <w:szCs w:val="18"/>
        </w:rPr>
        <w:t>О защите прав потребителей</w:t>
      </w:r>
      <w:r w:rsidRPr="00E8316E" w:rsidR="006F7923">
        <w:rPr>
          <w:bCs/>
          <w:sz w:val="18"/>
          <w:szCs w:val="18"/>
        </w:rPr>
        <w:t>»</w:t>
      </w:r>
      <w:r w:rsidRPr="00E8316E">
        <w:rPr>
          <w:bCs/>
          <w:sz w:val="18"/>
          <w:szCs w:val="18"/>
        </w:rPr>
        <w:t xml:space="preserve"> вред, причиненный имуществу потребителя вследствие недостатков услуги, подлежит возмещению исполнителем. Исполнитель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услуги.</w:t>
      </w:r>
    </w:p>
    <w:p w:rsidR="00183F63" w:rsidRPr="00E8316E" w:rsidP="00183F63">
      <w:pPr>
        <w:tabs>
          <w:tab w:val="left" w:pos="6432"/>
        </w:tabs>
        <w:autoSpaceDE w:val="0"/>
        <w:autoSpaceDN w:val="0"/>
        <w:adjustRightInd w:val="0"/>
        <w:ind w:right="-45" w:firstLine="851"/>
        <w:jc w:val="both"/>
        <w:rPr>
          <w:bCs/>
          <w:sz w:val="18"/>
          <w:szCs w:val="18"/>
        </w:rPr>
      </w:pPr>
      <w:r w:rsidRPr="00E8316E">
        <w:rPr>
          <w:bCs/>
          <w:sz w:val="18"/>
          <w:szCs w:val="18"/>
        </w:rPr>
        <w:t xml:space="preserve">Согласно разъяснениям, данным в пункте 28 Постановления Пленума Верховного Суда Российской Федерации от 28.06.2012 </w:t>
      </w:r>
      <w:r w:rsidRPr="00E8316E" w:rsidR="006F7923">
        <w:rPr>
          <w:bCs/>
          <w:sz w:val="18"/>
          <w:szCs w:val="18"/>
        </w:rPr>
        <w:t>№</w:t>
      </w:r>
      <w:r w:rsidRPr="00E8316E">
        <w:rPr>
          <w:bCs/>
          <w:sz w:val="18"/>
          <w:szCs w:val="18"/>
        </w:rPr>
        <w:t xml:space="preserve">17 </w:t>
      </w:r>
      <w:r w:rsidRPr="00E8316E" w:rsidR="006F7923">
        <w:rPr>
          <w:bCs/>
          <w:sz w:val="18"/>
          <w:szCs w:val="18"/>
        </w:rPr>
        <w:t>«</w:t>
      </w:r>
      <w:r w:rsidRPr="00E8316E">
        <w:rPr>
          <w:bCs/>
          <w:sz w:val="18"/>
          <w:szCs w:val="18"/>
        </w:rPr>
        <w:t>О рассмотрения судами гражданских дел по спорам о защите прав потребителей</w:t>
      </w:r>
      <w:r w:rsidRPr="00E8316E" w:rsidR="006F7923">
        <w:rPr>
          <w:bCs/>
          <w:sz w:val="18"/>
          <w:szCs w:val="18"/>
        </w:rPr>
        <w:t>»</w:t>
      </w:r>
      <w:r w:rsidRPr="00E8316E">
        <w:rPr>
          <w:bCs/>
          <w:sz w:val="18"/>
          <w:szCs w:val="18"/>
        </w:rPr>
        <w:t xml:space="preserve"> бремя доказывания обстоятельств, освобождающих от ответственности за неисполнение или ненадлежащее исполнение обязательства, лежит на исполнителе.</w:t>
      </w:r>
    </w:p>
    <w:p w:rsidR="00183F63" w:rsidRPr="00E8316E" w:rsidP="00183F63">
      <w:pPr>
        <w:tabs>
          <w:tab w:val="left" w:pos="6432"/>
        </w:tabs>
        <w:autoSpaceDE w:val="0"/>
        <w:autoSpaceDN w:val="0"/>
        <w:adjustRightInd w:val="0"/>
        <w:ind w:right="-45" w:firstLine="851"/>
        <w:jc w:val="both"/>
        <w:rPr>
          <w:bCs/>
          <w:sz w:val="18"/>
          <w:szCs w:val="18"/>
        </w:rPr>
      </w:pPr>
      <w:r w:rsidRPr="00E8316E">
        <w:rPr>
          <w:bCs/>
          <w:sz w:val="18"/>
          <w:szCs w:val="18"/>
        </w:rPr>
        <w:t>В данном случае ответчиком не доказаны обстоятельства, освобождающие его от ответственности (непреодолимая сила, вина грузоотправителя или грузополучателя в причинении ущерба, причинение ущерба ввиду ненадлежащей упаковки грузоотправителем, причинение вреда ввиду естественных свойств груза). Тогда как вина перевозчика презюмируется и для освобождения от ответственности он в соответствии с пунктом 1 статьи 796 Гражданского кодекса Российской Федерации должен доказать надлежащее исполнение обязательства, чего в данном случае сделано не было.</w:t>
      </w:r>
    </w:p>
    <w:p w:rsidR="00094B42" w:rsidRPr="00E8316E" w:rsidP="00183F63">
      <w:pPr>
        <w:tabs>
          <w:tab w:val="left" w:pos="6432"/>
        </w:tabs>
        <w:autoSpaceDE w:val="0"/>
        <w:autoSpaceDN w:val="0"/>
        <w:adjustRightInd w:val="0"/>
        <w:ind w:right="-45" w:firstLine="851"/>
        <w:jc w:val="both"/>
        <w:rPr>
          <w:bCs/>
          <w:sz w:val="18"/>
          <w:szCs w:val="18"/>
        </w:rPr>
      </w:pPr>
      <w:r w:rsidRPr="00E8316E">
        <w:rPr>
          <w:bCs/>
          <w:sz w:val="18"/>
          <w:szCs w:val="18"/>
        </w:rPr>
        <w:t>Таким образом, наличие непреодолимой силы, то есть чрезвычайных и непредотвратимых при данных условиях обстоятельств, которые согласно части 3 статьи 401 Гражданского кодекса Российской Федерации признаются основаниями для освобождения от ответственности лица, осуществляющего предпринимательскую деятельность, по делу не установлено</w:t>
      </w:r>
      <w:r w:rsidRPr="00E8316E" w:rsidR="008F1F90">
        <w:rPr>
          <w:bCs/>
          <w:sz w:val="18"/>
          <w:szCs w:val="18"/>
        </w:rPr>
        <w:t>.</w:t>
      </w:r>
    </w:p>
    <w:p w:rsidR="008F1F90" w:rsidRPr="00E8316E" w:rsidP="008F1F90">
      <w:pPr>
        <w:tabs>
          <w:tab w:val="left" w:pos="6432"/>
        </w:tabs>
        <w:autoSpaceDE w:val="0"/>
        <w:autoSpaceDN w:val="0"/>
        <w:adjustRightInd w:val="0"/>
        <w:ind w:right="-45" w:firstLine="851"/>
        <w:jc w:val="both"/>
        <w:rPr>
          <w:bCs/>
          <w:sz w:val="18"/>
          <w:szCs w:val="18"/>
        </w:rPr>
      </w:pPr>
      <w:r w:rsidRPr="00E8316E">
        <w:rPr>
          <w:bCs/>
          <w:sz w:val="18"/>
          <w:szCs w:val="18"/>
        </w:rPr>
        <w:t>При этом вина ответчика в повреждении принадлежавшего истцу имущества при его перевозке с очевидностью подтверждена представленными в деле доказательствами, что, в силу положений статьи 796 Гражданского кодекса Российской Федерации, дает основания для возложения на ответчика обязанности по возмещению причиненного истцу ущерба.</w:t>
      </w:r>
    </w:p>
    <w:p w:rsidR="00262B79" w:rsidRPr="00E8316E" w:rsidP="008F1F90">
      <w:pPr>
        <w:tabs>
          <w:tab w:val="left" w:pos="6432"/>
        </w:tabs>
        <w:autoSpaceDE w:val="0"/>
        <w:autoSpaceDN w:val="0"/>
        <w:adjustRightInd w:val="0"/>
        <w:ind w:right="-45" w:firstLine="851"/>
        <w:jc w:val="both"/>
        <w:rPr>
          <w:bCs/>
          <w:sz w:val="18"/>
          <w:szCs w:val="18"/>
        </w:rPr>
      </w:pPr>
      <w:r w:rsidRPr="00E8316E">
        <w:rPr>
          <w:bCs/>
          <w:sz w:val="18"/>
          <w:szCs w:val="18"/>
        </w:rPr>
        <w:t>Представленный договор на оказание информационных услуг, договор об оказание транспортной экспедиции, заключенный между ООО «ТК Кашалот» и ООО ТК «КИТ», копия договора страхования, копия полиса страхования</w:t>
      </w:r>
      <w:r w:rsidRPr="00E8316E" w:rsidR="00F6163D">
        <w:rPr>
          <w:bCs/>
          <w:sz w:val="18"/>
          <w:szCs w:val="18"/>
        </w:rPr>
        <w:t xml:space="preserve"> не является основанием для отказа в иске, поскольку</w:t>
      </w:r>
      <w:r w:rsidRPr="00E8316E" w:rsidR="000F18AF">
        <w:rPr>
          <w:bCs/>
          <w:sz w:val="18"/>
          <w:szCs w:val="18"/>
        </w:rPr>
        <w:t>,</w:t>
      </w:r>
      <w:r w:rsidRPr="00E8316E" w:rsidR="00F6163D">
        <w:rPr>
          <w:bCs/>
          <w:sz w:val="18"/>
          <w:szCs w:val="18"/>
        </w:rPr>
        <w:t xml:space="preserve"> исходя из представленных документов</w:t>
      </w:r>
      <w:r w:rsidRPr="00E8316E" w:rsidR="000F18AF">
        <w:rPr>
          <w:bCs/>
          <w:sz w:val="18"/>
          <w:szCs w:val="18"/>
        </w:rPr>
        <w:t>,</w:t>
      </w:r>
      <w:r w:rsidRPr="00E8316E" w:rsidR="00F6163D">
        <w:rPr>
          <w:bCs/>
          <w:sz w:val="18"/>
          <w:szCs w:val="18"/>
        </w:rPr>
        <w:t xml:space="preserve"> страхователем является ООО «ТК «Кашалот», между тем спорные правоотношения возникли между истцом и ответчиком</w:t>
      </w:r>
      <w:r w:rsidRPr="00E8316E" w:rsidR="000F18AF">
        <w:rPr>
          <w:bCs/>
          <w:sz w:val="18"/>
          <w:szCs w:val="18"/>
        </w:rPr>
        <w:t>, при этом доказательств заключения договора транспортного экспедирования ответчиком не представлено</w:t>
      </w:r>
      <w:r w:rsidRPr="00E8316E" w:rsidR="00F6163D">
        <w:rPr>
          <w:bCs/>
          <w:sz w:val="18"/>
          <w:szCs w:val="18"/>
        </w:rPr>
        <w:t xml:space="preserve">. Кроме того, </w:t>
      </w:r>
      <w:r w:rsidRPr="00E8316E" w:rsidR="000F18AF">
        <w:rPr>
          <w:bCs/>
          <w:sz w:val="18"/>
          <w:szCs w:val="18"/>
        </w:rPr>
        <w:t xml:space="preserve">из пояснений истца установлено, что полис страхования последнему не выдавался. </w:t>
      </w:r>
    </w:p>
    <w:p w:rsidR="00094B42" w:rsidRPr="00E8316E" w:rsidP="008F1F90">
      <w:pPr>
        <w:tabs>
          <w:tab w:val="left" w:pos="6432"/>
        </w:tabs>
        <w:autoSpaceDE w:val="0"/>
        <w:autoSpaceDN w:val="0"/>
        <w:adjustRightInd w:val="0"/>
        <w:ind w:right="-45" w:firstLine="851"/>
        <w:jc w:val="both"/>
        <w:rPr>
          <w:bCs/>
          <w:sz w:val="18"/>
          <w:szCs w:val="18"/>
        </w:rPr>
      </w:pPr>
      <w:r w:rsidRPr="00E8316E">
        <w:rPr>
          <w:bCs/>
          <w:sz w:val="18"/>
          <w:szCs w:val="18"/>
        </w:rPr>
        <w:t xml:space="preserve">Ответчиком иного размера ущерба в материалы дела не представлено, </w:t>
      </w:r>
      <w:r w:rsidRPr="00E8316E" w:rsidR="006F7923">
        <w:rPr>
          <w:bCs/>
          <w:sz w:val="18"/>
          <w:szCs w:val="18"/>
        </w:rPr>
        <w:t>ответчик</w:t>
      </w:r>
      <w:r w:rsidRPr="00E8316E">
        <w:rPr>
          <w:bCs/>
          <w:sz w:val="18"/>
          <w:szCs w:val="18"/>
        </w:rPr>
        <w:t xml:space="preserve"> не ходатайствовал о проведении судебной экспертизы для определения размера ущерба, </w:t>
      </w:r>
      <w:r w:rsidRPr="00E8316E" w:rsidR="006F7923">
        <w:rPr>
          <w:bCs/>
          <w:sz w:val="18"/>
          <w:szCs w:val="18"/>
        </w:rPr>
        <w:t xml:space="preserve">в судебном заседании </w:t>
      </w:r>
      <w:r w:rsidRPr="00E8316E">
        <w:rPr>
          <w:bCs/>
          <w:sz w:val="18"/>
          <w:szCs w:val="18"/>
        </w:rPr>
        <w:t>с заявленной суммой ущерба согласился.</w:t>
      </w:r>
    </w:p>
    <w:p w:rsidR="00DC2DEC" w:rsidRPr="00E8316E" w:rsidP="00DC2DEC">
      <w:pPr>
        <w:tabs>
          <w:tab w:val="left" w:pos="6432"/>
        </w:tabs>
        <w:autoSpaceDE w:val="0"/>
        <w:autoSpaceDN w:val="0"/>
        <w:adjustRightInd w:val="0"/>
        <w:ind w:right="-45" w:firstLine="851"/>
        <w:jc w:val="both"/>
        <w:rPr>
          <w:bCs/>
          <w:sz w:val="18"/>
          <w:szCs w:val="18"/>
        </w:rPr>
      </w:pPr>
      <w:r w:rsidRPr="00E8316E">
        <w:rPr>
          <w:bCs/>
          <w:sz w:val="18"/>
          <w:szCs w:val="18"/>
        </w:rPr>
        <w:t xml:space="preserve">Согласно правовой позиции, изложенной Конституционным Судом Российской Федерации в Постановлении от 10.03.2017 </w:t>
      </w:r>
      <w:r w:rsidRPr="00E8316E" w:rsidR="006F7923">
        <w:rPr>
          <w:bCs/>
          <w:sz w:val="18"/>
          <w:szCs w:val="18"/>
        </w:rPr>
        <w:t>№</w:t>
      </w:r>
      <w:r w:rsidRPr="00E8316E">
        <w:rPr>
          <w:bCs/>
          <w:sz w:val="18"/>
          <w:szCs w:val="18"/>
        </w:rPr>
        <w:t xml:space="preserve">6-П </w:t>
      </w:r>
      <w:r w:rsidRPr="00E8316E" w:rsidR="006F7923">
        <w:rPr>
          <w:bCs/>
          <w:sz w:val="18"/>
          <w:szCs w:val="18"/>
        </w:rPr>
        <w:t>«</w:t>
      </w:r>
      <w:r w:rsidRPr="00E8316E">
        <w:rPr>
          <w:bCs/>
          <w:sz w:val="18"/>
          <w:szCs w:val="18"/>
        </w:rPr>
        <w:t>По делу о проверки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Б.Г. и других</w:t>
      </w:r>
      <w:r w:rsidRPr="00E8316E" w:rsidR="006F7923">
        <w:rPr>
          <w:bCs/>
          <w:sz w:val="18"/>
          <w:szCs w:val="18"/>
        </w:rPr>
        <w:t>»</w:t>
      </w:r>
      <w:r w:rsidRPr="00E8316E">
        <w:rPr>
          <w:bCs/>
          <w:sz w:val="18"/>
          <w:szCs w:val="18"/>
        </w:rPr>
        <w:t>, поскольку полное возмещение вреда предполагает восстановление поврежденного имущества до состояния, в котором оно находилось до нарушения права, в таких случаях - притом что на потерпевшего не может быть возложено бремя самостоятельного поиска деталей, узлов и агрегатов с той же степенью износа, что и у подлежащих замене, - неосновательного обогащения собственника поврежденного имущества не происходит, даже если в результате замены поврежденных деталей, узлов и агрегатов его стоимость выросла.</w:t>
      </w:r>
    </w:p>
    <w:p w:rsidR="00DC2DEC" w:rsidRPr="00E8316E" w:rsidP="00DC2DEC">
      <w:pPr>
        <w:tabs>
          <w:tab w:val="left" w:pos="6432"/>
        </w:tabs>
        <w:autoSpaceDE w:val="0"/>
        <w:autoSpaceDN w:val="0"/>
        <w:adjustRightInd w:val="0"/>
        <w:ind w:right="-45" w:firstLine="851"/>
        <w:jc w:val="both"/>
        <w:rPr>
          <w:bCs/>
          <w:sz w:val="18"/>
          <w:szCs w:val="18"/>
        </w:rPr>
      </w:pPr>
      <w:r w:rsidRPr="00E8316E">
        <w:rPr>
          <w:bCs/>
          <w:sz w:val="18"/>
          <w:szCs w:val="18"/>
        </w:rPr>
        <w:t>Соответственно, при исчислении размера расходов, необходимых для приведения имущества в состояние, в котором оно находилось до повреждения, и подлежащих возмещению лицом, причинившим вред, должны приниматься во внимание реальные, т.е. необходимые, экономически обоснованные, учитывающие условия эксплуатации имущества и достоверно подтвержденные расходы, в том числе расходы на новые комплектующие изделия (детали, узлы и агрегаты).</w:t>
      </w:r>
    </w:p>
    <w:p w:rsidR="00DC2DEC" w:rsidRPr="00E8316E" w:rsidP="00DC2DEC">
      <w:pPr>
        <w:tabs>
          <w:tab w:val="left" w:pos="6432"/>
        </w:tabs>
        <w:autoSpaceDE w:val="0"/>
        <w:autoSpaceDN w:val="0"/>
        <w:adjustRightInd w:val="0"/>
        <w:ind w:right="-45" w:firstLine="851"/>
        <w:jc w:val="both"/>
        <w:rPr>
          <w:bCs/>
          <w:sz w:val="18"/>
          <w:szCs w:val="18"/>
        </w:rPr>
      </w:pPr>
      <w:r w:rsidRPr="00E8316E">
        <w:rPr>
          <w:bCs/>
          <w:sz w:val="18"/>
          <w:szCs w:val="18"/>
        </w:rPr>
        <w:t xml:space="preserve">Как следует из постановления Пленума Верховного Суда Российской Федерации от 23.06.2015 </w:t>
      </w:r>
      <w:r w:rsidRPr="00E8316E" w:rsidR="006F7923">
        <w:rPr>
          <w:bCs/>
          <w:sz w:val="18"/>
          <w:szCs w:val="18"/>
        </w:rPr>
        <w:t>№</w:t>
      </w:r>
      <w:r w:rsidRPr="00E8316E">
        <w:rPr>
          <w:bCs/>
          <w:sz w:val="18"/>
          <w:szCs w:val="18"/>
        </w:rPr>
        <w:t xml:space="preserve">25 </w:t>
      </w:r>
      <w:r w:rsidRPr="00E8316E" w:rsidR="006F7923">
        <w:rPr>
          <w:bCs/>
          <w:sz w:val="18"/>
          <w:szCs w:val="18"/>
        </w:rPr>
        <w:t>«</w:t>
      </w:r>
      <w:r w:rsidRPr="00E8316E">
        <w:rPr>
          <w:bCs/>
          <w:sz w:val="18"/>
          <w:szCs w:val="18"/>
        </w:rPr>
        <w:t>О применении судами некоторых положений раздела I части первой Гражданского кодекса Российской Федерации</w:t>
      </w:r>
      <w:r w:rsidRPr="00E8316E" w:rsidR="006F7923">
        <w:rPr>
          <w:bCs/>
          <w:sz w:val="18"/>
          <w:szCs w:val="18"/>
        </w:rPr>
        <w:t>»</w:t>
      </w:r>
      <w:r w:rsidRPr="00E8316E">
        <w:rPr>
          <w:bCs/>
          <w:sz w:val="18"/>
          <w:szCs w:val="18"/>
        </w:rPr>
        <w:t>, если для устранения повреждений имущества истца использовались или будут использованы новые материалы, то за исключением случаев, установленных законом или договором, расходы на такое устранение включаются в состав реального ущерба истца полностью, несмотря на то что стоимость имущества увеличилась или может увеличиться по сравнению с его стоимостью до повреждения; размер подлежащего выплате возмещения может быть уменьшен, если ответчиком будет доказано или из обстоятельств дела следует с очевидностью, что существует иной, более разумный и распространенный в обороте способ исправления таких повреждений подобного имущества (пункт 13).</w:t>
      </w:r>
    </w:p>
    <w:p w:rsidR="00DC2DEC" w:rsidRPr="00E8316E" w:rsidP="00DC2DEC">
      <w:pPr>
        <w:tabs>
          <w:tab w:val="left" w:pos="6432"/>
        </w:tabs>
        <w:autoSpaceDE w:val="0"/>
        <w:autoSpaceDN w:val="0"/>
        <w:adjustRightInd w:val="0"/>
        <w:ind w:right="-45" w:firstLine="851"/>
        <w:jc w:val="both"/>
        <w:rPr>
          <w:bCs/>
          <w:sz w:val="18"/>
          <w:szCs w:val="18"/>
        </w:rPr>
      </w:pPr>
      <w:r w:rsidRPr="00E8316E">
        <w:rPr>
          <w:bCs/>
          <w:sz w:val="18"/>
          <w:szCs w:val="18"/>
        </w:rPr>
        <w:t>Таким образом, суд считает, что истец имеет право на полное возмещение причиненного ему ущерба, то есть в размере стоимости замены поврежденной фары.</w:t>
      </w:r>
    </w:p>
    <w:p w:rsidR="00094B42" w:rsidRPr="00E8316E" w:rsidP="00DC2DEC">
      <w:pPr>
        <w:tabs>
          <w:tab w:val="left" w:pos="6432"/>
        </w:tabs>
        <w:autoSpaceDE w:val="0"/>
        <w:autoSpaceDN w:val="0"/>
        <w:adjustRightInd w:val="0"/>
        <w:ind w:right="-45" w:firstLine="851"/>
        <w:jc w:val="both"/>
        <w:rPr>
          <w:bCs/>
          <w:sz w:val="18"/>
          <w:szCs w:val="18"/>
        </w:rPr>
      </w:pPr>
      <w:r w:rsidRPr="00E8316E">
        <w:rPr>
          <w:bCs/>
          <w:sz w:val="18"/>
          <w:szCs w:val="18"/>
        </w:rPr>
        <w:t>С учетом изложенного, с ответчика в пользу истца подлежат взысканию убытки, причиненные ненадлежащим образом исполнением условий договора, в сумме 12500,00 рублей.</w:t>
      </w:r>
    </w:p>
    <w:p w:rsidR="00DC2DEC" w:rsidRPr="00E8316E" w:rsidP="00DC2DEC">
      <w:pPr>
        <w:tabs>
          <w:tab w:val="left" w:pos="6432"/>
        </w:tabs>
        <w:autoSpaceDE w:val="0"/>
        <w:autoSpaceDN w:val="0"/>
        <w:adjustRightInd w:val="0"/>
        <w:ind w:right="-45" w:firstLine="851"/>
        <w:jc w:val="both"/>
        <w:rPr>
          <w:bCs/>
          <w:sz w:val="18"/>
          <w:szCs w:val="18"/>
        </w:rPr>
      </w:pPr>
      <w:r w:rsidRPr="00E8316E">
        <w:rPr>
          <w:bCs/>
          <w:sz w:val="18"/>
          <w:szCs w:val="18"/>
        </w:rPr>
        <w:t>В силу пункта 3 статьи 796 Гражданского кодекса Российской Федерации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DC2DEC" w:rsidRPr="00E8316E" w:rsidP="00DC2DEC">
      <w:pPr>
        <w:tabs>
          <w:tab w:val="left" w:pos="6432"/>
        </w:tabs>
        <w:autoSpaceDE w:val="0"/>
        <w:autoSpaceDN w:val="0"/>
        <w:adjustRightInd w:val="0"/>
        <w:ind w:right="-45" w:firstLine="851"/>
        <w:jc w:val="both"/>
        <w:rPr>
          <w:bCs/>
          <w:sz w:val="18"/>
          <w:szCs w:val="18"/>
        </w:rPr>
      </w:pPr>
      <w:r w:rsidRPr="00E8316E">
        <w:rPr>
          <w:bCs/>
          <w:sz w:val="18"/>
          <w:szCs w:val="18"/>
        </w:rPr>
        <w:t>Согласно абзацу второму параграфа 17 раздела 11 Общих правил автотранспортные предприятия или организации наряду с возмещением установленного ущерба, связанного с утратой, недостачей, порчей или повреждением перевозимого груза, возвращают грузоотправителю (грузополучателю) стоимость перевозки утраченного, недостающего, испорченного или поврежденного груза, если эта плата не входит в цену груза. В случаях, когда имели место частичная утрата, недостача, порча или повреждение груза, провозная плата возвращается пропорционально стоимости утраченного, недостающего, испорченного, поврежденного груза.</w:t>
      </w:r>
    </w:p>
    <w:p w:rsidR="00DC2DEC" w:rsidRPr="00E8316E" w:rsidP="00DC2DEC">
      <w:pPr>
        <w:tabs>
          <w:tab w:val="left" w:pos="6432"/>
        </w:tabs>
        <w:autoSpaceDE w:val="0"/>
        <w:autoSpaceDN w:val="0"/>
        <w:adjustRightInd w:val="0"/>
        <w:ind w:right="-45" w:firstLine="851"/>
        <w:jc w:val="both"/>
        <w:rPr>
          <w:bCs/>
          <w:sz w:val="18"/>
          <w:szCs w:val="18"/>
        </w:rPr>
      </w:pPr>
      <w:r w:rsidRPr="00E8316E">
        <w:rPr>
          <w:bCs/>
          <w:sz w:val="18"/>
          <w:szCs w:val="18"/>
        </w:rPr>
        <w:t>Поскольку судом установлен факт частичного повреждения перевозчиком груза, суд считает возможным взыскать с ответчика в пользу истца провозную плату пропорционально стоимости поврежденного груза в размере 403,13 рублей руб. (12500,00 * 100: 100000 = 12,50%; 3225 (стоимость услуг перевозки) * 12,50% = 403,13).</w:t>
      </w:r>
    </w:p>
    <w:p w:rsidR="00EF3188" w:rsidRPr="00E8316E" w:rsidP="00DC2DEC">
      <w:pPr>
        <w:tabs>
          <w:tab w:val="left" w:pos="6432"/>
        </w:tabs>
        <w:autoSpaceDE w:val="0"/>
        <w:autoSpaceDN w:val="0"/>
        <w:adjustRightInd w:val="0"/>
        <w:ind w:right="-45" w:firstLine="851"/>
        <w:jc w:val="both"/>
        <w:rPr>
          <w:bCs/>
          <w:sz w:val="18"/>
          <w:szCs w:val="18"/>
        </w:rPr>
      </w:pPr>
      <w:r w:rsidRPr="00E8316E">
        <w:rPr>
          <w:bCs/>
          <w:sz w:val="18"/>
          <w:szCs w:val="18"/>
        </w:rPr>
        <w:t>Вопреки доводам истца жесткая упаковка груза соответствует регламенту по изготовлению жесткой упаковки, при этом истцом произведена оплата именно за жесткую упаковку груза. Жесткая упаковка груза соответствует характеру перевозимого груза, в связи с чем оснований для упаковки груза с использованием фибрового картона не имеется.</w:t>
      </w:r>
    </w:p>
    <w:p w:rsidR="008F1F90" w:rsidRPr="00E8316E" w:rsidP="00DC2DEC">
      <w:pPr>
        <w:tabs>
          <w:tab w:val="left" w:pos="6432"/>
        </w:tabs>
        <w:autoSpaceDE w:val="0"/>
        <w:autoSpaceDN w:val="0"/>
        <w:adjustRightInd w:val="0"/>
        <w:ind w:right="-45" w:firstLine="851"/>
        <w:jc w:val="both"/>
        <w:rPr>
          <w:bCs/>
          <w:sz w:val="18"/>
          <w:szCs w:val="18"/>
        </w:rPr>
      </w:pPr>
      <w:r w:rsidRPr="00E8316E">
        <w:rPr>
          <w:bCs/>
          <w:sz w:val="18"/>
          <w:szCs w:val="18"/>
        </w:rPr>
        <w:t xml:space="preserve">Доказательства ненадлежащего исполнения ответчиком услуг по жесткой упаковке груза (в коммерческом акте передачи от 17.01.2020 указано на отсутствие повреждений жесткой упаковки), надбавки за негабарит жесткой упаковки, </w:t>
      </w:r>
      <w:r w:rsidRPr="00E8316E" w:rsidR="0037334C">
        <w:rPr>
          <w:bCs/>
          <w:sz w:val="18"/>
          <w:szCs w:val="18"/>
        </w:rPr>
        <w:t>истец</w:t>
      </w:r>
      <w:r w:rsidRPr="00E8316E">
        <w:rPr>
          <w:bCs/>
          <w:sz w:val="18"/>
          <w:szCs w:val="18"/>
        </w:rPr>
        <w:t xml:space="preserve"> в материалы дела не представил, в связи с чем суд находит его требование о взыскании с </w:t>
      </w:r>
      <w:r w:rsidRPr="00E8316E" w:rsidR="0037334C">
        <w:rPr>
          <w:bCs/>
          <w:sz w:val="18"/>
          <w:szCs w:val="18"/>
        </w:rPr>
        <w:t>ответчика</w:t>
      </w:r>
      <w:r w:rsidRPr="00E8316E">
        <w:rPr>
          <w:bCs/>
          <w:sz w:val="18"/>
          <w:szCs w:val="18"/>
        </w:rPr>
        <w:t xml:space="preserve"> </w:t>
      </w:r>
      <w:r w:rsidRPr="00E8316E" w:rsidR="0037334C">
        <w:rPr>
          <w:bCs/>
          <w:sz w:val="18"/>
          <w:szCs w:val="18"/>
        </w:rPr>
        <w:t xml:space="preserve">провозной </w:t>
      </w:r>
      <w:r w:rsidRPr="00E8316E">
        <w:rPr>
          <w:bCs/>
          <w:sz w:val="18"/>
          <w:szCs w:val="18"/>
        </w:rPr>
        <w:t>платы в полном объеме необоснованным и не подлежащим удовлетворению.</w:t>
      </w:r>
    </w:p>
    <w:p w:rsidR="0037334C" w:rsidRPr="00E8316E" w:rsidP="0037334C">
      <w:pPr>
        <w:tabs>
          <w:tab w:val="left" w:pos="6432"/>
        </w:tabs>
        <w:autoSpaceDE w:val="0"/>
        <w:autoSpaceDN w:val="0"/>
        <w:adjustRightInd w:val="0"/>
        <w:ind w:right="-45" w:firstLine="851"/>
        <w:jc w:val="both"/>
        <w:rPr>
          <w:bCs/>
          <w:sz w:val="18"/>
          <w:szCs w:val="18"/>
        </w:rPr>
      </w:pPr>
      <w:r w:rsidRPr="00E8316E">
        <w:rPr>
          <w:bCs/>
          <w:sz w:val="18"/>
          <w:szCs w:val="18"/>
        </w:rPr>
        <w:t>Разрешая требования истца в части взыскания неустойки, суд указывает следующее.</w:t>
      </w:r>
    </w:p>
    <w:p w:rsidR="00094B42" w:rsidRPr="00E8316E" w:rsidP="0037334C">
      <w:pPr>
        <w:tabs>
          <w:tab w:val="left" w:pos="6432"/>
        </w:tabs>
        <w:autoSpaceDE w:val="0"/>
        <w:autoSpaceDN w:val="0"/>
        <w:adjustRightInd w:val="0"/>
        <w:ind w:right="-45" w:firstLine="851"/>
        <w:jc w:val="both"/>
        <w:rPr>
          <w:bCs/>
          <w:sz w:val="18"/>
          <w:szCs w:val="18"/>
        </w:rPr>
      </w:pPr>
      <w:r w:rsidRPr="00E8316E">
        <w:rPr>
          <w:bCs/>
          <w:sz w:val="18"/>
          <w:szCs w:val="18"/>
        </w:rPr>
        <w:t>Как установлено в судебном заседании, требования истца о взыскании неустойки в сумме 3625,00 рублей за период с 21.02.2020 по 20.03.2020 обоснованы положениями статьей 17, 23 Закона Российской Федерации «О защите прав потребителей».</w:t>
      </w:r>
    </w:p>
    <w:p w:rsidR="00EF3188" w:rsidRPr="00E8316E" w:rsidP="00094B42">
      <w:pPr>
        <w:tabs>
          <w:tab w:val="left" w:pos="6432"/>
        </w:tabs>
        <w:autoSpaceDE w:val="0"/>
        <w:autoSpaceDN w:val="0"/>
        <w:adjustRightInd w:val="0"/>
        <w:ind w:right="-45" w:firstLine="851"/>
        <w:jc w:val="both"/>
        <w:rPr>
          <w:bCs/>
          <w:sz w:val="18"/>
          <w:szCs w:val="18"/>
        </w:rPr>
      </w:pPr>
      <w:r w:rsidRPr="00E8316E">
        <w:rPr>
          <w:bCs/>
          <w:sz w:val="18"/>
          <w:szCs w:val="18"/>
        </w:rPr>
        <w:t>21.01.2020 Вершинин В.В. в адрес ИП Коваленко А.Г. - по адресу, указанному в договоре, направил претензию с требованиями возмещения причиненных убытков в сумме 12500,00 рублей. Указанная претензия ответчиком не получена, 25.02.2020 возвращена отправителю с отметкой почтового отделения связи: «истек срок хранения».</w:t>
      </w:r>
    </w:p>
    <w:p w:rsidR="00EF3188" w:rsidRPr="00E8316E" w:rsidP="00094B42">
      <w:pPr>
        <w:tabs>
          <w:tab w:val="left" w:pos="6432"/>
        </w:tabs>
        <w:autoSpaceDE w:val="0"/>
        <w:autoSpaceDN w:val="0"/>
        <w:adjustRightInd w:val="0"/>
        <w:ind w:right="-45" w:firstLine="851"/>
        <w:jc w:val="both"/>
        <w:rPr>
          <w:bCs/>
          <w:sz w:val="18"/>
          <w:szCs w:val="18"/>
        </w:rPr>
      </w:pPr>
      <w:r w:rsidRPr="00E8316E">
        <w:rPr>
          <w:bCs/>
          <w:sz w:val="18"/>
          <w:szCs w:val="18"/>
        </w:rPr>
        <w:t>В силу статьи 40 Федерального закона от 08.11.2007 №259-ФЗ «Устав автомобильного транспорта и городского наземного электрического транспорта»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rsidR="009033B3" w:rsidRPr="00E8316E" w:rsidP="009033B3">
      <w:pPr>
        <w:tabs>
          <w:tab w:val="left" w:pos="6432"/>
        </w:tabs>
        <w:autoSpaceDE w:val="0"/>
        <w:autoSpaceDN w:val="0"/>
        <w:adjustRightInd w:val="0"/>
        <w:ind w:right="-45" w:firstLine="851"/>
        <w:jc w:val="both"/>
        <w:rPr>
          <w:bCs/>
          <w:sz w:val="18"/>
          <w:szCs w:val="18"/>
        </w:rPr>
      </w:pPr>
      <w:r w:rsidRPr="00E8316E">
        <w:rPr>
          <w:bCs/>
          <w:sz w:val="18"/>
          <w:szCs w:val="18"/>
        </w:rPr>
        <w:t xml:space="preserve">Как разъяснено в пунктах  63, 64 Постановления Пленума Верховного Суда РФ от 23 июня 2015 года </w:t>
      </w:r>
      <w:r w:rsidRPr="00E8316E" w:rsidR="006F7923">
        <w:rPr>
          <w:bCs/>
          <w:sz w:val="18"/>
          <w:szCs w:val="18"/>
        </w:rPr>
        <w:t>№</w:t>
      </w:r>
      <w:r w:rsidRPr="00E8316E">
        <w:rPr>
          <w:bCs/>
          <w:sz w:val="18"/>
          <w:szCs w:val="18"/>
        </w:rPr>
        <w:t xml:space="preserve">25 </w:t>
      </w:r>
      <w:r w:rsidRPr="00E8316E" w:rsidR="006F7923">
        <w:rPr>
          <w:bCs/>
          <w:sz w:val="18"/>
          <w:szCs w:val="18"/>
        </w:rPr>
        <w:t>«</w:t>
      </w:r>
      <w:r w:rsidRPr="00E8316E">
        <w:rPr>
          <w:bCs/>
          <w:sz w:val="18"/>
          <w:szCs w:val="18"/>
        </w:rPr>
        <w:t>О применении судами некоторых положений раздела I части первой Гражданского кодекса Российской Федерации</w:t>
      </w:r>
      <w:r w:rsidRPr="00E8316E" w:rsidR="006F7923">
        <w:rPr>
          <w:bCs/>
          <w:sz w:val="18"/>
          <w:szCs w:val="18"/>
        </w:rPr>
        <w:t>»</w:t>
      </w:r>
      <w:r w:rsidRPr="00E8316E">
        <w:rPr>
          <w:bCs/>
          <w:sz w:val="18"/>
          <w:szCs w:val="18"/>
        </w:rPr>
        <w:t xml:space="preserve"> с учетом положения пункта 2 статьи 165.1 ГК РФ юридически значимое сообщение, адресованное гражданину, осуществляющему предпринимательскую деятельность в качестве индивидуального предпринимателя (далее - индивидуальный предприниматель), или юридическому лицу, направляется по адресу, указанному соответственно в едином государственном реестре индивидуальных предпринимателей или в едином государственном реестре юридических лиц либо по адресу, указанному самим индивидуальным предпринимателем или юридическим лицом.</w:t>
      </w:r>
    </w:p>
    <w:p w:rsidR="009033B3" w:rsidRPr="00E8316E" w:rsidP="009033B3">
      <w:pPr>
        <w:tabs>
          <w:tab w:val="left" w:pos="6432"/>
        </w:tabs>
        <w:autoSpaceDE w:val="0"/>
        <w:autoSpaceDN w:val="0"/>
        <w:adjustRightInd w:val="0"/>
        <w:ind w:right="-45" w:firstLine="851"/>
        <w:jc w:val="both"/>
        <w:rPr>
          <w:bCs/>
          <w:sz w:val="18"/>
          <w:szCs w:val="18"/>
        </w:rPr>
      </w:pPr>
      <w:r w:rsidRPr="00E8316E">
        <w:rPr>
          <w:bCs/>
          <w:sz w:val="18"/>
          <w:szCs w:val="18"/>
        </w:rPr>
        <w:t>При этом необходимо учитывать, что гражданин, индивидуальный предприниматель или юридическое лицо несут риск последствий неполучения юридически значимых сообщений, доставленных по адресам, перечисленным в абзацах первом и втором настоящего пункта, а также риск отсутствия по указанным адресам своего представителя. Гражданин, сообщивший кредиторам, а также другим лицам сведения об ином месте своего жительства, несет риск вызванных этим последствий (пункт 1 статьи 20 Гражданского кодекса Российской Федерации). Сообщения, доставленные по названным адресам, считаются полученными, даже если соответствующее лицо фактически не проживает (не находится) по указанному адресу.</w:t>
      </w:r>
    </w:p>
    <w:p w:rsidR="009033B3" w:rsidRPr="00E8316E" w:rsidP="009033B3">
      <w:pPr>
        <w:tabs>
          <w:tab w:val="left" w:pos="6432"/>
        </w:tabs>
        <w:autoSpaceDE w:val="0"/>
        <w:autoSpaceDN w:val="0"/>
        <w:adjustRightInd w:val="0"/>
        <w:ind w:right="-45" w:firstLine="851"/>
        <w:jc w:val="both"/>
        <w:rPr>
          <w:bCs/>
          <w:sz w:val="18"/>
          <w:szCs w:val="18"/>
        </w:rPr>
      </w:pPr>
      <w:r w:rsidRPr="00E8316E">
        <w:rPr>
          <w:bCs/>
          <w:sz w:val="18"/>
          <w:szCs w:val="18"/>
        </w:rPr>
        <w:t>Правила статьи 165.1 Гражданского кодекса Российской Федерации о юридически значимых сообщениях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 (пункт 2 статьи 165.1 Гражданского кодекса Российской Федерации).</w:t>
      </w:r>
    </w:p>
    <w:p w:rsidR="009033B3" w:rsidRPr="00E8316E" w:rsidP="009033B3">
      <w:pPr>
        <w:tabs>
          <w:tab w:val="left" w:pos="6432"/>
        </w:tabs>
        <w:autoSpaceDE w:val="0"/>
        <w:autoSpaceDN w:val="0"/>
        <w:adjustRightInd w:val="0"/>
        <w:ind w:right="-45" w:firstLine="851"/>
        <w:jc w:val="both"/>
        <w:rPr>
          <w:bCs/>
          <w:sz w:val="18"/>
          <w:szCs w:val="18"/>
        </w:rPr>
      </w:pPr>
      <w:r w:rsidRPr="00E8316E">
        <w:rPr>
          <w:bCs/>
          <w:sz w:val="18"/>
          <w:szCs w:val="18"/>
        </w:rPr>
        <w:t>Договором может быть установлено, что юридически значимые сообщения, связанные с возникновением, изменением или прекращением обязательств, основанных на этом договоре, направляются одной стороной другой стороне этого договора исключительно по указанному в нем адресу (адресам) или исключительно предусмотренным договором способом. В таком случае направление сообщения по иному адресу или иным способом не может считаться надлежащим, если лицо, направившее сообщение не знало и не должно было знать о том, что адрес, указанный в договоре является недостоверным.</w:t>
      </w:r>
    </w:p>
    <w:p w:rsidR="009033B3" w:rsidRPr="00E8316E" w:rsidP="009033B3">
      <w:pPr>
        <w:tabs>
          <w:tab w:val="left" w:pos="6432"/>
        </w:tabs>
        <w:autoSpaceDE w:val="0"/>
        <w:autoSpaceDN w:val="0"/>
        <w:adjustRightInd w:val="0"/>
        <w:ind w:right="-45" w:firstLine="851"/>
        <w:jc w:val="both"/>
        <w:rPr>
          <w:bCs/>
          <w:sz w:val="18"/>
          <w:szCs w:val="18"/>
        </w:rPr>
      </w:pPr>
      <w:r w:rsidRPr="00E8316E">
        <w:rPr>
          <w:bCs/>
          <w:sz w:val="18"/>
          <w:szCs w:val="18"/>
        </w:rPr>
        <w:t xml:space="preserve">С учетом того, что претензия была направлена истцом по адресу, указанному в </w:t>
      </w:r>
      <w:r w:rsidRPr="00E8316E" w:rsidR="006F7923">
        <w:rPr>
          <w:bCs/>
          <w:sz w:val="18"/>
          <w:szCs w:val="18"/>
        </w:rPr>
        <w:t xml:space="preserve">договоре и </w:t>
      </w:r>
      <w:r w:rsidRPr="00E8316E">
        <w:rPr>
          <w:bCs/>
          <w:sz w:val="18"/>
          <w:szCs w:val="18"/>
        </w:rPr>
        <w:t>квитанции на оплату услуг, однако ответчиком не получена, возвращена отправителю с почтовой отметкой «истек срок хранения», суд полагает, что доказательств совершения ответчиком активных действий, направленных на урегулирование имеющегося спора, минимизацию последствий нарушения прав истца и срока их нарушения, суду не предоставлено. Ответчик от получения претензии уклонился.</w:t>
      </w:r>
    </w:p>
    <w:p w:rsidR="00094B42" w:rsidRPr="00E8316E" w:rsidP="009033B3">
      <w:pPr>
        <w:tabs>
          <w:tab w:val="left" w:pos="6432"/>
        </w:tabs>
        <w:autoSpaceDE w:val="0"/>
        <w:autoSpaceDN w:val="0"/>
        <w:adjustRightInd w:val="0"/>
        <w:ind w:right="-45" w:firstLine="851"/>
        <w:jc w:val="both"/>
        <w:rPr>
          <w:bCs/>
          <w:sz w:val="18"/>
          <w:szCs w:val="18"/>
        </w:rPr>
      </w:pPr>
      <w:r w:rsidRPr="00E8316E">
        <w:rPr>
          <w:bCs/>
          <w:sz w:val="18"/>
          <w:szCs w:val="18"/>
        </w:rPr>
        <w:t xml:space="preserve">Согласно пункту 2 постановления Пленума Верховного Суда Российской Федерации от 28.06.2012 </w:t>
      </w:r>
      <w:r w:rsidRPr="00E8316E" w:rsidR="006F7923">
        <w:rPr>
          <w:bCs/>
          <w:sz w:val="18"/>
          <w:szCs w:val="18"/>
        </w:rPr>
        <w:t>№1</w:t>
      </w:r>
      <w:r w:rsidRPr="00E8316E">
        <w:rPr>
          <w:bCs/>
          <w:sz w:val="18"/>
          <w:szCs w:val="18"/>
        </w:rPr>
        <w:t xml:space="preserve">7 </w:t>
      </w:r>
      <w:r w:rsidRPr="00E8316E" w:rsidR="006F7923">
        <w:rPr>
          <w:bCs/>
          <w:sz w:val="18"/>
          <w:szCs w:val="18"/>
        </w:rPr>
        <w:t>«</w:t>
      </w:r>
      <w:r w:rsidRPr="00E8316E">
        <w:rPr>
          <w:bCs/>
          <w:sz w:val="18"/>
          <w:szCs w:val="18"/>
        </w:rPr>
        <w:t>О рассмотрении судами гражданских дел по спо</w:t>
      </w:r>
      <w:r w:rsidRPr="00E8316E" w:rsidR="006F7923">
        <w:rPr>
          <w:bCs/>
          <w:sz w:val="18"/>
          <w:szCs w:val="18"/>
        </w:rPr>
        <w:t xml:space="preserve">рам о защите прав потребителей», </w:t>
      </w:r>
      <w:r w:rsidRPr="00E8316E">
        <w:rPr>
          <w:bCs/>
          <w:sz w:val="18"/>
          <w:szCs w:val="18"/>
        </w:rPr>
        <w:t>если отдельные виды отношений с участием потребителей регулируются и специальными законами Российской Федерации, содержащими нормы гражданского права (например, договор перевозки) то к отношениям, возникающим из таких договоров, Закон о защите прав потребителей применяется в части, не урегулированной специальными законами.</w:t>
      </w:r>
    </w:p>
    <w:p w:rsidR="0037334C" w:rsidRPr="00E8316E" w:rsidP="00655C29">
      <w:pPr>
        <w:tabs>
          <w:tab w:val="left" w:pos="6432"/>
        </w:tabs>
        <w:autoSpaceDE w:val="0"/>
        <w:autoSpaceDN w:val="0"/>
        <w:adjustRightInd w:val="0"/>
        <w:ind w:right="-45" w:firstLine="851"/>
        <w:jc w:val="both"/>
        <w:rPr>
          <w:bCs/>
          <w:sz w:val="18"/>
          <w:szCs w:val="18"/>
        </w:rPr>
      </w:pPr>
      <w:r w:rsidRPr="00E8316E">
        <w:rPr>
          <w:bCs/>
          <w:sz w:val="18"/>
          <w:szCs w:val="18"/>
        </w:rPr>
        <w:t>Поскольку ответственность перевозчика за отказ от выполнения требований потерпевшего не предусмотрена, то применение Закона «О защите прав потребителей» к возникшим между сторонами спора отношениям в части, не урегулированной специальным законом, допустимо.</w:t>
      </w:r>
    </w:p>
    <w:p w:rsidR="0037334C" w:rsidRPr="00E8316E" w:rsidP="00655C29">
      <w:pPr>
        <w:tabs>
          <w:tab w:val="left" w:pos="6432"/>
        </w:tabs>
        <w:autoSpaceDE w:val="0"/>
        <w:autoSpaceDN w:val="0"/>
        <w:adjustRightInd w:val="0"/>
        <w:ind w:right="-45" w:firstLine="851"/>
        <w:jc w:val="both"/>
        <w:rPr>
          <w:bCs/>
          <w:sz w:val="18"/>
          <w:szCs w:val="18"/>
        </w:rPr>
      </w:pPr>
      <w:r w:rsidRPr="00E8316E">
        <w:rPr>
          <w:bCs/>
          <w:sz w:val="18"/>
          <w:szCs w:val="18"/>
        </w:rPr>
        <w:t xml:space="preserve">Вместе с тем, месячный срок для ответа на претензию начинает течь с момента возвращения корреспонденции отправителю, </w:t>
      </w:r>
      <w:r w:rsidRPr="00E8316E" w:rsidR="00D053BF">
        <w:rPr>
          <w:bCs/>
          <w:sz w:val="18"/>
          <w:szCs w:val="18"/>
        </w:rPr>
        <w:t>а не с момента поступления его на почтовое отделение связи</w:t>
      </w:r>
      <w:r w:rsidRPr="00E8316E">
        <w:rPr>
          <w:bCs/>
          <w:sz w:val="18"/>
          <w:szCs w:val="18"/>
        </w:rPr>
        <w:t xml:space="preserve">, как указывает истец, соответственно, в данном случае период взыскания неустойки начинает течь с </w:t>
      </w:r>
      <w:r w:rsidRPr="00E8316E" w:rsidR="00D053BF">
        <w:rPr>
          <w:bCs/>
          <w:sz w:val="18"/>
          <w:szCs w:val="18"/>
        </w:rPr>
        <w:t>25.03.2020.</w:t>
      </w:r>
    </w:p>
    <w:p w:rsidR="0037334C" w:rsidRPr="00E8316E" w:rsidP="00655C29">
      <w:pPr>
        <w:tabs>
          <w:tab w:val="left" w:pos="6432"/>
        </w:tabs>
        <w:autoSpaceDE w:val="0"/>
        <w:autoSpaceDN w:val="0"/>
        <w:adjustRightInd w:val="0"/>
        <w:ind w:right="-45" w:firstLine="851"/>
        <w:jc w:val="both"/>
        <w:rPr>
          <w:bCs/>
          <w:sz w:val="18"/>
          <w:szCs w:val="18"/>
        </w:rPr>
      </w:pPr>
      <w:r w:rsidRPr="00E8316E">
        <w:rPr>
          <w:bCs/>
          <w:sz w:val="18"/>
          <w:szCs w:val="18"/>
        </w:rPr>
        <w:t>В связи с чем требования истца о взыскании неустойки за период с 21.02.2020 по 20.03.2020 удовлетворению не подлежат. При этом, учитывая диспозитивность гражданского судопроизводства, суд рассматривает требования истца в пределах заявленного предмета иска.</w:t>
      </w:r>
    </w:p>
    <w:p w:rsidR="00655C29" w:rsidRPr="00E8316E" w:rsidP="00655C29">
      <w:pPr>
        <w:tabs>
          <w:tab w:val="left" w:pos="6432"/>
        </w:tabs>
        <w:autoSpaceDE w:val="0"/>
        <w:autoSpaceDN w:val="0"/>
        <w:adjustRightInd w:val="0"/>
        <w:ind w:right="-45" w:firstLine="851"/>
        <w:jc w:val="both"/>
        <w:rPr>
          <w:bCs/>
          <w:sz w:val="18"/>
          <w:szCs w:val="18"/>
        </w:rPr>
      </w:pPr>
      <w:r w:rsidRPr="00E8316E">
        <w:rPr>
          <w:bCs/>
          <w:sz w:val="18"/>
          <w:szCs w:val="18"/>
        </w:rPr>
        <w:t xml:space="preserve">В соответствии со статьей 15 Закона Российской Федерации от </w:t>
      </w:r>
      <w:r w:rsidRPr="00E8316E" w:rsidR="005E7FE6">
        <w:rPr>
          <w:bCs/>
          <w:sz w:val="18"/>
          <w:szCs w:val="18"/>
        </w:rPr>
        <w:t>07.02.1992</w:t>
      </w:r>
      <w:r w:rsidRPr="00E8316E">
        <w:rPr>
          <w:bCs/>
          <w:sz w:val="18"/>
          <w:szCs w:val="18"/>
        </w:rPr>
        <w:t xml:space="preserve"> №2300-1 «О защите прав потребителей» моральный вред, причиненный потребителю вследствие нарушения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655C29" w:rsidRPr="00E8316E" w:rsidP="00655C29">
      <w:pPr>
        <w:tabs>
          <w:tab w:val="left" w:pos="6432"/>
        </w:tabs>
        <w:autoSpaceDE w:val="0"/>
        <w:autoSpaceDN w:val="0"/>
        <w:adjustRightInd w:val="0"/>
        <w:ind w:right="-45" w:firstLine="851"/>
        <w:jc w:val="both"/>
        <w:rPr>
          <w:bCs/>
          <w:sz w:val="18"/>
          <w:szCs w:val="18"/>
        </w:rPr>
      </w:pPr>
      <w:r w:rsidRPr="00E8316E">
        <w:rPr>
          <w:bCs/>
          <w:sz w:val="18"/>
          <w:szCs w:val="18"/>
        </w:rPr>
        <w:t xml:space="preserve"> Как следует из пункта 45 Постановления Пленума Верховного Суда Российской Федерации от </w:t>
      </w:r>
      <w:r w:rsidRPr="00E8316E" w:rsidR="005E7FE6">
        <w:rPr>
          <w:bCs/>
          <w:sz w:val="18"/>
          <w:szCs w:val="18"/>
        </w:rPr>
        <w:t>28.06.2012</w:t>
      </w:r>
      <w:r w:rsidRPr="00E8316E">
        <w:rPr>
          <w:bCs/>
          <w:sz w:val="18"/>
          <w:szCs w:val="18"/>
        </w:rPr>
        <w:t xml:space="preserve"> №17 «О рассмотрении судами гражданских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655C29" w:rsidRPr="00E8316E" w:rsidP="00655C29">
      <w:pPr>
        <w:tabs>
          <w:tab w:val="left" w:pos="6432"/>
        </w:tabs>
        <w:autoSpaceDE w:val="0"/>
        <w:autoSpaceDN w:val="0"/>
        <w:adjustRightInd w:val="0"/>
        <w:ind w:right="-45" w:firstLine="851"/>
        <w:jc w:val="both"/>
        <w:rPr>
          <w:bCs/>
          <w:sz w:val="18"/>
          <w:szCs w:val="18"/>
        </w:rPr>
      </w:pPr>
      <w:r w:rsidRPr="00E8316E">
        <w:rPr>
          <w:bCs/>
          <w:sz w:val="18"/>
          <w:szCs w:val="18"/>
        </w:rPr>
        <w:t xml:space="preserve">По смыслу приведенных выше норм права и разъяснений Пленума Верховного Суда Российской Федерации, продавец, допустивший нарушение прав потребителя, может быть освобожден от обязанности по уплате штрафа и компенсации морального вреда, только в случае предоставления им достаточных доказательств недобросовестности потребителя, которая привела к созданию для него определенных преимуществ, исполнения собственных обязательств в порядке и в сроки, которые установлены Закона Российской Федерации от </w:t>
      </w:r>
      <w:r w:rsidRPr="00E8316E" w:rsidR="005E7FE6">
        <w:rPr>
          <w:bCs/>
          <w:sz w:val="18"/>
          <w:szCs w:val="18"/>
        </w:rPr>
        <w:t>07.02.1992</w:t>
      </w:r>
      <w:r w:rsidRPr="00E8316E">
        <w:rPr>
          <w:bCs/>
          <w:sz w:val="18"/>
          <w:szCs w:val="18"/>
        </w:rPr>
        <w:t xml:space="preserve"> №2300-1 «О защите прав потребителей», отсутствия обращения потребителя в досудебном порядке.</w:t>
      </w:r>
    </w:p>
    <w:p w:rsidR="00655C29" w:rsidRPr="00E8316E" w:rsidP="00655C29">
      <w:pPr>
        <w:tabs>
          <w:tab w:val="left" w:pos="6432"/>
        </w:tabs>
        <w:autoSpaceDE w:val="0"/>
        <w:autoSpaceDN w:val="0"/>
        <w:adjustRightInd w:val="0"/>
        <w:ind w:right="-45" w:firstLine="851"/>
        <w:jc w:val="both"/>
        <w:rPr>
          <w:bCs/>
          <w:sz w:val="18"/>
          <w:szCs w:val="18"/>
        </w:rPr>
      </w:pPr>
      <w:r w:rsidRPr="00E8316E">
        <w:rPr>
          <w:bCs/>
          <w:sz w:val="18"/>
          <w:szCs w:val="18"/>
        </w:rPr>
        <w:t xml:space="preserve">Доказательств злоупотребления правом со стороны истца ответчиком не представлено. При этом вина ответчика, с учетом установленных по делу обстоятельств, подтверждается совокупностью исследованных доказательств. </w:t>
      </w:r>
    </w:p>
    <w:p w:rsidR="00655C29" w:rsidRPr="00E8316E" w:rsidP="00655C29">
      <w:pPr>
        <w:tabs>
          <w:tab w:val="left" w:pos="6432"/>
        </w:tabs>
        <w:autoSpaceDE w:val="0"/>
        <w:autoSpaceDN w:val="0"/>
        <w:adjustRightInd w:val="0"/>
        <w:ind w:right="-45" w:firstLine="851"/>
        <w:jc w:val="both"/>
        <w:rPr>
          <w:bCs/>
          <w:sz w:val="18"/>
          <w:szCs w:val="18"/>
        </w:rPr>
      </w:pPr>
      <w:r w:rsidRPr="00E8316E">
        <w:rPr>
          <w:bCs/>
          <w:sz w:val="18"/>
          <w:szCs w:val="18"/>
        </w:rPr>
        <w:t>Судом установлено, что истцу причинены нравственные страдания, связанные с уклонением ответчика от удовлетворения его требований надлежащим образом и в установленный срок. Кроме того, суд также учитывает, что достаточным условием для удовлетворения иска в части компенсации морального вреда является установленный факт нарушения прав потребителя.</w:t>
      </w:r>
    </w:p>
    <w:p w:rsidR="00655C29" w:rsidRPr="00E8316E" w:rsidP="00655C29">
      <w:pPr>
        <w:tabs>
          <w:tab w:val="left" w:pos="6432"/>
        </w:tabs>
        <w:autoSpaceDE w:val="0"/>
        <w:autoSpaceDN w:val="0"/>
        <w:adjustRightInd w:val="0"/>
        <w:ind w:right="-45" w:firstLine="851"/>
        <w:jc w:val="both"/>
        <w:rPr>
          <w:bCs/>
          <w:sz w:val="18"/>
          <w:szCs w:val="18"/>
        </w:rPr>
      </w:pPr>
      <w:r w:rsidRPr="00E8316E">
        <w:rPr>
          <w:bCs/>
          <w:sz w:val="18"/>
          <w:szCs w:val="18"/>
        </w:rPr>
        <w:t>Таким образом, в силу статьи 1101 Гражданского кодекса Российской Федерации, принимая во внимание характер причиненных истцу нравственных страданий, фактические обстоятельства дела, при которых был причинен моральный вред, оценивая степень вины причинителя вреда, с ответчика в пользу истца подлежат взысканию денежные средства в счет компенсации причиненного морального вреда.</w:t>
      </w:r>
    </w:p>
    <w:p w:rsidR="00655C29" w:rsidRPr="00E8316E" w:rsidP="00655C29">
      <w:pPr>
        <w:tabs>
          <w:tab w:val="left" w:pos="6432"/>
        </w:tabs>
        <w:autoSpaceDE w:val="0"/>
        <w:autoSpaceDN w:val="0"/>
        <w:adjustRightInd w:val="0"/>
        <w:ind w:right="-45" w:firstLine="851"/>
        <w:jc w:val="both"/>
        <w:rPr>
          <w:bCs/>
          <w:sz w:val="18"/>
          <w:szCs w:val="18"/>
        </w:rPr>
      </w:pPr>
      <w:r w:rsidRPr="00E8316E">
        <w:rPr>
          <w:bCs/>
          <w:sz w:val="18"/>
          <w:szCs w:val="18"/>
        </w:rPr>
        <w:t xml:space="preserve">Обращаясь в суд с настоящим иском, истец просил взыскать с ответчика компенсацию морального вреда в размере </w:t>
      </w:r>
      <w:r w:rsidRPr="00E8316E" w:rsidR="00D053BF">
        <w:rPr>
          <w:bCs/>
          <w:sz w:val="18"/>
          <w:szCs w:val="18"/>
        </w:rPr>
        <w:t>20</w:t>
      </w:r>
      <w:r w:rsidRPr="00E8316E">
        <w:rPr>
          <w:bCs/>
          <w:sz w:val="18"/>
          <w:szCs w:val="18"/>
        </w:rPr>
        <w:t>000 рублей, мотивируя это тем, что ему причинены нравственные страдания, вызванные ненадлежащим исполнением ответчиком своих обязательств.</w:t>
      </w:r>
    </w:p>
    <w:p w:rsidR="00655C29" w:rsidRPr="00E8316E" w:rsidP="00655C29">
      <w:pPr>
        <w:tabs>
          <w:tab w:val="left" w:pos="6432"/>
        </w:tabs>
        <w:autoSpaceDE w:val="0"/>
        <w:autoSpaceDN w:val="0"/>
        <w:adjustRightInd w:val="0"/>
        <w:ind w:right="-45" w:firstLine="851"/>
        <w:jc w:val="both"/>
        <w:rPr>
          <w:bCs/>
          <w:sz w:val="18"/>
          <w:szCs w:val="18"/>
        </w:rPr>
      </w:pPr>
      <w:r w:rsidRPr="00E8316E">
        <w:rPr>
          <w:bCs/>
          <w:sz w:val="18"/>
          <w:szCs w:val="18"/>
        </w:rPr>
        <w:t xml:space="preserve">Оценивая доводы истца, в совокупности с обстоятельствами настоящего дела, суд считает, что в счет возмещения морального вреда, с ответчика подлежит взысканию сумма в размере </w:t>
      </w:r>
      <w:r w:rsidRPr="00E8316E" w:rsidR="00D053BF">
        <w:rPr>
          <w:bCs/>
          <w:sz w:val="18"/>
          <w:szCs w:val="18"/>
        </w:rPr>
        <w:t>5</w:t>
      </w:r>
      <w:r w:rsidRPr="00E8316E">
        <w:rPr>
          <w:bCs/>
          <w:sz w:val="18"/>
          <w:szCs w:val="18"/>
        </w:rPr>
        <w:t xml:space="preserve">000,00 рублей, которая будет являться достаточной мерой компенсации, понесенных истцом переживаний. </w:t>
      </w:r>
    </w:p>
    <w:p w:rsidR="00655C29" w:rsidRPr="00E8316E" w:rsidP="00655C29">
      <w:pPr>
        <w:tabs>
          <w:tab w:val="left" w:pos="6432"/>
        </w:tabs>
        <w:autoSpaceDE w:val="0"/>
        <w:autoSpaceDN w:val="0"/>
        <w:adjustRightInd w:val="0"/>
        <w:ind w:right="-45" w:firstLine="851"/>
        <w:jc w:val="both"/>
        <w:rPr>
          <w:bCs/>
          <w:sz w:val="18"/>
          <w:szCs w:val="18"/>
        </w:rPr>
      </w:pPr>
      <w:r w:rsidRPr="00E8316E">
        <w:rPr>
          <w:bCs/>
          <w:sz w:val="18"/>
          <w:szCs w:val="18"/>
        </w:rPr>
        <w:t xml:space="preserve">Пунктом 6 статьи 13 Закона Российской Федерации от </w:t>
      </w:r>
      <w:r w:rsidRPr="00E8316E" w:rsidR="005E7FE6">
        <w:rPr>
          <w:bCs/>
          <w:sz w:val="18"/>
          <w:szCs w:val="18"/>
        </w:rPr>
        <w:t>07.02.1992</w:t>
      </w:r>
      <w:r w:rsidRPr="00E8316E">
        <w:rPr>
          <w:bCs/>
          <w:sz w:val="18"/>
          <w:szCs w:val="18"/>
        </w:rPr>
        <w:t xml:space="preserve"> №2300-1 «О защите прав потребителей» предусмотрено, что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655C29" w:rsidRPr="00E8316E" w:rsidP="00655C29">
      <w:pPr>
        <w:tabs>
          <w:tab w:val="left" w:pos="6432"/>
        </w:tabs>
        <w:autoSpaceDE w:val="0"/>
        <w:autoSpaceDN w:val="0"/>
        <w:adjustRightInd w:val="0"/>
        <w:ind w:right="-45" w:firstLine="851"/>
        <w:jc w:val="both"/>
        <w:rPr>
          <w:bCs/>
          <w:sz w:val="18"/>
          <w:szCs w:val="18"/>
        </w:rPr>
      </w:pPr>
      <w:r w:rsidRPr="00E8316E">
        <w:rPr>
          <w:bCs/>
          <w:sz w:val="18"/>
          <w:szCs w:val="18"/>
        </w:rPr>
        <w:t>Таким образом, ответственность</w:t>
      </w:r>
      <w:r w:rsidRPr="00E8316E" w:rsidR="00D053BF">
        <w:rPr>
          <w:bCs/>
          <w:sz w:val="18"/>
          <w:szCs w:val="18"/>
        </w:rPr>
        <w:t>, в данном случае</w:t>
      </w:r>
      <w:r w:rsidRPr="00E8316E">
        <w:rPr>
          <w:bCs/>
          <w:sz w:val="18"/>
          <w:szCs w:val="18"/>
        </w:rPr>
        <w:t xml:space="preserve"> </w:t>
      </w:r>
      <w:r w:rsidRPr="00E8316E" w:rsidR="00D053BF">
        <w:rPr>
          <w:bCs/>
          <w:sz w:val="18"/>
          <w:szCs w:val="18"/>
        </w:rPr>
        <w:t>перевозчика,</w:t>
      </w:r>
      <w:r w:rsidRPr="00E8316E">
        <w:rPr>
          <w:bCs/>
          <w:sz w:val="18"/>
          <w:szCs w:val="18"/>
        </w:rPr>
        <w:t xml:space="preserve"> за нарушение прав потребителя наступает, в том числе в форме уплаты штрафа.</w:t>
      </w:r>
    </w:p>
    <w:p w:rsidR="00655C29" w:rsidRPr="00E8316E" w:rsidP="00655C29">
      <w:pPr>
        <w:tabs>
          <w:tab w:val="left" w:pos="6432"/>
        </w:tabs>
        <w:autoSpaceDE w:val="0"/>
        <w:autoSpaceDN w:val="0"/>
        <w:adjustRightInd w:val="0"/>
        <w:ind w:right="-45" w:firstLine="851"/>
        <w:jc w:val="both"/>
        <w:rPr>
          <w:bCs/>
          <w:sz w:val="18"/>
          <w:szCs w:val="18"/>
        </w:rPr>
      </w:pPr>
      <w:r w:rsidRPr="00E8316E">
        <w:rPr>
          <w:bCs/>
          <w:sz w:val="18"/>
          <w:szCs w:val="18"/>
        </w:rPr>
        <w:t xml:space="preserve">По смыслу статей 18 - 23 Закона Российской Федерации от </w:t>
      </w:r>
      <w:r w:rsidRPr="00E8316E" w:rsidR="005E7FE6">
        <w:rPr>
          <w:bCs/>
          <w:sz w:val="18"/>
          <w:szCs w:val="18"/>
        </w:rPr>
        <w:t xml:space="preserve">07.02.1992 </w:t>
      </w:r>
      <w:r w:rsidRPr="00E8316E">
        <w:rPr>
          <w:bCs/>
          <w:sz w:val="18"/>
          <w:szCs w:val="18"/>
        </w:rPr>
        <w:t xml:space="preserve"> №2300-1 «О защите прав потребителей» в случае предъявления потребителем требования об устранении тем или иным способом нарушенного права, для продавца установлена обязанность в установленный законом срок выполнить в добровольном порядке требования потребителя, в противном случае права потребителя могут быть защищены путем предъявления требований о возмещении убытков, уплате неустойки, компенсации морального вреда и т.д.</w:t>
      </w:r>
    </w:p>
    <w:p w:rsidR="00655C29" w:rsidRPr="00E8316E" w:rsidP="00655C29">
      <w:pPr>
        <w:tabs>
          <w:tab w:val="left" w:pos="6432"/>
        </w:tabs>
        <w:autoSpaceDE w:val="0"/>
        <w:autoSpaceDN w:val="0"/>
        <w:adjustRightInd w:val="0"/>
        <w:ind w:right="-45" w:firstLine="851"/>
        <w:jc w:val="both"/>
        <w:rPr>
          <w:bCs/>
          <w:sz w:val="18"/>
          <w:szCs w:val="18"/>
        </w:rPr>
      </w:pPr>
      <w:r w:rsidRPr="00E8316E">
        <w:rPr>
          <w:bCs/>
          <w:sz w:val="18"/>
          <w:szCs w:val="18"/>
        </w:rPr>
        <w:t>Таким образом, штраф это самостоятельная дополнительная санкция, которая применяется к недобросовестному ответчику, в случае отказа в добровольном порядке удовлетворить правомерные требования потребителя в связи с нарушением его прав.</w:t>
      </w:r>
    </w:p>
    <w:p w:rsidR="00655C29" w:rsidRPr="00E8316E" w:rsidP="00655C29">
      <w:pPr>
        <w:tabs>
          <w:tab w:val="left" w:pos="6432"/>
        </w:tabs>
        <w:autoSpaceDE w:val="0"/>
        <w:autoSpaceDN w:val="0"/>
        <w:adjustRightInd w:val="0"/>
        <w:ind w:right="-45" w:firstLine="851"/>
        <w:jc w:val="both"/>
        <w:rPr>
          <w:bCs/>
          <w:sz w:val="18"/>
          <w:szCs w:val="18"/>
        </w:rPr>
      </w:pPr>
      <w:r w:rsidRPr="00E8316E">
        <w:rPr>
          <w:bCs/>
          <w:sz w:val="18"/>
          <w:szCs w:val="18"/>
        </w:rPr>
        <w:t>По своей сути данная мера материальной ответственности предусмотрена законодателем как однократная санкция, применяемая судом к недобросовестному ответчику (продавцу) при установлении факта нарушения им прав потребителя.</w:t>
      </w:r>
    </w:p>
    <w:p w:rsidR="00655C29" w:rsidRPr="00E8316E" w:rsidP="00655C29">
      <w:pPr>
        <w:tabs>
          <w:tab w:val="left" w:pos="6432"/>
        </w:tabs>
        <w:autoSpaceDE w:val="0"/>
        <w:autoSpaceDN w:val="0"/>
        <w:adjustRightInd w:val="0"/>
        <w:ind w:right="-45" w:firstLine="851"/>
        <w:jc w:val="both"/>
        <w:rPr>
          <w:bCs/>
          <w:sz w:val="18"/>
          <w:szCs w:val="18"/>
        </w:rPr>
      </w:pPr>
      <w:r w:rsidRPr="00E8316E">
        <w:rPr>
          <w:bCs/>
          <w:sz w:val="18"/>
          <w:szCs w:val="18"/>
        </w:rPr>
        <w:t>В связи с чем потребитель имеет также право на однократное взыскание в свою пользу штрафа, в случае признания судом обоснованности его требований и в случае, если это его законное требование, заявленное в досудебном порядке ответчику, не было добровольно удовлетворено.</w:t>
      </w:r>
    </w:p>
    <w:p w:rsidR="00655C29" w:rsidRPr="00E8316E" w:rsidP="00655C29">
      <w:pPr>
        <w:tabs>
          <w:tab w:val="left" w:pos="6432"/>
        </w:tabs>
        <w:autoSpaceDE w:val="0"/>
        <w:autoSpaceDN w:val="0"/>
        <w:adjustRightInd w:val="0"/>
        <w:ind w:right="-45" w:firstLine="851"/>
        <w:jc w:val="both"/>
        <w:rPr>
          <w:bCs/>
          <w:sz w:val="18"/>
          <w:szCs w:val="18"/>
        </w:rPr>
      </w:pPr>
      <w:r w:rsidRPr="00E8316E">
        <w:rPr>
          <w:bCs/>
          <w:sz w:val="18"/>
          <w:szCs w:val="18"/>
        </w:rPr>
        <w:t xml:space="preserve">Учитывая установленные по делу обстоятельства, с ответчика подлежит взысканию штраф за несоблюдение в добровольном порядке удовлетворения требований потребителя в размере пятидесяти процентов от суммы, присужденной судом в пользу потребителя. </w:t>
      </w:r>
      <w:r w:rsidRPr="00E8316E" w:rsidR="005E7FE6">
        <w:rPr>
          <w:bCs/>
          <w:sz w:val="18"/>
          <w:szCs w:val="18"/>
        </w:rPr>
        <w:t>С</w:t>
      </w:r>
      <w:r w:rsidRPr="00E8316E">
        <w:rPr>
          <w:bCs/>
          <w:sz w:val="18"/>
          <w:szCs w:val="18"/>
        </w:rPr>
        <w:t xml:space="preserve"> учетом удовлетворенных судом требований, с ответчика в пользу истца подлежит взысканию штраф в размере </w:t>
      </w:r>
      <w:r w:rsidRPr="00E8316E" w:rsidR="00D053BF">
        <w:rPr>
          <w:bCs/>
          <w:sz w:val="18"/>
          <w:szCs w:val="18"/>
        </w:rPr>
        <w:t xml:space="preserve">8951,57 </w:t>
      </w:r>
      <w:r w:rsidRPr="00E8316E">
        <w:rPr>
          <w:bCs/>
          <w:sz w:val="18"/>
          <w:szCs w:val="18"/>
        </w:rPr>
        <w:t>рублей (</w:t>
      </w:r>
      <w:r w:rsidRPr="00E8316E" w:rsidR="00D053BF">
        <w:rPr>
          <w:bCs/>
          <w:sz w:val="18"/>
          <w:szCs w:val="18"/>
        </w:rPr>
        <w:t>12500</w:t>
      </w:r>
      <w:r w:rsidRPr="00E8316E">
        <w:rPr>
          <w:bCs/>
          <w:sz w:val="18"/>
          <w:szCs w:val="18"/>
        </w:rPr>
        <w:t xml:space="preserve">,00 + </w:t>
      </w:r>
      <w:r w:rsidRPr="00E8316E" w:rsidR="00D053BF">
        <w:rPr>
          <w:bCs/>
          <w:sz w:val="18"/>
          <w:szCs w:val="18"/>
        </w:rPr>
        <w:t>403,13</w:t>
      </w:r>
      <w:r w:rsidRPr="00E8316E">
        <w:rPr>
          <w:bCs/>
          <w:sz w:val="18"/>
          <w:szCs w:val="18"/>
        </w:rPr>
        <w:t xml:space="preserve"> +</w:t>
      </w:r>
      <w:r w:rsidRPr="00E8316E" w:rsidR="00D053BF">
        <w:rPr>
          <w:bCs/>
          <w:sz w:val="18"/>
          <w:szCs w:val="18"/>
        </w:rPr>
        <w:t>5</w:t>
      </w:r>
      <w:r w:rsidRPr="00E8316E">
        <w:rPr>
          <w:bCs/>
          <w:sz w:val="18"/>
          <w:szCs w:val="18"/>
        </w:rPr>
        <w:t xml:space="preserve">000 : 2). </w:t>
      </w:r>
    </w:p>
    <w:p w:rsidR="008E2B4D" w:rsidRPr="00E8316E" w:rsidP="008E2B4D">
      <w:pPr>
        <w:ind w:firstLine="851"/>
        <w:jc w:val="both"/>
        <w:rPr>
          <w:bCs/>
          <w:sz w:val="18"/>
          <w:szCs w:val="18"/>
        </w:rPr>
      </w:pPr>
      <w:r w:rsidRPr="00E8316E">
        <w:rPr>
          <w:bCs/>
          <w:sz w:val="18"/>
          <w:szCs w:val="18"/>
        </w:rPr>
        <w:t>Исходя из положений статьи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8E2B4D" w:rsidRPr="00E8316E" w:rsidP="008E2B4D">
      <w:pPr>
        <w:ind w:firstLine="851"/>
        <w:jc w:val="both"/>
        <w:rPr>
          <w:bCs/>
          <w:sz w:val="18"/>
          <w:szCs w:val="18"/>
        </w:rPr>
      </w:pPr>
      <w:r w:rsidRPr="00E8316E">
        <w:rPr>
          <w:bCs/>
          <w:sz w:val="18"/>
          <w:szCs w:val="18"/>
        </w:rPr>
        <w:t>Статьей 94 Гражданского процессуального кодекса Российской Федерации, к издержкам, связанным с рассмотрением дела, отнесены суммы, подлежащие выплате экспертам, специалистам и переводчикам, расходы на оплату услуг представителей.</w:t>
      </w:r>
    </w:p>
    <w:p w:rsidR="008E2B4D" w:rsidRPr="00E8316E" w:rsidP="008E2B4D">
      <w:pPr>
        <w:ind w:firstLine="851"/>
        <w:jc w:val="both"/>
        <w:rPr>
          <w:bCs/>
          <w:sz w:val="18"/>
          <w:szCs w:val="18"/>
        </w:rPr>
      </w:pPr>
      <w:r w:rsidRPr="00E8316E">
        <w:rPr>
          <w:bCs/>
          <w:sz w:val="18"/>
          <w:szCs w:val="18"/>
        </w:rPr>
        <w:t>В подтверждение понесенных расходов на оплату услуг представителя истцом предоставлена копия соглашения об оказании юридической помощи физическому лицу №2 от 02.06.2020, копии  квитанций на сумму 55000 рублей.</w:t>
      </w:r>
    </w:p>
    <w:p w:rsidR="008E2B4D" w:rsidRPr="00E8316E" w:rsidP="008E2B4D">
      <w:pPr>
        <w:ind w:firstLine="851"/>
        <w:jc w:val="both"/>
        <w:rPr>
          <w:bCs/>
          <w:sz w:val="18"/>
          <w:szCs w:val="18"/>
        </w:rPr>
      </w:pPr>
      <w:r w:rsidRPr="00E8316E">
        <w:rPr>
          <w:bCs/>
          <w:sz w:val="18"/>
          <w:szCs w:val="18"/>
        </w:rPr>
        <w:t>В соответствии со статьей 100 Гражданского процессуального кодекса Российской Федерации,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8E2B4D" w:rsidRPr="00E8316E" w:rsidP="008E2B4D">
      <w:pPr>
        <w:ind w:firstLine="851"/>
        <w:jc w:val="both"/>
        <w:rPr>
          <w:bCs/>
          <w:sz w:val="18"/>
          <w:szCs w:val="18"/>
        </w:rPr>
      </w:pPr>
      <w:r w:rsidRPr="00E8316E">
        <w:rPr>
          <w:bCs/>
          <w:sz w:val="18"/>
          <w:szCs w:val="18"/>
        </w:rPr>
        <w:t xml:space="preserve">Из толкования указанной нормы следует, что разумность пределов, являясь оценочной категорией, определяется судом с учетом особенностей конкретного дела. </w:t>
      </w:r>
    </w:p>
    <w:p w:rsidR="008E2B4D" w:rsidRPr="00E8316E" w:rsidP="008E2B4D">
      <w:pPr>
        <w:ind w:firstLine="851"/>
        <w:jc w:val="both"/>
        <w:rPr>
          <w:bCs/>
          <w:sz w:val="18"/>
          <w:szCs w:val="18"/>
        </w:rPr>
      </w:pPr>
      <w:r w:rsidRPr="00E8316E">
        <w:rPr>
          <w:bCs/>
          <w:sz w:val="18"/>
          <w:szCs w:val="18"/>
        </w:rPr>
        <w:t>Согласно п. 11 Постановления Пленума Верховного Суда Российской Федерации от 21 января 2016 г. №1 «О некоторых вопросах применения законодательства о возмещении издержек, связанных с рассмотрением дела», 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3 статьи 111 АПК РФ, часть 4 статьи 1 ГПК РФ, часть 4 статьи 2 КАС РФ).</w:t>
      </w:r>
    </w:p>
    <w:p w:rsidR="008E2B4D" w:rsidRPr="00E8316E" w:rsidP="008E2B4D">
      <w:pPr>
        <w:ind w:firstLine="851"/>
        <w:jc w:val="both"/>
        <w:rPr>
          <w:bCs/>
          <w:sz w:val="18"/>
          <w:szCs w:val="18"/>
        </w:rPr>
      </w:pPr>
      <w:r w:rsidRPr="00E8316E">
        <w:rPr>
          <w:bCs/>
          <w:sz w:val="18"/>
          <w:szCs w:val="18"/>
        </w:rPr>
        <w:t>При рассмотрении дела ответчиком заявлены возражения о чрезмерности взыскиваемых с ответчика расходов.</w:t>
      </w:r>
    </w:p>
    <w:p w:rsidR="008E2B4D" w:rsidRPr="00E8316E" w:rsidP="008E2B4D">
      <w:pPr>
        <w:ind w:firstLine="851"/>
        <w:jc w:val="both"/>
        <w:rPr>
          <w:bCs/>
          <w:sz w:val="18"/>
          <w:szCs w:val="18"/>
        </w:rPr>
      </w:pPr>
      <w:r w:rsidRPr="00E8316E">
        <w:rPr>
          <w:bCs/>
          <w:sz w:val="18"/>
          <w:szCs w:val="18"/>
        </w:rPr>
        <w:t xml:space="preserve">Указанные доводы заслуживают внимания, исходя из следующего. </w:t>
      </w:r>
    </w:p>
    <w:p w:rsidR="008E2B4D" w:rsidRPr="00E8316E" w:rsidP="008E2B4D">
      <w:pPr>
        <w:ind w:firstLine="851"/>
        <w:jc w:val="both"/>
        <w:rPr>
          <w:bCs/>
          <w:sz w:val="18"/>
          <w:szCs w:val="18"/>
        </w:rPr>
      </w:pPr>
      <w:r w:rsidRPr="00E8316E">
        <w:rPr>
          <w:bCs/>
          <w:sz w:val="18"/>
          <w:szCs w:val="18"/>
        </w:rPr>
        <w:t>Пунктом 12 Постановления Пленума Верховного Суда Российской Федерации от 21 января 2016 г. №1 «О некоторых вопросах применения законодательства о возмещении издержек, связанных с рассмотрением дела» разъяснено, что 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 статья 112 КАС РФ, часть 2 статьи 110 АПК РФ).</w:t>
      </w:r>
    </w:p>
    <w:p w:rsidR="008E2B4D" w:rsidRPr="00E8316E" w:rsidP="008E2B4D">
      <w:pPr>
        <w:ind w:firstLine="851"/>
        <w:jc w:val="both"/>
        <w:rPr>
          <w:bCs/>
          <w:sz w:val="18"/>
          <w:szCs w:val="18"/>
        </w:rPr>
      </w:pPr>
      <w:r w:rsidRPr="00E8316E">
        <w:rPr>
          <w:bCs/>
          <w:sz w:val="18"/>
          <w:szCs w:val="18"/>
        </w:rPr>
        <w:t xml:space="preserve">При неполном (частичном) удовлетворении требований расходы на оплату услуг представителя присуждаются каждой из сторон в разумных пределах и распределяются в соответствии с правилом о пропорциональном распределении судебных расходов (статьи 98, 100 ГПК РФ, статьи 111, 112 КАС РФ, статья 110 АПК РФ). </w:t>
      </w:r>
    </w:p>
    <w:p w:rsidR="008E2B4D" w:rsidRPr="00E8316E" w:rsidP="008E2B4D">
      <w:pPr>
        <w:ind w:firstLine="851"/>
        <w:jc w:val="both"/>
        <w:rPr>
          <w:bCs/>
          <w:sz w:val="18"/>
          <w:szCs w:val="18"/>
        </w:rPr>
      </w:pPr>
      <w:r w:rsidRPr="00E8316E">
        <w:rPr>
          <w:bCs/>
          <w:sz w:val="18"/>
          <w:szCs w:val="18"/>
        </w:rPr>
        <w:t xml:space="preserve">При этом 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 (п. 13 Постановления).  </w:t>
      </w:r>
    </w:p>
    <w:p w:rsidR="008E2B4D" w:rsidRPr="00E8316E" w:rsidP="008E2B4D">
      <w:pPr>
        <w:ind w:firstLine="851"/>
        <w:jc w:val="both"/>
        <w:rPr>
          <w:bCs/>
          <w:sz w:val="18"/>
          <w:szCs w:val="18"/>
        </w:rPr>
      </w:pPr>
      <w:r w:rsidRPr="00E8316E">
        <w:rPr>
          <w:bCs/>
          <w:sz w:val="18"/>
          <w:szCs w:val="18"/>
        </w:rPr>
        <w:t xml:space="preserve">Согласно правовой позиции Конституционного Суда Российской Федерации, сформулированной в Определении от N 454-0, обязанность суда взыскивать расходы на оплату услуг представителя, понесенные лицом, в пользу которого принят </w:t>
      </w:r>
      <w:r w:rsidRPr="00E8316E">
        <w:rPr>
          <w:bCs/>
          <w:sz w:val="18"/>
          <w:szCs w:val="18"/>
        </w:rPr>
        <w:t xml:space="preserve">судебный акт, с другого лица, участвующего в деле, в разумных пределах является одним из предусмотренных законом правовых способов, направленных против необоснованного завышения размера оплаты услуг представителя, и тем самым - на реализацию требования статьи 17 (часть 3) Конституции Российской Федерации. </w:t>
      </w:r>
    </w:p>
    <w:p w:rsidR="008E2B4D" w:rsidRPr="00E8316E" w:rsidP="008E2B4D">
      <w:pPr>
        <w:ind w:firstLine="851"/>
        <w:jc w:val="both"/>
        <w:rPr>
          <w:bCs/>
          <w:sz w:val="18"/>
          <w:szCs w:val="18"/>
        </w:rPr>
      </w:pPr>
      <w:r w:rsidRPr="00E8316E">
        <w:rPr>
          <w:bCs/>
          <w:sz w:val="18"/>
          <w:szCs w:val="18"/>
        </w:rPr>
        <w:t>Определяя размер подлежащей взысканию суммы судебных издержек на оплату услуг представителя, суд учитывает характер спора, объем услуг (предоставление консультаций, подготовку материалов к судебному заседанию суда первой инстанции, также суд принимает во внимание, количество судебных заседаний, в которых принимал участие представитель), что подтверждается материалами дела и исходит из факта понесенных истцом расходов на оплату услуг представителя. При этом при определении размера судебных издержек на оплату услуг представителя суд исходит из состоявшегося судебного акта в пользу истца (частичного удовлетворения иска).</w:t>
      </w:r>
    </w:p>
    <w:p w:rsidR="008E2B4D" w:rsidRPr="00E8316E" w:rsidP="008E2B4D">
      <w:pPr>
        <w:ind w:firstLine="851"/>
        <w:jc w:val="both"/>
        <w:rPr>
          <w:bCs/>
          <w:sz w:val="18"/>
          <w:szCs w:val="18"/>
        </w:rPr>
      </w:pPr>
      <w:r w:rsidRPr="00E8316E">
        <w:rPr>
          <w:bCs/>
          <w:sz w:val="18"/>
          <w:szCs w:val="18"/>
        </w:rPr>
        <w:t>В связи с чем, с учетом установленных обстоятельств по делу, позиции ответчика, которым заявлены возражения о чрезмерности взыскиваемых с ответчика расходов, принципа пропорциональности и справедливости при распределении судебных расходов, суд считает возможным взыскать с ответчика в пользу истца понесенные судебные издержки на оплату услуг представителя в размере 20000,00 рублей</w:t>
      </w:r>
    </w:p>
    <w:p w:rsidR="00655C29" w:rsidRPr="00E8316E" w:rsidP="00655C29">
      <w:pPr>
        <w:ind w:firstLine="851"/>
        <w:jc w:val="both"/>
        <w:rPr>
          <w:bCs/>
          <w:sz w:val="18"/>
          <w:szCs w:val="18"/>
        </w:rPr>
      </w:pPr>
      <w:r w:rsidRPr="00E8316E">
        <w:rPr>
          <w:bCs/>
          <w:sz w:val="18"/>
          <w:szCs w:val="18"/>
        </w:rPr>
        <w:t xml:space="preserve">Учитывая изложенное, а также принимая во внимание положение ст. 333.19 Налогового кодекса Российской Федерации, с ответчика подлежит взысканию 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w:t>
      </w:r>
      <w:r w:rsidRPr="00E8316E" w:rsidR="008E2B4D">
        <w:rPr>
          <w:bCs/>
          <w:sz w:val="18"/>
          <w:szCs w:val="18"/>
        </w:rPr>
        <w:t>816</w:t>
      </w:r>
      <w:r w:rsidRPr="00E8316E">
        <w:rPr>
          <w:bCs/>
          <w:sz w:val="18"/>
          <w:szCs w:val="18"/>
        </w:rPr>
        <w:t xml:space="preserve"> рублей</w:t>
      </w:r>
      <w:r w:rsidRPr="00E8316E" w:rsidR="005E7FE6">
        <w:rPr>
          <w:bCs/>
          <w:sz w:val="18"/>
          <w:szCs w:val="18"/>
        </w:rPr>
        <w:t xml:space="preserve"> (516 + 300)</w:t>
      </w:r>
      <w:r w:rsidRPr="00E8316E">
        <w:rPr>
          <w:bCs/>
          <w:sz w:val="18"/>
          <w:szCs w:val="18"/>
        </w:rPr>
        <w:t xml:space="preserve">. </w:t>
      </w:r>
    </w:p>
    <w:p w:rsidR="00655C29" w:rsidRPr="00E8316E" w:rsidP="00655C29">
      <w:pPr>
        <w:ind w:right="-45" w:firstLine="851"/>
        <w:jc w:val="both"/>
        <w:rPr>
          <w:bCs/>
          <w:sz w:val="18"/>
          <w:szCs w:val="18"/>
        </w:rPr>
      </w:pPr>
      <w:r w:rsidRPr="00E8316E">
        <w:rPr>
          <w:bCs/>
          <w:sz w:val="18"/>
          <w:szCs w:val="18"/>
        </w:rPr>
        <w:t xml:space="preserve">Руководствуясь статьями 194-199, 321 Гражданского процессуального кодекса Российской Федерации, суд – </w:t>
      </w:r>
    </w:p>
    <w:p w:rsidR="00655C29" w:rsidRPr="00E8316E" w:rsidP="00655C29">
      <w:pPr>
        <w:ind w:right="-45" w:firstLine="851"/>
        <w:jc w:val="center"/>
        <w:rPr>
          <w:sz w:val="18"/>
          <w:szCs w:val="18"/>
        </w:rPr>
      </w:pPr>
      <w:r w:rsidRPr="00E8316E">
        <w:rPr>
          <w:sz w:val="18"/>
          <w:szCs w:val="18"/>
        </w:rPr>
        <w:t>РЕШИЛ:</w:t>
      </w:r>
    </w:p>
    <w:p w:rsidR="008E2B4D" w:rsidRPr="00E8316E" w:rsidP="008E2B4D">
      <w:pPr>
        <w:ind w:firstLine="851"/>
        <w:jc w:val="both"/>
        <w:rPr>
          <w:sz w:val="18"/>
          <w:szCs w:val="18"/>
        </w:rPr>
      </w:pPr>
      <w:r w:rsidRPr="00E8316E">
        <w:rPr>
          <w:sz w:val="18"/>
          <w:szCs w:val="18"/>
        </w:rPr>
        <w:t>Иск Вершинина В</w:t>
      </w:r>
      <w:r w:rsidRPr="00E8316E" w:rsidR="00E8316E">
        <w:rPr>
          <w:sz w:val="18"/>
          <w:szCs w:val="18"/>
        </w:rPr>
        <w:t>.</w:t>
      </w:r>
      <w:r w:rsidRPr="00E8316E">
        <w:rPr>
          <w:sz w:val="18"/>
          <w:szCs w:val="18"/>
        </w:rPr>
        <w:t xml:space="preserve"> В</w:t>
      </w:r>
      <w:r w:rsidRPr="00E8316E" w:rsidR="00E8316E">
        <w:rPr>
          <w:sz w:val="18"/>
          <w:szCs w:val="18"/>
        </w:rPr>
        <w:t>.</w:t>
      </w:r>
      <w:r w:rsidRPr="00E8316E">
        <w:rPr>
          <w:sz w:val="18"/>
          <w:szCs w:val="18"/>
        </w:rPr>
        <w:t xml:space="preserve"> к индивидуальному предпринимателю Коваленко А</w:t>
      </w:r>
      <w:r w:rsidRPr="00E8316E" w:rsidR="00E8316E">
        <w:rPr>
          <w:sz w:val="18"/>
          <w:szCs w:val="18"/>
        </w:rPr>
        <w:t>.</w:t>
      </w:r>
      <w:r w:rsidRPr="00E8316E">
        <w:rPr>
          <w:sz w:val="18"/>
          <w:szCs w:val="18"/>
        </w:rPr>
        <w:t>Г</w:t>
      </w:r>
      <w:r w:rsidRPr="00E8316E" w:rsidR="00E8316E">
        <w:rPr>
          <w:sz w:val="18"/>
          <w:szCs w:val="18"/>
        </w:rPr>
        <w:t>.</w:t>
      </w:r>
      <w:r w:rsidRPr="00E8316E">
        <w:rPr>
          <w:sz w:val="18"/>
          <w:szCs w:val="18"/>
        </w:rPr>
        <w:t xml:space="preserve"> о защите прав потребителей– удовлетворить частично.</w:t>
      </w:r>
    </w:p>
    <w:p w:rsidR="008E2B4D" w:rsidRPr="00E8316E" w:rsidP="008E2B4D">
      <w:pPr>
        <w:ind w:firstLine="851"/>
        <w:jc w:val="both"/>
        <w:rPr>
          <w:sz w:val="18"/>
          <w:szCs w:val="18"/>
        </w:rPr>
      </w:pPr>
      <w:r w:rsidRPr="00E8316E">
        <w:rPr>
          <w:sz w:val="18"/>
          <w:szCs w:val="18"/>
        </w:rPr>
        <w:t>Взыскать с Коваленко А</w:t>
      </w:r>
      <w:r w:rsidRPr="00E8316E" w:rsidR="00E8316E">
        <w:rPr>
          <w:sz w:val="18"/>
          <w:szCs w:val="18"/>
        </w:rPr>
        <w:t>.</w:t>
      </w:r>
      <w:r w:rsidRPr="00E8316E">
        <w:rPr>
          <w:sz w:val="18"/>
          <w:szCs w:val="18"/>
        </w:rPr>
        <w:t xml:space="preserve"> Г</w:t>
      </w:r>
      <w:r w:rsidRPr="00E8316E" w:rsidR="00E8316E">
        <w:rPr>
          <w:sz w:val="18"/>
          <w:szCs w:val="18"/>
        </w:rPr>
        <w:t>.</w:t>
      </w:r>
      <w:r w:rsidRPr="00E8316E">
        <w:rPr>
          <w:sz w:val="18"/>
          <w:szCs w:val="18"/>
        </w:rPr>
        <w:t xml:space="preserve"> в пользу Вершинина В</w:t>
      </w:r>
      <w:r w:rsidRPr="00E8316E" w:rsidR="00E8316E">
        <w:rPr>
          <w:sz w:val="18"/>
          <w:szCs w:val="18"/>
        </w:rPr>
        <w:t>.</w:t>
      </w:r>
      <w:r w:rsidRPr="00E8316E">
        <w:rPr>
          <w:sz w:val="18"/>
          <w:szCs w:val="18"/>
        </w:rPr>
        <w:t xml:space="preserve"> В</w:t>
      </w:r>
      <w:r w:rsidRPr="00E8316E" w:rsidR="00E8316E">
        <w:rPr>
          <w:sz w:val="18"/>
          <w:szCs w:val="18"/>
        </w:rPr>
        <w:t xml:space="preserve">. </w:t>
      </w:r>
      <w:r w:rsidRPr="00E8316E">
        <w:rPr>
          <w:sz w:val="18"/>
          <w:szCs w:val="18"/>
        </w:rPr>
        <w:t>денежные средства в счет возмещения материального ущерба в размере 12500 (двенадцать тысяч пятьсот) рублей, компенсацию морального вреда в сумме 5000 (пять тысяч) рублей, провозную плату в размере 403 (четыреста три) рубля 13 копеек, штраф за неудовлетворение в добровольном порядке требований потребителя в размере 8951 (восемь тысяч девятьсот пятьдесят один) рубль 57 копеек.</w:t>
      </w:r>
    </w:p>
    <w:p w:rsidR="008E2B4D" w:rsidRPr="00E8316E" w:rsidP="008E2B4D">
      <w:pPr>
        <w:ind w:firstLine="851"/>
        <w:jc w:val="both"/>
        <w:rPr>
          <w:sz w:val="18"/>
          <w:szCs w:val="18"/>
        </w:rPr>
      </w:pPr>
      <w:r w:rsidRPr="00E8316E">
        <w:rPr>
          <w:sz w:val="18"/>
          <w:szCs w:val="18"/>
        </w:rPr>
        <w:t>В остальной части иска – отказать.</w:t>
      </w:r>
    </w:p>
    <w:p w:rsidR="008E2B4D" w:rsidRPr="00E8316E" w:rsidP="008E2B4D">
      <w:pPr>
        <w:ind w:firstLine="851"/>
        <w:jc w:val="both"/>
        <w:rPr>
          <w:sz w:val="18"/>
          <w:szCs w:val="18"/>
        </w:rPr>
      </w:pPr>
      <w:r w:rsidRPr="00E8316E">
        <w:rPr>
          <w:sz w:val="18"/>
          <w:szCs w:val="18"/>
        </w:rPr>
        <w:t>Взыскать с Коваленко А</w:t>
      </w:r>
      <w:r w:rsidRPr="00E8316E" w:rsidR="00E8316E">
        <w:rPr>
          <w:sz w:val="18"/>
          <w:szCs w:val="18"/>
        </w:rPr>
        <w:t>.</w:t>
      </w:r>
      <w:r w:rsidRPr="00E8316E">
        <w:rPr>
          <w:sz w:val="18"/>
          <w:szCs w:val="18"/>
        </w:rPr>
        <w:t xml:space="preserve"> Г</w:t>
      </w:r>
      <w:r w:rsidRPr="00E8316E" w:rsidR="00E8316E">
        <w:rPr>
          <w:sz w:val="18"/>
          <w:szCs w:val="18"/>
        </w:rPr>
        <w:t>.</w:t>
      </w:r>
      <w:r w:rsidRPr="00E8316E">
        <w:rPr>
          <w:sz w:val="18"/>
          <w:szCs w:val="18"/>
        </w:rPr>
        <w:t xml:space="preserve"> в пользу Вершинина В</w:t>
      </w:r>
      <w:r w:rsidRPr="00E8316E" w:rsidR="00E8316E">
        <w:rPr>
          <w:sz w:val="18"/>
          <w:szCs w:val="18"/>
        </w:rPr>
        <w:t>.</w:t>
      </w:r>
      <w:r w:rsidRPr="00E8316E">
        <w:rPr>
          <w:sz w:val="18"/>
          <w:szCs w:val="18"/>
        </w:rPr>
        <w:t xml:space="preserve"> В</w:t>
      </w:r>
      <w:r w:rsidRPr="00E8316E" w:rsidR="00E8316E">
        <w:rPr>
          <w:sz w:val="18"/>
          <w:szCs w:val="18"/>
        </w:rPr>
        <w:t>.</w:t>
      </w:r>
      <w:r w:rsidRPr="00E8316E">
        <w:rPr>
          <w:sz w:val="18"/>
          <w:szCs w:val="18"/>
        </w:rPr>
        <w:t xml:space="preserve"> судебные расходы по оплате услуг представителя в размере 20000 (двадцать) тысяч рублей.</w:t>
      </w:r>
    </w:p>
    <w:p w:rsidR="008E2B4D" w:rsidRPr="00E8316E" w:rsidP="008E2B4D">
      <w:pPr>
        <w:ind w:firstLine="851"/>
        <w:jc w:val="both"/>
        <w:rPr>
          <w:sz w:val="18"/>
          <w:szCs w:val="18"/>
        </w:rPr>
      </w:pPr>
      <w:r w:rsidRPr="00E8316E">
        <w:rPr>
          <w:sz w:val="18"/>
          <w:szCs w:val="18"/>
        </w:rPr>
        <w:t>Взыскать с Коваленко А</w:t>
      </w:r>
      <w:r w:rsidRPr="00E8316E" w:rsidR="00E8316E">
        <w:rPr>
          <w:sz w:val="18"/>
          <w:szCs w:val="18"/>
        </w:rPr>
        <w:t>.</w:t>
      </w:r>
      <w:r w:rsidRPr="00E8316E">
        <w:rPr>
          <w:sz w:val="18"/>
          <w:szCs w:val="18"/>
        </w:rPr>
        <w:t xml:space="preserve"> Г</w:t>
      </w:r>
      <w:r w:rsidRPr="00E8316E" w:rsidR="00E8316E">
        <w:rPr>
          <w:sz w:val="18"/>
          <w:szCs w:val="18"/>
        </w:rPr>
        <w:t>.</w:t>
      </w:r>
      <w:r w:rsidRPr="00E8316E">
        <w:rPr>
          <w:sz w:val="18"/>
          <w:szCs w:val="18"/>
        </w:rPr>
        <w:t xml:space="preserve"> в доход муниципального образования городской округ Симферополь судебные расходы по оплате государственной пошлины в размере в размере  816 (восемьсот шестьдесят три) рублей.</w:t>
      </w:r>
    </w:p>
    <w:p w:rsidR="008E2B4D" w:rsidRPr="00E8316E" w:rsidP="008E2B4D">
      <w:pPr>
        <w:ind w:firstLine="851"/>
        <w:jc w:val="both"/>
        <w:rPr>
          <w:sz w:val="18"/>
          <w:szCs w:val="18"/>
        </w:rPr>
      </w:pPr>
      <w:r w:rsidRPr="00E8316E">
        <w:rPr>
          <w:sz w:val="18"/>
          <w:szCs w:val="18"/>
        </w:rPr>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8E2B4D" w:rsidRPr="00E8316E" w:rsidP="008E2B4D">
      <w:pPr>
        <w:ind w:firstLine="851"/>
        <w:jc w:val="both"/>
        <w:rPr>
          <w:sz w:val="18"/>
          <w:szCs w:val="18"/>
        </w:rPr>
      </w:pPr>
      <w:r w:rsidRPr="00E8316E">
        <w:rPr>
          <w:sz w:val="18"/>
          <w:szCs w:val="18"/>
        </w:rPr>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пятнадцать дней со дня оглашения резолютивной части решения суда.</w:t>
      </w:r>
    </w:p>
    <w:p w:rsidR="008E2B4D" w:rsidRPr="00E8316E" w:rsidP="008E2B4D">
      <w:pPr>
        <w:ind w:firstLine="851"/>
        <w:jc w:val="both"/>
        <w:rPr>
          <w:sz w:val="18"/>
          <w:szCs w:val="18"/>
        </w:rPr>
      </w:pPr>
      <w:r w:rsidRPr="00E8316E">
        <w:rPr>
          <w:sz w:val="18"/>
          <w:szCs w:val="18"/>
        </w:rPr>
        <w:t>Мировой судья составляет мотивированное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8E2B4D" w:rsidRPr="00E8316E" w:rsidP="008E2B4D">
      <w:pPr>
        <w:ind w:firstLine="851"/>
        <w:jc w:val="both"/>
        <w:rPr>
          <w:sz w:val="18"/>
          <w:szCs w:val="18"/>
        </w:rPr>
      </w:pPr>
      <w:r w:rsidRPr="00E8316E">
        <w:rPr>
          <w:sz w:val="18"/>
          <w:szCs w:val="18"/>
        </w:rPr>
        <w:t>Решение может быть обжаловано в Центральный районный суд города Симферополя через мирового судью судебного участка №17 Центрального судебного района города Симферополь (Центральный район городского округа Симферополя) Республики Крым в течение  месяца со дня его принятия в окончательной форме.</w:t>
      </w:r>
    </w:p>
    <w:p w:rsidR="008E2B4D" w:rsidRPr="00E8316E" w:rsidP="008E2B4D">
      <w:pPr>
        <w:ind w:firstLine="851"/>
        <w:jc w:val="both"/>
        <w:rPr>
          <w:sz w:val="18"/>
          <w:szCs w:val="18"/>
        </w:rPr>
      </w:pPr>
    </w:p>
    <w:p w:rsidR="008E2B4D" w:rsidRPr="00E8316E" w:rsidP="008E2B4D">
      <w:pPr>
        <w:ind w:firstLine="851"/>
        <w:jc w:val="both"/>
        <w:rPr>
          <w:sz w:val="18"/>
          <w:szCs w:val="18"/>
        </w:rPr>
      </w:pPr>
      <w:r w:rsidRPr="00E8316E">
        <w:rPr>
          <w:sz w:val="18"/>
          <w:szCs w:val="18"/>
        </w:rPr>
        <w:t>Мировой судья                                                         А.Л. Тоскина</w:t>
      </w:r>
    </w:p>
    <w:p w:rsidR="008E2B4D" w:rsidRPr="00E8316E" w:rsidP="008E2B4D">
      <w:pPr>
        <w:ind w:firstLine="851"/>
        <w:jc w:val="both"/>
        <w:rPr>
          <w:sz w:val="18"/>
          <w:szCs w:val="18"/>
        </w:rPr>
      </w:pPr>
    </w:p>
    <w:p w:rsidR="002C5A43" w:rsidRPr="00E8316E" w:rsidP="008E2B4D">
      <w:pPr>
        <w:ind w:firstLine="851"/>
        <w:jc w:val="both"/>
        <w:rPr>
          <w:sz w:val="18"/>
          <w:szCs w:val="18"/>
        </w:rPr>
      </w:pPr>
      <w:r w:rsidRPr="00E8316E">
        <w:rPr>
          <w:sz w:val="18"/>
          <w:szCs w:val="18"/>
          <w:shd w:val="clear" w:color="auto" w:fill="FFFFFF"/>
        </w:rPr>
        <w:t>Р</w:t>
      </w:r>
      <w:r w:rsidRPr="00E8316E" w:rsidR="00655C29">
        <w:rPr>
          <w:sz w:val="18"/>
          <w:szCs w:val="18"/>
          <w:shd w:val="clear" w:color="auto" w:fill="FFFFFF"/>
        </w:rPr>
        <w:t xml:space="preserve">ешение в окончательной форме изготовлено и подписано </w:t>
      </w:r>
      <w:r w:rsidRPr="00E8316E" w:rsidR="00A93A18">
        <w:rPr>
          <w:sz w:val="18"/>
          <w:szCs w:val="18"/>
          <w:shd w:val="clear" w:color="auto" w:fill="FFFFFF"/>
        </w:rPr>
        <w:t>1</w:t>
      </w:r>
      <w:r w:rsidRPr="00E8316E">
        <w:rPr>
          <w:sz w:val="18"/>
          <w:szCs w:val="18"/>
          <w:shd w:val="clear" w:color="auto" w:fill="FFFFFF"/>
        </w:rPr>
        <w:t xml:space="preserve"> октября 2020</w:t>
      </w:r>
      <w:r w:rsidRPr="00E8316E" w:rsidR="00655C29">
        <w:rPr>
          <w:sz w:val="18"/>
          <w:szCs w:val="18"/>
          <w:shd w:val="clear" w:color="auto" w:fill="FFFFFF"/>
        </w:rPr>
        <w:t xml:space="preserve"> года.  </w:t>
      </w:r>
    </w:p>
    <w:sectPr w:rsidSect="005E7FE6">
      <w:headerReference w:type="even" r:id="rId4"/>
      <w:headerReference w:type="default" r:id="rId5"/>
      <w:footerReference w:type="default" r:id="rId6"/>
      <w:pgSz w:w="11906" w:h="16838"/>
      <w:pgMar w:top="568" w:right="707" w:bottom="709" w:left="1134" w:header="7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A67F9D">
        <w:pPr>
          <w:pStyle w:val="Footer"/>
          <w:jc w:val="right"/>
        </w:pPr>
        <w:r>
          <w:fldChar w:fldCharType="begin"/>
        </w:r>
        <w:r>
          <w:instrText>PAGE   \* MERGEFORMAT</w:instrText>
        </w:r>
        <w:r>
          <w:fldChar w:fldCharType="separate"/>
        </w:r>
        <w:r w:rsidR="00E8316E">
          <w:rPr>
            <w:noProof/>
          </w:rPr>
          <w:t>6</w:t>
        </w:r>
        <w:r>
          <w:rPr>
            <w:noProof/>
          </w:rPr>
          <w:fldChar w:fldCharType="end"/>
        </w:r>
      </w:p>
    </w:sdtContent>
  </w:sdt>
  <w:p w:rsidR="00A67F9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F9D" w:rsidP="00A67F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7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F9D">
    <w:pPr>
      <w:pStyle w:val="Header"/>
    </w:pPr>
  </w:p>
  <w:p w:rsidR="00A67F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C29"/>
    <w:rsid w:val="00094B42"/>
    <w:rsid w:val="000F18AF"/>
    <w:rsid w:val="00183F63"/>
    <w:rsid w:val="00262B79"/>
    <w:rsid w:val="002C5A43"/>
    <w:rsid w:val="00326552"/>
    <w:rsid w:val="0037334C"/>
    <w:rsid w:val="004D095D"/>
    <w:rsid w:val="005E7FE6"/>
    <w:rsid w:val="00655C29"/>
    <w:rsid w:val="006F7923"/>
    <w:rsid w:val="00845E3A"/>
    <w:rsid w:val="008E2B4D"/>
    <w:rsid w:val="008F1F90"/>
    <w:rsid w:val="009033B3"/>
    <w:rsid w:val="009101F4"/>
    <w:rsid w:val="00A67F9D"/>
    <w:rsid w:val="00A93A18"/>
    <w:rsid w:val="00C545F8"/>
    <w:rsid w:val="00D053BF"/>
    <w:rsid w:val="00D4690E"/>
    <w:rsid w:val="00DC2DEC"/>
    <w:rsid w:val="00E04ABE"/>
    <w:rsid w:val="00E76212"/>
    <w:rsid w:val="00E8316E"/>
    <w:rsid w:val="00EF3188"/>
    <w:rsid w:val="00F6163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C2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655C29"/>
    <w:pPr>
      <w:tabs>
        <w:tab w:val="center" w:pos="4677"/>
        <w:tab w:val="right" w:pos="9355"/>
      </w:tabs>
    </w:pPr>
  </w:style>
  <w:style w:type="character" w:customStyle="1" w:styleId="a">
    <w:name w:val="Верхний колонтитул Знак"/>
    <w:basedOn w:val="DefaultParagraphFont"/>
    <w:link w:val="Header"/>
    <w:rsid w:val="00655C29"/>
    <w:rPr>
      <w:rFonts w:ascii="Times New Roman" w:eastAsia="Times New Roman" w:hAnsi="Times New Roman" w:cs="Times New Roman"/>
      <w:sz w:val="24"/>
      <w:szCs w:val="24"/>
      <w:lang w:eastAsia="ru-RU"/>
    </w:rPr>
  </w:style>
  <w:style w:type="character" w:styleId="PageNumber">
    <w:name w:val="page number"/>
    <w:basedOn w:val="DefaultParagraphFont"/>
    <w:rsid w:val="00655C29"/>
  </w:style>
  <w:style w:type="paragraph" w:styleId="Footer">
    <w:name w:val="footer"/>
    <w:basedOn w:val="Normal"/>
    <w:link w:val="a0"/>
    <w:uiPriority w:val="99"/>
    <w:unhideWhenUsed/>
    <w:rsid w:val="00655C29"/>
    <w:pPr>
      <w:tabs>
        <w:tab w:val="center" w:pos="4677"/>
        <w:tab w:val="right" w:pos="9355"/>
      </w:tabs>
    </w:pPr>
  </w:style>
  <w:style w:type="character" w:customStyle="1" w:styleId="a0">
    <w:name w:val="Нижний колонтитул Знак"/>
    <w:basedOn w:val="DefaultParagraphFont"/>
    <w:link w:val="Footer"/>
    <w:uiPriority w:val="99"/>
    <w:rsid w:val="00655C2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