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1584" w:rsidRPr="00A808B1" w:rsidP="00C61584">
      <w:pPr>
        <w:ind w:right="-45" w:firstLine="851"/>
        <w:jc w:val="right"/>
        <w:rPr>
          <w:sz w:val="27"/>
          <w:szCs w:val="27"/>
        </w:rPr>
      </w:pPr>
      <w:r w:rsidRPr="00A808B1">
        <w:rPr>
          <w:sz w:val="27"/>
          <w:szCs w:val="27"/>
        </w:rPr>
        <w:t>Дело № 02-0</w:t>
      </w:r>
      <w:r>
        <w:rPr>
          <w:sz w:val="27"/>
          <w:szCs w:val="27"/>
        </w:rPr>
        <w:t>503</w:t>
      </w:r>
      <w:r w:rsidRPr="00A808B1">
        <w:rPr>
          <w:sz w:val="27"/>
          <w:szCs w:val="27"/>
        </w:rPr>
        <w:t>/17/2018</w:t>
      </w:r>
    </w:p>
    <w:p w:rsidR="00C61584" w:rsidRPr="00A808B1" w:rsidP="00C61584">
      <w:pPr>
        <w:ind w:right="-45"/>
        <w:jc w:val="center"/>
        <w:rPr>
          <w:bCs/>
          <w:sz w:val="27"/>
          <w:szCs w:val="27"/>
        </w:rPr>
      </w:pPr>
      <w:r w:rsidRPr="00A808B1">
        <w:rPr>
          <w:bCs/>
          <w:sz w:val="27"/>
          <w:szCs w:val="27"/>
        </w:rPr>
        <w:t>РЕШЕНИЕ</w:t>
      </w:r>
    </w:p>
    <w:p w:rsidR="00C61584" w:rsidRPr="00A808B1" w:rsidP="00C6158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808B1">
        <w:rPr>
          <w:bCs/>
          <w:sz w:val="27"/>
          <w:szCs w:val="27"/>
        </w:rPr>
        <w:t>ИМЕНЕМ РОССИЙСКОЙ ФЕДЕРАЦИИ</w:t>
      </w:r>
    </w:p>
    <w:p w:rsidR="00C61584" w:rsidRPr="00A808B1" w:rsidP="00C6158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808B1">
        <w:rPr>
          <w:bCs/>
          <w:sz w:val="27"/>
          <w:szCs w:val="27"/>
        </w:rPr>
        <w:t>(резолютивная часть)</w:t>
      </w:r>
    </w:p>
    <w:p w:rsidR="00C61584" w:rsidP="00C615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C61584" w:rsidRPr="00A808B1" w:rsidP="00C615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04 октября</w:t>
      </w:r>
      <w:r w:rsidRPr="00A808B1">
        <w:rPr>
          <w:sz w:val="27"/>
          <w:szCs w:val="27"/>
        </w:rPr>
        <w:t xml:space="preserve"> 2018 года                                                г. Симферополь</w:t>
      </w:r>
    </w:p>
    <w:p w:rsidR="00C61584" w:rsidRPr="00A808B1" w:rsidP="00C61584">
      <w:pPr>
        <w:ind w:firstLine="851"/>
        <w:jc w:val="both"/>
        <w:rPr>
          <w:sz w:val="27"/>
          <w:szCs w:val="27"/>
        </w:rPr>
      </w:pPr>
    </w:p>
    <w:p w:rsidR="00C61584" w:rsidRPr="00A808B1" w:rsidP="00C61584">
      <w:pPr>
        <w:ind w:firstLine="851"/>
        <w:jc w:val="both"/>
        <w:rPr>
          <w:b/>
          <w:i/>
          <w:sz w:val="27"/>
          <w:szCs w:val="27"/>
        </w:rPr>
      </w:pPr>
      <w:r w:rsidRPr="00A808B1">
        <w:rPr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A808B1">
        <w:rPr>
          <w:b/>
          <w:i/>
          <w:sz w:val="27"/>
          <w:szCs w:val="27"/>
        </w:rPr>
        <w:t>,</w:t>
      </w:r>
    </w:p>
    <w:p w:rsidR="00C61584" w:rsidP="00C615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при ведении протокола судебного заседания секретарем – Музаффаровой Д.М.,</w:t>
      </w:r>
    </w:p>
    <w:p w:rsidR="00C61584" w:rsidRPr="00A808B1" w:rsidP="00C615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с участием предст</w:t>
      </w:r>
      <w:r>
        <w:rPr>
          <w:sz w:val="27"/>
          <w:szCs w:val="27"/>
        </w:rPr>
        <w:t>авителя истца – Леонтьевой Е.С.</w:t>
      </w:r>
    </w:p>
    <w:p w:rsidR="00C61584" w:rsidRPr="00A808B1" w:rsidP="00C615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808B1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>
        <w:rPr>
          <w:sz w:val="27"/>
          <w:szCs w:val="27"/>
        </w:rPr>
        <w:t xml:space="preserve">Федерального казенного учреждения «Следственный изолятор №1 УФСИН России по республике Крым и г. Севастополю» к Савчуку </w:t>
      </w:r>
      <w:r w:rsidR="009F7F7C">
        <w:rPr>
          <w:sz w:val="27"/>
          <w:szCs w:val="27"/>
        </w:rPr>
        <w:t>И.М.</w:t>
      </w:r>
      <w:r>
        <w:rPr>
          <w:sz w:val="27"/>
          <w:szCs w:val="27"/>
        </w:rPr>
        <w:t xml:space="preserve">, Савчук </w:t>
      </w:r>
      <w:r w:rsidR="009F7F7C">
        <w:rPr>
          <w:sz w:val="27"/>
          <w:szCs w:val="27"/>
        </w:rPr>
        <w:t>О.П.</w:t>
      </w:r>
      <w:r>
        <w:rPr>
          <w:sz w:val="27"/>
          <w:szCs w:val="27"/>
        </w:rPr>
        <w:t xml:space="preserve">, Савчуку </w:t>
      </w:r>
      <w:r w:rsidR="009F7F7C">
        <w:rPr>
          <w:sz w:val="27"/>
          <w:szCs w:val="27"/>
        </w:rPr>
        <w:t>М.Е</w:t>
      </w:r>
      <w:r>
        <w:rPr>
          <w:sz w:val="27"/>
          <w:szCs w:val="27"/>
        </w:rPr>
        <w:t xml:space="preserve"> о взыскании материального ущерба за порчу государственного имущества</w:t>
      </w:r>
      <w:r w:rsidRPr="00A808B1">
        <w:rPr>
          <w:bCs/>
          <w:sz w:val="27"/>
          <w:szCs w:val="27"/>
        </w:rPr>
        <w:t>,</w:t>
      </w:r>
    </w:p>
    <w:p w:rsidR="00C61584" w:rsidRPr="00A808B1" w:rsidP="00C61584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мировой судья, – </w:t>
      </w:r>
    </w:p>
    <w:p w:rsidR="00C61584" w:rsidRPr="00A808B1" w:rsidP="00C61584">
      <w:pPr>
        <w:jc w:val="center"/>
        <w:rPr>
          <w:sz w:val="27"/>
          <w:szCs w:val="27"/>
        </w:rPr>
      </w:pPr>
      <w:r w:rsidRPr="00A808B1">
        <w:rPr>
          <w:sz w:val="27"/>
          <w:szCs w:val="27"/>
        </w:rPr>
        <w:t>РЕШИЛ:</w:t>
      </w:r>
    </w:p>
    <w:p w:rsidR="00C61584" w:rsidRPr="00A808B1" w:rsidP="00C61584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Иск Федерального казенного учр</w:t>
      </w:r>
      <w:r>
        <w:rPr>
          <w:sz w:val="27"/>
          <w:szCs w:val="27"/>
        </w:rPr>
        <w:t xml:space="preserve">еждения «Следственный изолятор №1 УФСИН России по республике Крым и г. Севастополю» к Савчуку </w:t>
      </w:r>
      <w:r w:rsidR="009F7F7C">
        <w:rPr>
          <w:sz w:val="27"/>
          <w:szCs w:val="27"/>
        </w:rPr>
        <w:t>И.М.</w:t>
      </w:r>
      <w:r>
        <w:rPr>
          <w:sz w:val="27"/>
          <w:szCs w:val="27"/>
        </w:rPr>
        <w:t xml:space="preserve">, Савчук </w:t>
      </w:r>
      <w:r w:rsidR="009F7F7C">
        <w:rPr>
          <w:sz w:val="27"/>
          <w:szCs w:val="27"/>
        </w:rPr>
        <w:t>О.П.</w:t>
      </w:r>
      <w:r>
        <w:rPr>
          <w:sz w:val="27"/>
          <w:szCs w:val="27"/>
        </w:rPr>
        <w:t xml:space="preserve">, Савчуку </w:t>
      </w:r>
      <w:r w:rsidR="009F7F7C">
        <w:rPr>
          <w:sz w:val="27"/>
          <w:szCs w:val="27"/>
        </w:rPr>
        <w:t>М.Е.</w:t>
      </w:r>
      <w:r>
        <w:rPr>
          <w:sz w:val="27"/>
          <w:szCs w:val="27"/>
        </w:rPr>
        <w:t xml:space="preserve"> о взыскании материального ущерба за порчу государственного имущества</w:t>
      </w:r>
      <w:r w:rsidRPr="00A808B1">
        <w:rPr>
          <w:sz w:val="27"/>
          <w:szCs w:val="27"/>
        </w:rPr>
        <w:t xml:space="preserve"> – удовлетворить.</w:t>
      </w:r>
    </w:p>
    <w:p w:rsidR="00C61584" w:rsidRPr="00A808B1" w:rsidP="00C61584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Взы</w:t>
      </w:r>
      <w:r w:rsidRPr="00A808B1">
        <w:rPr>
          <w:sz w:val="27"/>
          <w:szCs w:val="27"/>
        </w:rPr>
        <w:t xml:space="preserve">скать с </w:t>
      </w:r>
      <w:r w:rsidRPr="00401BC1" w:rsidR="00401BC1">
        <w:rPr>
          <w:sz w:val="27"/>
          <w:szCs w:val="27"/>
        </w:rPr>
        <w:t>Савчук</w:t>
      </w:r>
      <w:r w:rsidR="00401BC1">
        <w:rPr>
          <w:sz w:val="27"/>
          <w:szCs w:val="27"/>
        </w:rPr>
        <w:t>а</w:t>
      </w:r>
      <w:r w:rsidRPr="00401BC1" w:rsidR="00401BC1">
        <w:rPr>
          <w:sz w:val="27"/>
          <w:szCs w:val="27"/>
        </w:rPr>
        <w:t xml:space="preserve"> </w:t>
      </w:r>
      <w:r w:rsidR="009F7F7C">
        <w:rPr>
          <w:sz w:val="27"/>
          <w:szCs w:val="27"/>
        </w:rPr>
        <w:t>И.М.</w:t>
      </w:r>
      <w:r w:rsidR="001107CF">
        <w:rPr>
          <w:sz w:val="27"/>
          <w:szCs w:val="27"/>
        </w:rPr>
        <w:t xml:space="preserve">, </w:t>
      </w:r>
      <w:r w:rsidR="009F7F7C">
        <w:rPr>
          <w:sz w:val="26"/>
          <w:szCs w:val="26"/>
        </w:rPr>
        <w:t>&lt;данные изъяты&gt;</w:t>
      </w:r>
      <w:r w:rsidR="009F7F7C">
        <w:rPr>
          <w:sz w:val="26"/>
          <w:szCs w:val="26"/>
        </w:rPr>
        <w:t xml:space="preserve"> </w:t>
      </w:r>
      <w:r w:rsidR="001107CF">
        <w:rPr>
          <w:sz w:val="27"/>
          <w:szCs w:val="27"/>
        </w:rPr>
        <w:t>года рождения,</w:t>
      </w:r>
      <w:r w:rsidRPr="00401BC1" w:rsidR="00401BC1">
        <w:rPr>
          <w:sz w:val="27"/>
          <w:szCs w:val="27"/>
        </w:rPr>
        <w:t xml:space="preserve"> </w:t>
      </w:r>
      <w:r w:rsidRPr="00A808B1">
        <w:rPr>
          <w:sz w:val="27"/>
          <w:szCs w:val="27"/>
        </w:rPr>
        <w:t xml:space="preserve">в пользу </w:t>
      </w:r>
      <w:r w:rsidRPr="00401BC1" w:rsidR="00401BC1">
        <w:rPr>
          <w:sz w:val="27"/>
          <w:szCs w:val="27"/>
        </w:rPr>
        <w:t>Федерального казенного учреждения «Следственный изолятор №1 УФСИН России по республике Крым и г. Севастополю» материальн</w:t>
      </w:r>
      <w:r w:rsidR="00401BC1">
        <w:rPr>
          <w:sz w:val="27"/>
          <w:szCs w:val="27"/>
        </w:rPr>
        <w:t>ый</w:t>
      </w:r>
      <w:r w:rsidRPr="00401BC1" w:rsidR="00401BC1">
        <w:rPr>
          <w:sz w:val="27"/>
          <w:szCs w:val="27"/>
        </w:rPr>
        <w:t xml:space="preserve"> ущерб за порчу государственного имущества</w:t>
      </w:r>
      <w:r w:rsidRPr="00A808B1">
        <w:rPr>
          <w:sz w:val="27"/>
          <w:szCs w:val="27"/>
        </w:rPr>
        <w:t xml:space="preserve"> в размере </w:t>
      </w:r>
      <w:r w:rsidR="00401BC1">
        <w:rPr>
          <w:sz w:val="27"/>
          <w:szCs w:val="27"/>
        </w:rPr>
        <w:t>1830</w:t>
      </w:r>
      <w:r w:rsidRPr="00A808B1">
        <w:rPr>
          <w:sz w:val="27"/>
          <w:szCs w:val="27"/>
        </w:rPr>
        <w:t xml:space="preserve"> (</w:t>
      </w:r>
      <w:r w:rsidR="00401BC1">
        <w:rPr>
          <w:sz w:val="27"/>
          <w:szCs w:val="27"/>
        </w:rPr>
        <w:t>одна тысяча восемьсот тридцать</w:t>
      </w:r>
      <w:r w:rsidRPr="00A808B1">
        <w:rPr>
          <w:sz w:val="27"/>
          <w:szCs w:val="27"/>
        </w:rPr>
        <w:t>) рублей  00 копеек.</w:t>
      </w:r>
    </w:p>
    <w:p w:rsidR="00401BC1" w:rsidP="00C61584">
      <w:pPr>
        <w:ind w:firstLine="851"/>
        <w:jc w:val="both"/>
        <w:rPr>
          <w:sz w:val="27"/>
          <w:szCs w:val="27"/>
        </w:rPr>
      </w:pPr>
      <w:r w:rsidRPr="00401BC1">
        <w:rPr>
          <w:sz w:val="27"/>
          <w:szCs w:val="27"/>
        </w:rPr>
        <w:t xml:space="preserve">При отсутствии у </w:t>
      </w:r>
      <w:r w:rsidRPr="001107CF" w:rsidR="001107CF">
        <w:rPr>
          <w:sz w:val="27"/>
          <w:szCs w:val="27"/>
        </w:rPr>
        <w:t xml:space="preserve">Савчука </w:t>
      </w:r>
      <w:r w:rsidR="009F7F7C">
        <w:rPr>
          <w:sz w:val="27"/>
          <w:szCs w:val="27"/>
        </w:rPr>
        <w:t>И.М.</w:t>
      </w:r>
      <w:r w:rsidR="001107CF">
        <w:rPr>
          <w:sz w:val="27"/>
          <w:szCs w:val="27"/>
        </w:rPr>
        <w:t>,</w:t>
      </w:r>
      <w:r w:rsidRPr="00401BC1">
        <w:rPr>
          <w:sz w:val="27"/>
          <w:szCs w:val="27"/>
        </w:rPr>
        <w:t xml:space="preserve"> </w:t>
      </w:r>
      <w:r w:rsidR="009F7F7C">
        <w:rPr>
          <w:sz w:val="26"/>
          <w:szCs w:val="26"/>
        </w:rPr>
        <w:t>&lt;данные изъяты&gt;</w:t>
      </w:r>
      <w:r w:rsidRPr="001107CF" w:rsidR="001107CF">
        <w:rPr>
          <w:sz w:val="27"/>
          <w:szCs w:val="27"/>
        </w:rPr>
        <w:t>года рождения</w:t>
      </w:r>
      <w:r w:rsidRPr="00401BC1">
        <w:rPr>
          <w:sz w:val="27"/>
          <w:szCs w:val="27"/>
        </w:rPr>
        <w:t xml:space="preserve">, доходов или иного имущества, достаточных для компенсации вреда, взыскание производить полностью или в недостающей части с его законных представителей - </w:t>
      </w:r>
      <w:r w:rsidRPr="001107CF" w:rsidR="001107CF">
        <w:rPr>
          <w:sz w:val="27"/>
          <w:szCs w:val="27"/>
        </w:rPr>
        <w:t xml:space="preserve">Савчук </w:t>
      </w:r>
      <w:r w:rsidR="009F7F7C">
        <w:rPr>
          <w:sz w:val="27"/>
          <w:szCs w:val="27"/>
        </w:rPr>
        <w:t>О.П.</w:t>
      </w:r>
      <w:r w:rsidRPr="001107CF" w:rsidR="001107CF">
        <w:rPr>
          <w:sz w:val="27"/>
          <w:szCs w:val="27"/>
        </w:rPr>
        <w:t xml:space="preserve">, </w:t>
      </w:r>
      <w:r w:rsidR="009F7F7C">
        <w:rPr>
          <w:sz w:val="26"/>
          <w:szCs w:val="26"/>
        </w:rPr>
        <w:t>&lt;данные изъяты&gt;</w:t>
      </w:r>
      <w:r w:rsidR="001107CF">
        <w:rPr>
          <w:sz w:val="27"/>
          <w:szCs w:val="27"/>
        </w:rPr>
        <w:t xml:space="preserve">года рождения, </w:t>
      </w:r>
      <w:r w:rsidRPr="001107CF" w:rsidR="001107CF">
        <w:rPr>
          <w:sz w:val="27"/>
          <w:szCs w:val="27"/>
        </w:rPr>
        <w:t>Савчук</w:t>
      </w:r>
      <w:r w:rsidR="001107CF">
        <w:rPr>
          <w:sz w:val="27"/>
          <w:szCs w:val="27"/>
        </w:rPr>
        <w:t>а</w:t>
      </w:r>
      <w:r w:rsidRPr="001107CF" w:rsidR="001107CF">
        <w:rPr>
          <w:sz w:val="27"/>
          <w:szCs w:val="27"/>
        </w:rPr>
        <w:t xml:space="preserve"> </w:t>
      </w:r>
      <w:r w:rsidR="009F7F7C">
        <w:rPr>
          <w:sz w:val="27"/>
          <w:szCs w:val="27"/>
        </w:rPr>
        <w:t>М.Е.</w:t>
      </w:r>
      <w:r w:rsidR="001107CF">
        <w:rPr>
          <w:sz w:val="27"/>
          <w:szCs w:val="27"/>
        </w:rPr>
        <w:t xml:space="preserve">, </w:t>
      </w:r>
      <w:r w:rsidR="009F7F7C">
        <w:rPr>
          <w:sz w:val="26"/>
          <w:szCs w:val="26"/>
        </w:rPr>
        <w:t>&lt;данные изъяты&gt;</w:t>
      </w:r>
      <w:r w:rsidR="009F7F7C">
        <w:rPr>
          <w:sz w:val="26"/>
          <w:szCs w:val="26"/>
        </w:rPr>
        <w:t xml:space="preserve"> </w:t>
      </w:r>
      <w:r w:rsidR="001107CF">
        <w:rPr>
          <w:sz w:val="27"/>
          <w:szCs w:val="27"/>
        </w:rPr>
        <w:t xml:space="preserve">года рождения, </w:t>
      </w:r>
      <w:r w:rsidRPr="001107CF" w:rsidR="001107CF">
        <w:rPr>
          <w:sz w:val="27"/>
          <w:szCs w:val="27"/>
        </w:rPr>
        <w:t xml:space="preserve"> </w:t>
      </w:r>
      <w:r w:rsidRPr="00401BC1">
        <w:rPr>
          <w:sz w:val="27"/>
          <w:szCs w:val="27"/>
        </w:rPr>
        <w:t xml:space="preserve">в равных долях до достижения </w:t>
      </w:r>
      <w:r w:rsidRPr="001107CF" w:rsidR="001107CF">
        <w:rPr>
          <w:sz w:val="27"/>
          <w:szCs w:val="27"/>
        </w:rPr>
        <w:t>Савчук</w:t>
      </w:r>
      <w:r w:rsidR="001107CF">
        <w:rPr>
          <w:sz w:val="27"/>
          <w:szCs w:val="27"/>
        </w:rPr>
        <w:t>ом</w:t>
      </w:r>
      <w:r w:rsidRPr="001107CF" w:rsidR="001107CF">
        <w:rPr>
          <w:sz w:val="27"/>
          <w:szCs w:val="27"/>
        </w:rPr>
        <w:t xml:space="preserve"> </w:t>
      </w:r>
      <w:r w:rsidR="009F7F7C">
        <w:rPr>
          <w:sz w:val="27"/>
          <w:szCs w:val="27"/>
        </w:rPr>
        <w:t>И.М.</w:t>
      </w:r>
      <w:r w:rsidRPr="001107CF" w:rsidR="001107CF">
        <w:rPr>
          <w:sz w:val="27"/>
          <w:szCs w:val="27"/>
        </w:rPr>
        <w:t xml:space="preserve"> </w:t>
      </w:r>
      <w:r w:rsidRPr="00401BC1">
        <w:rPr>
          <w:sz w:val="27"/>
          <w:szCs w:val="27"/>
        </w:rPr>
        <w:t>совершеннолетия либо до появления у него до достижения совершеннолетия</w:t>
      </w:r>
      <w:r w:rsidRPr="00401BC1">
        <w:rPr>
          <w:sz w:val="27"/>
          <w:szCs w:val="27"/>
        </w:rPr>
        <w:t xml:space="preserve"> доходов или иного имущества, достаточных для компенсации вреда.</w:t>
      </w:r>
    </w:p>
    <w:p w:rsidR="00C61584" w:rsidRPr="00A808B1" w:rsidP="00C61584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 xml:space="preserve">Взыскать с </w:t>
      </w:r>
      <w:r w:rsidRPr="001107CF" w:rsidR="001107CF">
        <w:rPr>
          <w:sz w:val="27"/>
          <w:szCs w:val="27"/>
        </w:rPr>
        <w:t xml:space="preserve">Савчука </w:t>
      </w:r>
      <w:r w:rsidR="009F7F7C">
        <w:rPr>
          <w:sz w:val="27"/>
          <w:szCs w:val="27"/>
        </w:rPr>
        <w:t>И.М.</w:t>
      </w:r>
      <w:r w:rsidRPr="001107CF" w:rsidR="001107CF">
        <w:rPr>
          <w:sz w:val="27"/>
          <w:szCs w:val="27"/>
        </w:rPr>
        <w:t xml:space="preserve">, </w:t>
      </w:r>
      <w:r w:rsidR="009F7F7C">
        <w:rPr>
          <w:sz w:val="26"/>
          <w:szCs w:val="26"/>
        </w:rPr>
        <w:t>&lt;данные изъяты&gt;</w:t>
      </w:r>
      <w:r w:rsidR="009F7F7C">
        <w:rPr>
          <w:sz w:val="26"/>
          <w:szCs w:val="26"/>
        </w:rPr>
        <w:t xml:space="preserve"> </w:t>
      </w:r>
      <w:r w:rsidRPr="001107CF" w:rsidR="001107CF">
        <w:rPr>
          <w:sz w:val="27"/>
          <w:szCs w:val="27"/>
        </w:rPr>
        <w:t>года рождения</w:t>
      </w:r>
      <w:r w:rsidR="001107CF">
        <w:rPr>
          <w:sz w:val="27"/>
          <w:szCs w:val="27"/>
        </w:rPr>
        <w:t xml:space="preserve">, </w:t>
      </w:r>
      <w:r w:rsidRPr="00FF4DFB" w:rsidR="001107CF">
        <w:rPr>
          <w:sz w:val="28"/>
          <w:szCs w:val="28"/>
          <w:lang w:eastAsia="en-US"/>
        </w:rPr>
        <w:t>в доход местного бюджета муниципального образования городской округ Симферополь Республики Крым</w:t>
      </w:r>
      <w:r w:rsidRPr="00A808B1">
        <w:rPr>
          <w:sz w:val="27"/>
          <w:szCs w:val="27"/>
        </w:rPr>
        <w:t xml:space="preserve"> судебные расходы по оплате государственной пошлины в размере </w:t>
      </w:r>
      <w:r w:rsidR="001107CF">
        <w:rPr>
          <w:sz w:val="27"/>
          <w:szCs w:val="27"/>
        </w:rPr>
        <w:t>400</w:t>
      </w:r>
      <w:r w:rsidRPr="00A808B1">
        <w:rPr>
          <w:sz w:val="27"/>
          <w:szCs w:val="27"/>
        </w:rPr>
        <w:t xml:space="preserve"> (</w:t>
      </w:r>
      <w:r w:rsidR="001107CF">
        <w:rPr>
          <w:sz w:val="27"/>
          <w:szCs w:val="27"/>
        </w:rPr>
        <w:t>четырехсот</w:t>
      </w:r>
      <w:r w:rsidRPr="00A808B1">
        <w:rPr>
          <w:sz w:val="27"/>
          <w:szCs w:val="27"/>
        </w:rPr>
        <w:t xml:space="preserve">) рублей </w:t>
      </w:r>
      <w:r w:rsidR="001107CF">
        <w:rPr>
          <w:sz w:val="27"/>
          <w:szCs w:val="27"/>
        </w:rPr>
        <w:t>0</w:t>
      </w:r>
      <w:r w:rsidRPr="00A808B1">
        <w:rPr>
          <w:sz w:val="27"/>
          <w:szCs w:val="27"/>
        </w:rPr>
        <w:t>0 копеек.</w:t>
      </w:r>
    </w:p>
    <w:p w:rsidR="00C61584" w:rsidRPr="00A808B1" w:rsidP="00C61584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Лица, участвующие в деле, их представители</w:t>
      </w:r>
      <w:r w:rsidRPr="00A808B1">
        <w:rPr>
          <w:sz w:val="27"/>
          <w:szCs w:val="27"/>
        </w:rPr>
        <w:t>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61584" w:rsidRPr="00A808B1" w:rsidP="00C61584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 xml:space="preserve">Лица, участвующие в деле, их представители, не присутствовавшие в судебном </w:t>
      </w:r>
      <w:r w:rsidRPr="00A808B1">
        <w:rPr>
          <w:sz w:val="27"/>
          <w:szCs w:val="27"/>
        </w:rPr>
        <w:t>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C61584" w:rsidRPr="00A808B1" w:rsidP="00C61584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</w:t>
      </w:r>
      <w:r w:rsidRPr="00A808B1">
        <w:rPr>
          <w:sz w:val="27"/>
          <w:szCs w:val="27"/>
        </w:rPr>
        <w:t>аствующих в деле и их представителей заявления о составлении мотивированного решения суда.</w:t>
      </w:r>
    </w:p>
    <w:p w:rsidR="00C61584" w:rsidRPr="00A808B1" w:rsidP="00C61584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</w:t>
      </w:r>
      <w:r w:rsidRPr="00A808B1">
        <w:rPr>
          <w:sz w:val="27"/>
          <w:szCs w:val="27"/>
        </w:rPr>
        <w:t>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C61584" w:rsidRPr="00A808B1" w:rsidP="00C61584">
      <w:pPr>
        <w:ind w:firstLine="851"/>
        <w:jc w:val="both"/>
        <w:rPr>
          <w:sz w:val="27"/>
          <w:szCs w:val="27"/>
        </w:rPr>
      </w:pPr>
    </w:p>
    <w:p w:rsidR="00C61584" w:rsidRPr="00A808B1" w:rsidP="00C61584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Мировой судья                                                         А.Л. Тоскина</w:t>
      </w:r>
    </w:p>
    <w:p w:rsidR="002C5A43"/>
    <w:sectPr w:rsidSect="001107CF">
      <w:headerReference w:type="even" r:id="rId4"/>
      <w:headerReference w:type="default" r:id="rId5"/>
      <w:footerReference w:type="default" r:id="rId6"/>
      <w:pgSz w:w="11906" w:h="16838"/>
      <w:pgMar w:top="851" w:right="707" w:bottom="993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F7C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84"/>
    <w:rsid w:val="001107CF"/>
    <w:rsid w:val="002C1AC1"/>
    <w:rsid w:val="002C5A43"/>
    <w:rsid w:val="00326552"/>
    <w:rsid w:val="00401BC1"/>
    <w:rsid w:val="005F23EE"/>
    <w:rsid w:val="00635F52"/>
    <w:rsid w:val="009F7F7C"/>
    <w:rsid w:val="00A808B1"/>
    <w:rsid w:val="00C545F8"/>
    <w:rsid w:val="00C61584"/>
    <w:rsid w:val="00FF4D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6158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61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61584"/>
  </w:style>
  <w:style w:type="paragraph" w:styleId="Footer">
    <w:name w:val="footer"/>
    <w:basedOn w:val="Normal"/>
    <w:link w:val="a0"/>
    <w:uiPriority w:val="99"/>
    <w:unhideWhenUsed/>
    <w:rsid w:val="00C6158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61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