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7554C" w:rsidRPr="00D11F4C" w:rsidP="0067554C">
      <w:pPr>
        <w:ind w:right="-45" w:firstLine="851"/>
        <w:jc w:val="right"/>
        <w:rPr>
          <w:sz w:val="28"/>
          <w:szCs w:val="28"/>
        </w:rPr>
      </w:pPr>
      <w:r w:rsidRPr="00D11F4C">
        <w:rPr>
          <w:sz w:val="28"/>
          <w:szCs w:val="28"/>
        </w:rPr>
        <w:t>Дело № 02-0</w:t>
      </w:r>
      <w:r>
        <w:rPr>
          <w:sz w:val="28"/>
          <w:szCs w:val="28"/>
        </w:rPr>
        <w:t>180</w:t>
      </w:r>
      <w:r w:rsidRPr="00D11F4C">
        <w:rPr>
          <w:sz w:val="28"/>
          <w:szCs w:val="28"/>
        </w:rPr>
        <w:t xml:space="preserve">/17/2018 </w:t>
      </w:r>
    </w:p>
    <w:p w:rsidR="0067554C" w:rsidRPr="00D11F4C" w:rsidP="0067554C">
      <w:pPr>
        <w:ind w:right="-45"/>
        <w:jc w:val="center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>РЕШЕНИЕ</w:t>
      </w:r>
    </w:p>
    <w:p w:rsidR="0067554C" w:rsidRPr="00D11F4C" w:rsidP="006755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>ИМЕНЕМ РОССИЙСКОЙ ФЕДЕРАЦИИ</w:t>
      </w:r>
    </w:p>
    <w:p w:rsidR="0067554C" w:rsidRPr="00D11F4C" w:rsidP="006755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>(резолютивная часть)</w:t>
      </w:r>
    </w:p>
    <w:p w:rsidR="0067554C" w:rsidRPr="00D11F4C" w:rsidP="0067554C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</w:p>
    <w:p w:rsidR="0067554C" w:rsidRPr="00D11F4C" w:rsidP="006755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12 июля</w:t>
      </w:r>
      <w:r w:rsidRPr="00D11F4C">
        <w:rPr>
          <w:sz w:val="28"/>
          <w:szCs w:val="28"/>
        </w:rPr>
        <w:t xml:space="preserve"> 2018 года                                                                г. Симферополь</w:t>
      </w:r>
    </w:p>
    <w:p w:rsidR="0067554C" w:rsidRPr="00D11F4C" w:rsidP="006755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67554C" w:rsidRPr="00D11F4C" w:rsidP="006755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Мировой судья судебного участка №17 Центрального судебного района г</w:t>
      </w:r>
      <w:r>
        <w:rPr>
          <w:sz w:val="28"/>
          <w:szCs w:val="28"/>
        </w:rPr>
        <w:t>орода</w:t>
      </w:r>
      <w:r w:rsidRPr="00D11F4C">
        <w:rPr>
          <w:sz w:val="28"/>
          <w:szCs w:val="28"/>
        </w:rPr>
        <w:t xml:space="preserve"> Симферополь (Центральный район городского округа Симферополя) Республики Крым Тоскина А.Л., </w:t>
      </w:r>
    </w:p>
    <w:p w:rsidR="0067554C" w:rsidP="006755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при ведении протокола судебного заседания секретарем – Музаффаровой Д.М.,</w:t>
      </w:r>
    </w:p>
    <w:p w:rsidR="0028401F" w:rsidRPr="00D11F4C" w:rsidP="006755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представителя </w:t>
      </w:r>
      <w:r w:rsidRPr="00D11F4C">
        <w:rPr>
          <w:sz w:val="28"/>
          <w:szCs w:val="28"/>
        </w:rPr>
        <w:t>Муниципального унитарного предприятия муниципального образовани</w:t>
      </w:r>
      <w:r w:rsidRPr="00D11F4C">
        <w:rPr>
          <w:sz w:val="28"/>
          <w:szCs w:val="28"/>
        </w:rPr>
        <w:t>я городской округ Симферополь Республика Крым «Центральный Жилсервис»</w:t>
      </w:r>
      <w:r>
        <w:rPr>
          <w:sz w:val="28"/>
          <w:szCs w:val="28"/>
        </w:rPr>
        <w:t xml:space="preserve"> - Абхаиров</w:t>
      </w:r>
      <w:r w:rsidR="005F457C">
        <w:rPr>
          <w:sz w:val="28"/>
          <w:szCs w:val="28"/>
        </w:rPr>
        <w:t>ой</w:t>
      </w:r>
      <w:r>
        <w:rPr>
          <w:sz w:val="28"/>
          <w:szCs w:val="28"/>
        </w:rPr>
        <w:t xml:space="preserve"> Э.Ш.</w:t>
      </w:r>
    </w:p>
    <w:p w:rsidR="0067554C" w:rsidRPr="00D11F4C" w:rsidP="006755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D11F4C">
        <w:rPr>
          <w:sz w:val="28"/>
          <w:szCs w:val="28"/>
        </w:rPr>
        <w:t>рассмотрев в открытом судебном заседании гражданское дело по иску Муниципального унитарного предприятия муниципального образования городской округ Симферополь Республик</w:t>
      </w:r>
      <w:r w:rsidRPr="00D11F4C">
        <w:rPr>
          <w:sz w:val="28"/>
          <w:szCs w:val="28"/>
        </w:rPr>
        <w:t xml:space="preserve">а Крым «Центральный </w:t>
      </w:r>
      <w:r w:rsidRPr="00D11F4C">
        <w:rPr>
          <w:sz w:val="28"/>
          <w:szCs w:val="28"/>
        </w:rPr>
        <w:t>Жилсервис</w:t>
      </w:r>
      <w:r w:rsidRPr="00D11F4C">
        <w:rPr>
          <w:sz w:val="28"/>
          <w:szCs w:val="28"/>
        </w:rPr>
        <w:t xml:space="preserve">» </w:t>
      </w:r>
      <w:r w:rsidRPr="00D11F4C">
        <w:rPr>
          <w:sz w:val="28"/>
          <w:szCs w:val="28"/>
        </w:rPr>
        <w:t>к</w:t>
      </w:r>
      <w:r w:rsidRPr="00D11F4C">
        <w:rPr>
          <w:sz w:val="28"/>
          <w:szCs w:val="28"/>
        </w:rPr>
        <w:t xml:space="preserve"> </w:t>
      </w:r>
      <w:r>
        <w:rPr>
          <w:sz w:val="28"/>
          <w:szCs w:val="28"/>
        </w:rPr>
        <w:t>Юрий</w:t>
      </w:r>
      <w:r>
        <w:rPr>
          <w:sz w:val="28"/>
          <w:szCs w:val="28"/>
        </w:rPr>
        <w:t xml:space="preserve"> </w:t>
      </w:r>
      <w:r w:rsidR="00300275">
        <w:rPr>
          <w:sz w:val="28"/>
          <w:szCs w:val="28"/>
        </w:rPr>
        <w:t>В.И.</w:t>
      </w:r>
      <w:r>
        <w:rPr>
          <w:sz w:val="28"/>
          <w:szCs w:val="28"/>
        </w:rPr>
        <w:t xml:space="preserve">, Юрий </w:t>
      </w:r>
      <w:r w:rsidR="00300275">
        <w:rPr>
          <w:sz w:val="28"/>
          <w:szCs w:val="28"/>
        </w:rPr>
        <w:t>С.В.</w:t>
      </w:r>
      <w:r>
        <w:rPr>
          <w:sz w:val="28"/>
          <w:szCs w:val="28"/>
        </w:rPr>
        <w:t xml:space="preserve">, Юрий </w:t>
      </w:r>
      <w:r w:rsidR="00300275">
        <w:rPr>
          <w:sz w:val="28"/>
          <w:szCs w:val="28"/>
        </w:rPr>
        <w:t>А.В.</w:t>
      </w:r>
      <w:r w:rsidR="0045571C">
        <w:rPr>
          <w:sz w:val="28"/>
          <w:szCs w:val="28"/>
        </w:rPr>
        <w:t xml:space="preserve"> </w:t>
      </w:r>
      <w:r w:rsidRPr="00D11F4C" w:rsidR="0045571C">
        <w:rPr>
          <w:sz w:val="28"/>
          <w:szCs w:val="28"/>
        </w:rPr>
        <w:t>о взыскании задолженности</w:t>
      </w:r>
      <w:r w:rsidRPr="00AF0099" w:rsidR="00AF0099">
        <w:t xml:space="preserve"> </w:t>
      </w:r>
      <w:r w:rsidRPr="00AF0099" w:rsidR="00AF0099">
        <w:rPr>
          <w:sz w:val="28"/>
          <w:szCs w:val="28"/>
        </w:rPr>
        <w:t>по оплате за жилищно-коммунальные услуги</w:t>
      </w:r>
      <w:r w:rsidRPr="00D11F4C">
        <w:rPr>
          <w:bCs/>
          <w:sz w:val="28"/>
          <w:szCs w:val="28"/>
        </w:rPr>
        <w:t xml:space="preserve">,  </w:t>
      </w:r>
    </w:p>
    <w:p w:rsidR="0067554C" w:rsidRPr="00D11F4C" w:rsidP="0067554C">
      <w:pPr>
        <w:ind w:right="-45" w:firstLine="851"/>
        <w:jc w:val="both"/>
        <w:rPr>
          <w:bCs/>
          <w:sz w:val="28"/>
          <w:szCs w:val="28"/>
        </w:rPr>
      </w:pPr>
      <w:r w:rsidRPr="008022A9">
        <w:rPr>
          <w:bCs/>
          <w:sz w:val="28"/>
          <w:szCs w:val="28"/>
        </w:rPr>
        <w:t>руководствуясь статьями 194-199, 321 Гражданского процессуального кодекса Россий</w:t>
      </w:r>
      <w:r w:rsidRPr="008022A9">
        <w:rPr>
          <w:bCs/>
          <w:sz w:val="28"/>
          <w:szCs w:val="28"/>
        </w:rPr>
        <w:t>ской Федерации, мировой судья</w:t>
      </w:r>
      <w:r>
        <w:rPr>
          <w:bCs/>
          <w:sz w:val="28"/>
          <w:szCs w:val="28"/>
        </w:rPr>
        <w:t xml:space="preserve"> </w:t>
      </w:r>
      <w:r w:rsidRPr="00D11F4C">
        <w:rPr>
          <w:bCs/>
          <w:sz w:val="28"/>
          <w:szCs w:val="28"/>
        </w:rPr>
        <w:t xml:space="preserve">– </w:t>
      </w:r>
    </w:p>
    <w:p w:rsidR="0067554C" w:rsidRPr="00D11F4C" w:rsidP="0067554C">
      <w:pPr>
        <w:ind w:right="-45"/>
        <w:jc w:val="center"/>
        <w:rPr>
          <w:sz w:val="28"/>
          <w:szCs w:val="28"/>
        </w:rPr>
      </w:pPr>
      <w:r w:rsidRPr="00D11F4C">
        <w:rPr>
          <w:sz w:val="28"/>
          <w:szCs w:val="28"/>
        </w:rPr>
        <w:t>РЕШИЛ:</w:t>
      </w:r>
    </w:p>
    <w:p w:rsidR="0067554C" w:rsidRPr="00D11F4C" w:rsidP="0067554C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 xml:space="preserve">Иск Муниципального унитарного предприятия муниципального образования городской округ Симферополь Республика Крым «Центральный </w:t>
      </w:r>
      <w:r w:rsidRPr="00D11F4C">
        <w:rPr>
          <w:sz w:val="28"/>
          <w:szCs w:val="28"/>
        </w:rPr>
        <w:t>Жилсервис</w:t>
      </w:r>
      <w:r w:rsidRPr="00D11F4C">
        <w:rPr>
          <w:sz w:val="28"/>
          <w:szCs w:val="28"/>
        </w:rPr>
        <w:t xml:space="preserve">» </w:t>
      </w:r>
      <w:r w:rsidRPr="00D11F4C">
        <w:rPr>
          <w:sz w:val="28"/>
          <w:szCs w:val="28"/>
        </w:rPr>
        <w:t>к</w:t>
      </w:r>
      <w:r w:rsidRPr="00D11F4C">
        <w:rPr>
          <w:sz w:val="28"/>
          <w:szCs w:val="28"/>
        </w:rPr>
        <w:t xml:space="preserve"> </w:t>
      </w:r>
      <w:r w:rsidR="0045571C">
        <w:rPr>
          <w:sz w:val="28"/>
          <w:szCs w:val="28"/>
        </w:rPr>
        <w:t>Юрий</w:t>
      </w:r>
      <w:r w:rsidR="0045571C">
        <w:rPr>
          <w:sz w:val="28"/>
          <w:szCs w:val="28"/>
        </w:rPr>
        <w:t xml:space="preserve"> </w:t>
      </w:r>
      <w:r w:rsidR="00300275">
        <w:rPr>
          <w:sz w:val="28"/>
          <w:szCs w:val="28"/>
        </w:rPr>
        <w:t>В.И.</w:t>
      </w:r>
      <w:r w:rsidR="0045571C">
        <w:rPr>
          <w:sz w:val="28"/>
          <w:szCs w:val="28"/>
        </w:rPr>
        <w:t xml:space="preserve">, Юрий </w:t>
      </w:r>
      <w:r w:rsidR="00300275">
        <w:rPr>
          <w:sz w:val="28"/>
          <w:szCs w:val="28"/>
        </w:rPr>
        <w:t>С.В.</w:t>
      </w:r>
      <w:r w:rsidR="0045571C">
        <w:rPr>
          <w:sz w:val="28"/>
          <w:szCs w:val="28"/>
        </w:rPr>
        <w:t xml:space="preserve">, Юрий </w:t>
      </w:r>
      <w:r w:rsidR="00300275">
        <w:rPr>
          <w:sz w:val="28"/>
          <w:szCs w:val="28"/>
        </w:rPr>
        <w:t>А.В.</w:t>
      </w:r>
      <w:r w:rsidRPr="00D11F4C">
        <w:rPr>
          <w:sz w:val="28"/>
          <w:szCs w:val="28"/>
        </w:rPr>
        <w:t xml:space="preserve"> о вз</w:t>
      </w:r>
      <w:r w:rsidRPr="00D11F4C">
        <w:rPr>
          <w:sz w:val="28"/>
          <w:szCs w:val="28"/>
        </w:rPr>
        <w:t>ыскании задолженности</w:t>
      </w:r>
      <w:r w:rsidR="00AF0099">
        <w:rPr>
          <w:sz w:val="28"/>
          <w:szCs w:val="28"/>
        </w:rPr>
        <w:t xml:space="preserve"> по оплате за жилищно-коммунальные услуги</w:t>
      </w:r>
      <w:r w:rsidR="0028401F">
        <w:rPr>
          <w:sz w:val="28"/>
          <w:szCs w:val="28"/>
        </w:rPr>
        <w:t xml:space="preserve"> </w:t>
      </w:r>
      <w:r w:rsidRPr="00D11F4C">
        <w:rPr>
          <w:sz w:val="28"/>
          <w:szCs w:val="28"/>
        </w:rPr>
        <w:t>– удовлетворить</w:t>
      </w:r>
      <w:r w:rsidR="0045571C">
        <w:rPr>
          <w:sz w:val="28"/>
          <w:szCs w:val="28"/>
        </w:rPr>
        <w:t xml:space="preserve"> частично</w:t>
      </w:r>
      <w:r w:rsidRPr="00D11F4C">
        <w:rPr>
          <w:sz w:val="28"/>
          <w:szCs w:val="28"/>
        </w:rPr>
        <w:t>.</w:t>
      </w:r>
    </w:p>
    <w:p w:rsidR="0067554C" w:rsidRPr="00D11F4C" w:rsidP="0067554C">
      <w:pPr>
        <w:ind w:firstLine="851"/>
        <w:jc w:val="both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>Взыскать</w:t>
      </w:r>
      <w:r w:rsidRPr="00AF0099" w:rsidR="00AF0099">
        <w:t xml:space="preserve"> </w:t>
      </w:r>
      <w:r w:rsidR="008D7FC3">
        <w:rPr>
          <w:bCs/>
          <w:sz w:val="28"/>
          <w:szCs w:val="28"/>
        </w:rPr>
        <w:t>в равных долях</w:t>
      </w:r>
      <w:r w:rsidRPr="00D11F4C">
        <w:rPr>
          <w:bCs/>
          <w:sz w:val="28"/>
          <w:szCs w:val="28"/>
        </w:rPr>
        <w:t xml:space="preserve"> </w:t>
      </w:r>
      <w:r w:rsidRPr="00AF0099" w:rsidR="00AF0099">
        <w:rPr>
          <w:bCs/>
          <w:sz w:val="28"/>
          <w:szCs w:val="28"/>
        </w:rPr>
        <w:t xml:space="preserve">с Юрий </w:t>
      </w:r>
      <w:r w:rsidR="00300275">
        <w:rPr>
          <w:bCs/>
          <w:sz w:val="28"/>
          <w:szCs w:val="28"/>
        </w:rPr>
        <w:t>В.И.</w:t>
      </w:r>
      <w:r w:rsidRPr="00AF0099" w:rsidR="00AF0099">
        <w:rPr>
          <w:bCs/>
          <w:sz w:val="28"/>
          <w:szCs w:val="28"/>
        </w:rPr>
        <w:t xml:space="preserve">, Юрий </w:t>
      </w:r>
      <w:r w:rsidR="00300275">
        <w:rPr>
          <w:bCs/>
          <w:sz w:val="28"/>
          <w:szCs w:val="28"/>
        </w:rPr>
        <w:t>С.В.</w:t>
      </w:r>
      <w:r w:rsidRPr="00AF0099" w:rsidR="00AF0099">
        <w:rPr>
          <w:bCs/>
          <w:sz w:val="28"/>
          <w:szCs w:val="28"/>
        </w:rPr>
        <w:t xml:space="preserve">, Юрий </w:t>
      </w:r>
      <w:r w:rsidR="00300275">
        <w:rPr>
          <w:bCs/>
          <w:sz w:val="28"/>
          <w:szCs w:val="28"/>
        </w:rPr>
        <w:t>А.В.</w:t>
      </w:r>
      <w:r w:rsidRPr="00AF0099" w:rsidR="00AF0099">
        <w:rPr>
          <w:bCs/>
          <w:sz w:val="28"/>
          <w:szCs w:val="28"/>
        </w:rPr>
        <w:t xml:space="preserve"> </w:t>
      </w:r>
      <w:r w:rsidRPr="00D11F4C">
        <w:rPr>
          <w:sz w:val="28"/>
          <w:szCs w:val="28"/>
        </w:rPr>
        <w:t xml:space="preserve">в пользу Муниципального унитарного предприятия муниципального образования городской округ Симферополь Республика Крым «Центральный Жилсервис» задолженность по оплате </w:t>
      </w:r>
      <w:r w:rsidR="00AF0099">
        <w:rPr>
          <w:sz w:val="28"/>
          <w:szCs w:val="28"/>
        </w:rPr>
        <w:t>за жилищно-коммунальные услуги</w:t>
      </w:r>
      <w:r w:rsidRPr="00D11F4C" w:rsidR="00AF0099">
        <w:rPr>
          <w:sz w:val="28"/>
          <w:szCs w:val="28"/>
        </w:rPr>
        <w:t xml:space="preserve"> </w:t>
      </w:r>
      <w:r w:rsidRPr="00D11F4C">
        <w:rPr>
          <w:sz w:val="28"/>
          <w:szCs w:val="28"/>
        </w:rPr>
        <w:t xml:space="preserve">за период </w:t>
      </w:r>
      <w:r w:rsidR="00AF0099">
        <w:rPr>
          <w:sz w:val="28"/>
          <w:szCs w:val="28"/>
        </w:rPr>
        <w:t xml:space="preserve">с </w:t>
      </w:r>
      <w:r w:rsidR="005413E3">
        <w:rPr>
          <w:sz w:val="28"/>
          <w:szCs w:val="28"/>
        </w:rPr>
        <w:t>19</w:t>
      </w:r>
      <w:r w:rsidRPr="00D11F4C">
        <w:rPr>
          <w:sz w:val="28"/>
          <w:szCs w:val="28"/>
        </w:rPr>
        <w:t>.</w:t>
      </w:r>
      <w:r w:rsidR="0045571C">
        <w:rPr>
          <w:sz w:val="28"/>
          <w:szCs w:val="28"/>
        </w:rPr>
        <w:t>03</w:t>
      </w:r>
      <w:r w:rsidRPr="00D11F4C">
        <w:rPr>
          <w:sz w:val="28"/>
          <w:szCs w:val="28"/>
        </w:rPr>
        <w:t>.201</w:t>
      </w:r>
      <w:r w:rsidR="0045571C">
        <w:rPr>
          <w:sz w:val="28"/>
          <w:szCs w:val="28"/>
        </w:rPr>
        <w:t>5</w:t>
      </w:r>
      <w:r w:rsidRPr="00D11F4C">
        <w:rPr>
          <w:sz w:val="28"/>
          <w:szCs w:val="28"/>
        </w:rPr>
        <w:t xml:space="preserve"> по </w:t>
      </w:r>
      <w:r w:rsidR="0045571C">
        <w:rPr>
          <w:sz w:val="28"/>
          <w:szCs w:val="28"/>
        </w:rPr>
        <w:t>30</w:t>
      </w:r>
      <w:r w:rsidRPr="00D11F4C">
        <w:rPr>
          <w:sz w:val="28"/>
          <w:szCs w:val="28"/>
        </w:rPr>
        <w:t>.</w:t>
      </w:r>
      <w:r w:rsidR="0045571C">
        <w:rPr>
          <w:sz w:val="28"/>
          <w:szCs w:val="28"/>
        </w:rPr>
        <w:t>06</w:t>
      </w:r>
      <w:r w:rsidRPr="00D11F4C">
        <w:rPr>
          <w:sz w:val="28"/>
          <w:szCs w:val="28"/>
        </w:rPr>
        <w:t>.201</w:t>
      </w:r>
      <w:r w:rsidR="0045571C">
        <w:rPr>
          <w:sz w:val="28"/>
          <w:szCs w:val="28"/>
        </w:rPr>
        <w:t>5</w:t>
      </w:r>
      <w:r w:rsidRPr="00D11F4C">
        <w:rPr>
          <w:sz w:val="28"/>
          <w:szCs w:val="28"/>
        </w:rPr>
        <w:t xml:space="preserve"> в размере </w:t>
      </w:r>
      <w:r w:rsidR="005413E3">
        <w:rPr>
          <w:sz w:val="28"/>
          <w:szCs w:val="28"/>
        </w:rPr>
        <w:t>124</w:t>
      </w:r>
      <w:r w:rsidR="0045571C">
        <w:rPr>
          <w:sz w:val="28"/>
          <w:szCs w:val="28"/>
        </w:rPr>
        <w:t xml:space="preserve"> (сто </w:t>
      </w:r>
      <w:r w:rsidR="005413E3">
        <w:rPr>
          <w:sz w:val="28"/>
          <w:szCs w:val="28"/>
        </w:rPr>
        <w:t>двадцать четыре</w:t>
      </w:r>
      <w:r w:rsidR="0045571C">
        <w:rPr>
          <w:sz w:val="28"/>
          <w:szCs w:val="28"/>
        </w:rPr>
        <w:t>) рубл</w:t>
      </w:r>
      <w:r w:rsidR="005413E3">
        <w:rPr>
          <w:sz w:val="28"/>
          <w:szCs w:val="28"/>
        </w:rPr>
        <w:t>я</w:t>
      </w:r>
      <w:r w:rsidR="0045571C">
        <w:rPr>
          <w:sz w:val="28"/>
          <w:szCs w:val="28"/>
        </w:rPr>
        <w:t xml:space="preserve"> </w:t>
      </w:r>
      <w:r w:rsidR="005413E3">
        <w:rPr>
          <w:sz w:val="28"/>
          <w:szCs w:val="28"/>
        </w:rPr>
        <w:t>68</w:t>
      </w:r>
      <w:r w:rsidR="0045571C">
        <w:rPr>
          <w:sz w:val="28"/>
          <w:szCs w:val="28"/>
        </w:rPr>
        <w:t xml:space="preserve"> копеек с каждого</w:t>
      </w:r>
      <w:r w:rsidRPr="00D11F4C">
        <w:rPr>
          <w:bCs/>
          <w:sz w:val="28"/>
          <w:szCs w:val="28"/>
        </w:rPr>
        <w:t>.</w:t>
      </w:r>
    </w:p>
    <w:p w:rsidR="0067554C" w:rsidP="0067554C">
      <w:pPr>
        <w:ind w:firstLine="851"/>
        <w:jc w:val="both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>Взыскать</w:t>
      </w:r>
      <w:r w:rsidRPr="00AF0099" w:rsidR="00AF0099">
        <w:t xml:space="preserve"> </w:t>
      </w:r>
      <w:r w:rsidRPr="008D7FC3" w:rsidR="008D7FC3">
        <w:rPr>
          <w:bCs/>
          <w:sz w:val="28"/>
          <w:szCs w:val="28"/>
        </w:rPr>
        <w:t>в равных долях</w:t>
      </w:r>
      <w:r w:rsidRPr="00D11F4C">
        <w:rPr>
          <w:bCs/>
          <w:sz w:val="28"/>
          <w:szCs w:val="28"/>
        </w:rPr>
        <w:t xml:space="preserve"> </w:t>
      </w:r>
      <w:r w:rsidRPr="00D11F4C">
        <w:rPr>
          <w:bCs/>
          <w:sz w:val="28"/>
          <w:szCs w:val="28"/>
        </w:rPr>
        <w:t>с</w:t>
      </w:r>
      <w:r w:rsidRPr="00D11F4C">
        <w:rPr>
          <w:bCs/>
          <w:sz w:val="28"/>
          <w:szCs w:val="28"/>
        </w:rPr>
        <w:t xml:space="preserve"> </w:t>
      </w:r>
      <w:r w:rsidRPr="0045571C" w:rsidR="0045571C">
        <w:rPr>
          <w:sz w:val="28"/>
          <w:szCs w:val="28"/>
        </w:rPr>
        <w:t>Юрий</w:t>
      </w:r>
      <w:r w:rsidRPr="0045571C" w:rsidR="0045571C">
        <w:rPr>
          <w:sz w:val="28"/>
          <w:szCs w:val="28"/>
        </w:rPr>
        <w:t xml:space="preserve"> </w:t>
      </w:r>
      <w:r w:rsidR="00300275">
        <w:rPr>
          <w:sz w:val="28"/>
          <w:szCs w:val="28"/>
        </w:rPr>
        <w:t>В.И.</w:t>
      </w:r>
      <w:r w:rsidRPr="0045571C" w:rsidR="0045571C">
        <w:rPr>
          <w:sz w:val="28"/>
          <w:szCs w:val="28"/>
        </w:rPr>
        <w:t xml:space="preserve">, Юрий </w:t>
      </w:r>
      <w:r w:rsidR="00300275">
        <w:rPr>
          <w:sz w:val="28"/>
          <w:szCs w:val="28"/>
        </w:rPr>
        <w:t>С.В.</w:t>
      </w:r>
      <w:r w:rsidRPr="0045571C" w:rsidR="0045571C">
        <w:rPr>
          <w:sz w:val="28"/>
          <w:szCs w:val="28"/>
        </w:rPr>
        <w:t xml:space="preserve">, Юрий </w:t>
      </w:r>
      <w:r w:rsidR="00300275">
        <w:rPr>
          <w:sz w:val="28"/>
          <w:szCs w:val="28"/>
        </w:rPr>
        <w:t>А.В.</w:t>
      </w:r>
      <w:r w:rsidRPr="0045571C" w:rsidR="0045571C">
        <w:rPr>
          <w:sz w:val="28"/>
          <w:szCs w:val="28"/>
        </w:rPr>
        <w:t xml:space="preserve"> </w:t>
      </w:r>
      <w:r w:rsidRPr="00D11F4C">
        <w:rPr>
          <w:sz w:val="28"/>
          <w:szCs w:val="28"/>
        </w:rPr>
        <w:t xml:space="preserve">в пользу Муниципального унитарного предприятия муниципального образования городской округ Симферополь Республика Крым «Центральный Жилсервис» </w:t>
      </w:r>
      <w:r w:rsidRPr="00D11F4C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45571C">
        <w:rPr>
          <w:bCs/>
          <w:sz w:val="28"/>
          <w:szCs w:val="28"/>
        </w:rPr>
        <w:t>133 (сто тридцать три) рубля 33 копеек с каждого.</w:t>
      </w:r>
    </w:p>
    <w:p w:rsidR="0045571C" w:rsidRPr="00D11F4C" w:rsidP="0067554C">
      <w:pPr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 о</w:t>
      </w:r>
      <w:r>
        <w:rPr>
          <w:bCs/>
          <w:sz w:val="28"/>
          <w:szCs w:val="28"/>
        </w:rPr>
        <w:t>стальной части иск</w:t>
      </w:r>
      <w:r w:rsidR="001C3918">
        <w:rPr>
          <w:bCs/>
          <w:sz w:val="28"/>
          <w:szCs w:val="28"/>
        </w:rPr>
        <w:t>овых</w:t>
      </w:r>
      <w:r w:rsidR="00AF0099">
        <w:rPr>
          <w:bCs/>
          <w:sz w:val="28"/>
          <w:szCs w:val="28"/>
        </w:rPr>
        <w:t xml:space="preserve"> требований </w:t>
      </w:r>
      <w:r w:rsidRPr="00D11F4C" w:rsidR="00AF0099">
        <w:rPr>
          <w:sz w:val="28"/>
          <w:szCs w:val="28"/>
        </w:rPr>
        <w:t xml:space="preserve">Муниципального унитарного предприятия муниципального образования городской округ Симферополь Республика Крым «Центральный </w:t>
      </w:r>
      <w:r w:rsidRPr="00D11F4C" w:rsidR="00AF0099">
        <w:rPr>
          <w:sz w:val="28"/>
          <w:szCs w:val="28"/>
        </w:rPr>
        <w:t>Жилсервис</w:t>
      </w:r>
      <w:r w:rsidRPr="00D11F4C" w:rsidR="00AF0099">
        <w:rPr>
          <w:sz w:val="28"/>
          <w:szCs w:val="28"/>
        </w:rPr>
        <w:t xml:space="preserve">» </w:t>
      </w:r>
      <w:r w:rsidRPr="00D11F4C" w:rsidR="00AF0099">
        <w:rPr>
          <w:sz w:val="28"/>
          <w:szCs w:val="28"/>
        </w:rPr>
        <w:t>к</w:t>
      </w:r>
      <w:r w:rsidRPr="00D11F4C" w:rsidR="00AF0099">
        <w:rPr>
          <w:sz w:val="28"/>
          <w:szCs w:val="28"/>
        </w:rPr>
        <w:t xml:space="preserve"> </w:t>
      </w:r>
      <w:r w:rsidR="00AF0099">
        <w:rPr>
          <w:sz w:val="28"/>
          <w:szCs w:val="28"/>
        </w:rPr>
        <w:t>Юрий</w:t>
      </w:r>
      <w:r w:rsidR="00AF0099">
        <w:rPr>
          <w:sz w:val="28"/>
          <w:szCs w:val="28"/>
        </w:rPr>
        <w:t xml:space="preserve"> </w:t>
      </w:r>
      <w:r w:rsidR="00300275">
        <w:rPr>
          <w:sz w:val="28"/>
          <w:szCs w:val="28"/>
        </w:rPr>
        <w:t>В.И.</w:t>
      </w:r>
      <w:r w:rsidR="00AF0099">
        <w:rPr>
          <w:sz w:val="28"/>
          <w:szCs w:val="28"/>
        </w:rPr>
        <w:t xml:space="preserve">, Юрий </w:t>
      </w:r>
      <w:r w:rsidR="00300275">
        <w:rPr>
          <w:sz w:val="28"/>
          <w:szCs w:val="28"/>
        </w:rPr>
        <w:t>С.В.</w:t>
      </w:r>
      <w:r w:rsidR="00AF0099">
        <w:rPr>
          <w:sz w:val="28"/>
          <w:szCs w:val="28"/>
        </w:rPr>
        <w:t xml:space="preserve">, Юрий </w:t>
      </w:r>
      <w:r w:rsidR="00300275">
        <w:rPr>
          <w:sz w:val="28"/>
          <w:szCs w:val="28"/>
        </w:rPr>
        <w:t>А.В.</w:t>
      </w:r>
      <w:r w:rsidRPr="00D11F4C" w:rsidR="00AF0099">
        <w:rPr>
          <w:sz w:val="28"/>
          <w:szCs w:val="28"/>
        </w:rPr>
        <w:t xml:space="preserve"> о взыскании задолженности</w:t>
      </w:r>
      <w:r w:rsidR="00AF0099">
        <w:rPr>
          <w:sz w:val="28"/>
          <w:szCs w:val="28"/>
        </w:rPr>
        <w:t xml:space="preserve"> по оплате за жилищно-коммунальные услуги</w:t>
      </w:r>
      <w:r w:rsidR="001C3918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отказать</w:t>
      </w:r>
      <w:r w:rsidR="00AF0099">
        <w:rPr>
          <w:bCs/>
          <w:sz w:val="28"/>
          <w:szCs w:val="28"/>
        </w:rPr>
        <w:t xml:space="preserve"> в связи с пропуском исковой давности</w:t>
      </w:r>
      <w:r>
        <w:rPr>
          <w:bCs/>
          <w:sz w:val="28"/>
          <w:szCs w:val="28"/>
        </w:rPr>
        <w:t>.</w:t>
      </w:r>
    </w:p>
    <w:p w:rsidR="0067554C" w:rsidRPr="00D11F4C" w:rsidP="0067554C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</w:t>
      </w:r>
      <w:r w:rsidRPr="00D11F4C">
        <w:rPr>
          <w:sz w:val="28"/>
          <w:szCs w:val="28"/>
        </w:rPr>
        <w:t>решения суда в теч</w:t>
      </w:r>
      <w:r w:rsidRPr="00D11F4C">
        <w:rPr>
          <w:sz w:val="28"/>
          <w:szCs w:val="28"/>
        </w:rPr>
        <w:t>ение трех дней со дня оглашения резолютивной части решения суда.</w:t>
      </w:r>
    </w:p>
    <w:p w:rsidR="0067554C" w:rsidRPr="00D11F4C" w:rsidP="0067554C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</w:t>
      </w:r>
      <w:r w:rsidRPr="00D11F4C">
        <w:rPr>
          <w:sz w:val="28"/>
          <w:szCs w:val="28"/>
        </w:rPr>
        <w:t>ения резолютивной части решения суда.</w:t>
      </w:r>
    </w:p>
    <w:p w:rsidR="0067554C" w:rsidRPr="00D11F4C" w:rsidP="0067554C">
      <w:pPr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67554C" w:rsidP="0067554C">
      <w:pPr>
        <w:ind w:right="-45" w:firstLine="851"/>
        <w:jc w:val="both"/>
        <w:rPr>
          <w:sz w:val="28"/>
          <w:szCs w:val="28"/>
        </w:rPr>
      </w:pPr>
      <w:r w:rsidRPr="008022A9">
        <w:rPr>
          <w:sz w:val="28"/>
          <w:szCs w:val="28"/>
        </w:rPr>
        <w:t>Решение может быть обжало</w:t>
      </w:r>
      <w:r w:rsidRPr="008022A9">
        <w:rPr>
          <w:sz w:val="28"/>
          <w:szCs w:val="28"/>
        </w:rPr>
        <w:t>вано в Центральный районный суд г</w:t>
      </w:r>
      <w:r>
        <w:rPr>
          <w:sz w:val="28"/>
          <w:szCs w:val="28"/>
        </w:rPr>
        <w:t>орода</w:t>
      </w:r>
      <w:r w:rsidRPr="008022A9">
        <w:rPr>
          <w:sz w:val="28"/>
          <w:szCs w:val="28"/>
        </w:rPr>
        <w:t xml:space="preserve"> Симферополя через мирового судью судебного участка №17 Центрального судебного района г</w:t>
      </w:r>
      <w:r>
        <w:rPr>
          <w:sz w:val="28"/>
          <w:szCs w:val="28"/>
        </w:rPr>
        <w:t>орода</w:t>
      </w:r>
      <w:r w:rsidRPr="008022A9">
        <w:rPr>
          <w:sz w:val="28"/>
          <w:szCs w:val="28"/>
        </w:rPr>
        <w:t xml:space="preserve"> Симферополь (Центральный район городского округа Симферополя) Республики Крым в течение месяца со дня изготовления мотивирова</w:t>
      </w:r>
      <w:r w:rsidRPr="008022A9">
        <w:rPr>
          <w:sz w:val="28"/>
          <w:szCs w:val="28"/>
        </w:rPr>
        <w:t>нного решения суда</w:t>
      </w:r>
      <w:r w:rsidRPr="0045571C" w:rsidR="0045571C">
        <w:rPr>
          <w:sz w:val="28"/>
          <w:szCs w:val="28"/>
        </w:rPr>
        <w:t xml:space="preserve">. </w:t>
      </w:r>
    </w:p>
    <w:p w:rsidR="0045571C" w:rsidRPr="00D11F4C" w:rsidP="0067554C">
      <w:pPr>
        <w:ind w:right="-45" w:firstLine="851"/>
        <w:jc w:val="both"/>
        <w:rPr>
          <w:sz w:val="28"/>
          <w:szCs w:val="28"/>
        </w:rPr>
      </w:pPr>
    </w:p>
    <w:p w:rsidR="0067554C" w:rsidRPr="00D11F4C" w:rsidP="0067554C">
      <w:pPr>
        <w:ind w:firstLine="851"/>
        <w:rPr>
          <w:sz w:val="28"/>
          <w:szCs w:val="28"/>
        </w:rPr>
      </w:pPr>
      <w:r w:rsidRPr="00D11F4C">
        <w:rPr>
          <w:sz w:val="28"/>
          <w:szCs w:val="28"/>
        </w:rPr>
        <w:t>Мировой судья                                                         А.Л.Тоскина</w:t>
      </w:r>
    </w:p>
    <w:p w:rsidR="0067554C" w:rsidRPr="00D11F4C" w:rsidP="0067554C">
      <w:pPr>
        <w:ind w:firstLine="851"/>
        <w:jc w:val="both"/>
        <w:rPr>
          <w:sz w:val="28"/>
          <w:szCs w:val="28"/>
          <w:shd w:val="clear" w:color="auto" w:fill="FFFFFF"/>
        </w:rPr>
      </w:pPr>
    </w:p>
    <w:p w:rsidR="002C5A43"/>
    <w:sectPr w:rsidSect="00AF0099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993" w:right="707" w:bottom="1135" w:left="1560" w:header="426" w:footer="12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9A238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2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23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  <w:jc w:val="right"/>
    </w:pPr>
  </w:p>
  <w:p w:rsidR="009A238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4C"/>
    <w:rsid w:val="001C3918"/>
    <w:rsid w:val="0028401F"/>
    <w:rsid w:val="002A2A6A"/>
    <w:rsid w:val="002C5A43"/>
    <w:rsid w:val="00300275"/>
    <w:rsid w:val="00326552"/>
    <w:rsid w:val="0045571C"/>
    <w:rsid w:val="005413E3"/>
    <w:rsid w:val="005F457C"/>
    <w:rsid w:val="006034A2"/>
    <w:rsid w:val="0067554C"/>
    <w:rsid w:val="006B547E"/>
    <w:rsid w:val="008022A9"/>
    <w:rsid w:val="008D7FC3"/>
    <w:rsid w:val="009A238A"/>
    <w:rsid w:val="00AF0099"/>
    <w:rsid w:val="00B57247"/>
    <w:rsid w:val="00C545F8"/>
    <w:rsid w:val="00CD50C9"/>
    <w:rsid w:val="00D11F4C"/>
    <w:rsid w:val="00EC49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6755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6755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7554C"/>
  </w:style>
  <w:style w:type="paragraph" w:styleId="Footer">
    <w:name w:val="footer"/>
    <w:basedOn w:val="Normal"/>
    <w:link w:val="a0"/>
    <w:uiPriority w:val="99"/>
    <w:unhideWhenUsed/>
    <w:rsid w:val="006755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6755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