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808B1" w:rsidRPr="00A808B1" w:rsidP="00A808B1">
      <w:pPr>
        <w:ind w:right="-45" w:firstLine="851"/>
        <w:jc w:val="right"/>
        <w:rPr>
          <w:sz w:val="27"/>
          <w:szCs w:val="27"/>
        </w:rPr>
      </w:pPr>
      <w:r w:rsidRPr="00A808B1">
        <w:rPr>
          <w:sz w:val="27"/>
          <w:szCs w:val="27"/>
        </w:rPr>
        <w:t>Дело № 02-0528/17/2018</w:t>
      </w:r>
    </w:p>
    <w:p w:rsidR="00A808B1" w:rsidRPr="00A808B1" w:rsidP="00A808B1">
      <w:pPr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РЕШЕНИЕ</w:t>
      </w:r>
    </w:p>
    <w:p w:rsidR="00A808B1" w:rsidRPr="00A808B1" w:rsidP="00A808B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ИМЕНЕМ РОССИЙСКОЙ ФЕДЕРАЦИИ</w:t>
      </w:r>
    </w:p>
    <w:p w:rsidR="00A808B1" w:rsidRPr="00A808B1" w:rsidP="00A808B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808B1">
        <w:rPr>
          <w:bCs/>
          <w:sz w:val="27"/>
          <w:szCs w:val="27"/>
        </w:rPr>
        <w:t>(резолютивная часть)</w:t>
      </w:r>
    </w:p>
    <w:p w:rsidR="00A808B1" w:rsidRPr="00A808B1" w:rsidP="00A808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13 сентября 2018 года                                                г. Симферополь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</w:p>
    <w:p w:rsidR="00A808B1" w:rsidRPr="00A808B1" w:rsidP="00A808B1">
      <w:pPr>
        <w:ind w:firstLine="851"/>
        <w:jc w:val="both"/>
        <w:rPr>
          <w:b/>
          <w:i/>
          <w:sz w:val="27"/>
          <w:szCs w:val="27"/>
        </w:rPr>
      </w:pPr>
      <w:r w:rsidRPr="00A808B1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A808B1">
        <w:rPr>
          <w:b/>
          <w:i/>
          <w:sz w:val="27"/>
          <w:szCs w:val="27"/>
        </w:rPr>
        <w:t>,</w:t>
      </w:r>
    </w:p>
    <w:p w:rsidR="00A808B1" w:rsidRPr="00A808B1" w:rsidP="00A808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при ведении протокола судебного заседания секретарем – Музаффаровой Д.М.,</w:t>
      </w:r>
    </w:p>
    <w:p w:rsidR="00A808B1" w:rsidRPr="00A808B1" w:rsidP="00A808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808B1">
        <w:rPr>
          <w:sz w:val="27"/>
          <w:szCs w:val="27"/>
        </w:rPr>
        <w:t>рассмотрев в откр</w:t>
      </w:r>
      <w:r w:rsidRPr="00A808B1">
        <w:rPr>
          <w:sz w:val="27"/>
          <w:szCs w:val="27"/>
        </w:rPr>
        <w:t xml:space="preserve">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Pr="00A808B1">
        <w:rPr>
          <w:sz w:val="27"/>
          <w:szCs w:val="27"/>
        </w:rPr>
        <w:t>Дейч</w:t>
      </w:r>
      <w:r w:rsidRPr="00A808B1">
        <w:rPr>
          <w:sz w:val="27"/>
          <w:szCs w:val="27"/>
        </w:rPr>
        <w:t xml:space="preserve"> </w:t>
      </w:r>
      <w:r w:rsidR="00F42B25">
        <w:rPr>
          <w:sz w:val="27"/>
          <w:szCs w:val="27"/>
        </w:rPr>
        <w:t>М.Б.</w:t>
      </w:r>
      <w:r w:rsidRPr="00A808B1">
        <w:rPr>
          <w:sz w:val="27"/>
          <w:szCs w:val="27"/>
        </w:rPr>
        <w:t xml:space="preserve"> о взыскании переплаты пенсии</w:t>
      </w:r>
      <w:r w:rsidRPr="00A808B1">
        <w:rPr>
          <w:bCs/>
          <w:sz w:val="27"/>
          <w:szCs w:val="27"/>
        </w:rPr>
        <w:t>,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руководствуясь статьями 194-199, 321 Граж</w:t>
      </w:r>
      <w:r w:rsidRPr="00A808B1">
        <w:rPr>
          <w:sz w:val="27"/>
          <w:szCs w:val="27"/>
        </w:rPr>
        <w:t xml:space="preserve">данского процессуального кодекса Российской Федерации, мировой судья, – </w:t>
      </w:r>
    </w:p>
    <w:p w:rsidR="00A808B1" w:rsidRPr="00A808B1" w:rsidP="00A808B1">
      <w:pPr>
        <w:jc w:val="center"/>
        <w:rPr>
          <w:sz w:val="27"/>
          <w:szCs w:val="27"/>
        </w:rPr>
      </w:pPr>
      <w:r w:rsidRPr="00A808B1">
        <w:rPr>
          <w:sz w:val="27"/>
          <w:szCs w:val="27"/>
        </w:rPr>
        <w:t>РЕШИЛ: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Исковые требования Государственного учреждения – управления Пенсионного фонда Российской Федерации в г. Симферополе Республики Крым к </w:t>
      </w:r>
      <w:r w:rsidRPr="00A808B1">
        <w:rPr>
          <w:sz w:val="27"/>
          <w:szCs w:val="27"/>
        </w:rPr>
        <w:t>Дейч</w:t>
      </w:r>
      <w:r w:rsidRPr="00A808B1">
        <w:rPr>
          <w:sz w:val="27"/>
          <w:szCs w:val="27"/>
        </w:rPr>
        <w:t xml:space="preserve"> </w:t>
      </w:r>
      <w:r w:rsidR="00F42B25">
        <w:rPr>
          <w:sz w:val="27"/>
          <w:szCs w:val="27"/>
        </w:rPr>
        <w:t>М.Б.</w:t>
      </w:r>
      <w:r w:rsidRPr="00A808B1">
        <w:rPr>
          <w:sz w:val="27"/>
          <w:szCs w:val="27"/>
        </w:rPr>
        <w:t xml:space="preserve"> о взыскании переплаты</w:t>
      </w:r>
      <w:r w:rsidRPr="00A808B1">
        <w:rPr>
          <w:sz w:val="27"/>
          <w:szCs w:val="27"/>
        </w:rPr>
        <w:t xml:space="preserve"> пенсии – удовлетворить.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Взыскать с </w:t>
      </w:r>
      <w:r w:rsidRPr="00A808B1">
        <w:rPr>
          <w:sz w:val="27"/>
          <w:szCs w:val="27"/>
        </w:rPr>
        <w:t>Дейч</w:t>
      </w:r>
      <w:r w:rsidRPr="00A808B1">
        <w:rPr>
          <w:sz w:val="27"/>
          <w:szCs w:val="27"/>
        </w:rPr>
        <w:t xml:space="preserve"> </w:t>
      </w:r>
      <w:r w:rsidR="00F42B25">
        <w:rPr>
          <w:sz w:val="27"/>
          <w:szCs w:val="27"/>
        </w:rPr>
        <w:t>М.Б.</w:t>
      </w:r>
      <w:r w:rsidRPr="00A808B1">
        <w:rPr>
          <w:sz w:val="27"/>
          <w:szCs w:val="27"/>
        </w:rPr>
        <w:t xml:space="preserve"> в пользу Государственного учреждения – управления Пенсионного фонда Российской Федерации в г. Симферополе Республики Крым переплату пенсии за период с 01.06.2017 по 01.10.2017 в размере 42050 (сорок </w:t>
      </w:r>
      <w:r w:rsidRPr="00A808B1">
        <w:rPr>
          <w:sz w:val="27"/>
          <w:szCs w:val="27"/>
        </w:rPr>
        <w:t>две тысячи пятьдесят) рублей  00 копеек.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 xml:space="preserve">Взыскать с Дейч </w:t>
      </w:r>
      <w:r w:rsidR="00F42B25">
        <w:rPr>
          <w:sz w:val="27"/>
          <w:szCs w:val="27"/>
        </w:rPr>
        <w:t>М.Б</w:t>
      </w:r>
      <w:r w:rsidRPr="00A808B1">
        <w:rPr>
          <w:sz w:val="27"/>
          <w:szCs w:val="27"/>
        </w:rPr>
        <w:t xml:space="preserve"> в пользу Государственного учреждения – управления Пенсионного фонда Российской Федерации в г. Симферополе Республики Крым судебные расходы по оплате государственной пошлины в размере </w:t>
      </w:r>
      <w:r w:rsidRPr="00A808B1">
        <w:rPr>
          <w:sz w:val="27"/>
          <w:szCs w:val="27"/>
        </w:rPr>
        <w:t>1461 (одна тысяча четыреста шестьдесят один) рублей 50 копеек.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</w:t>
      </w:r>
      <w:r w:rsidRPr="00A808B1">
        <w:rPr>
          <w:sz w:val="27"/>
          <w:szCs w:val="27"/>
        </w:rPr>
        <w:t>тивной части решения суда.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Решение может быть обжаловано в Центральный районный суд города</w:t>
      </w:r>
      <w:r w:rsidRPr="00A808B1">
        <w:rPr>
          <w:sz w:val="27"/>
          <w:szCs w:val="27"/>
        </w:rPr>
        <w:t xml:space="preserve">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808B1" w:rsidRPr="00A808B1" w:rsidP="00A808B1">
      <w:pPr>
        <w:ind w:firstLine="851"/>
        <w:jc w:val="both"/>
        <w:rPr>
          <w:sz w:val="27"/>
          <w:szCs w:val="27"/>
        </w:rPr>
      </w:pPr>
    </w:p>
    <w:p w:rsidR="002C5A43" w:rsidRPr="00A808B1" w:rsidP="00A808B1">
      <w:pPr>
        <w:ind w:firstLine="851"/>
        <w:jc w:val="both"/>
        <w:rPr>
          <w:sz w:val="27"/>
          <w:szCs w:val="27"/>
        </w:rPr>
      </w:pPr>
      <w:r w:rsidRPr="00A808B1">
        <w:rPr>
          <w:sz w:val="27"/>
          <w:szCs w:val="27"/>
        </w:rPr>
        <w:t>Мировой судья                                                         А.Л. Тоскина</w:t>
      </w:r>
    </w:p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B1"/>
    <w:rsid w:val="002C5A43"/>
    <w:rsid w:val="00326552"/>
    <w:rsid w:val="00577FCF"/>
    <w:rsid w:val="005F23EE"/>
    <w:rsid w:val="00A808B1"/>
    <w:rsid w:val="00C545F8"/>
    <w:rsid w:val="00F42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808B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80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808B1"/>
  </w:style>
  <w:style w:type="paragraph" w:styleId="Footer">
    <w:name w:val="footer"/>
    <w:basedOn w:val="Normal"/>
    <w:link w:val="a0"/>
    <w:uiPriority w:val="99"/>
    <w:unhideWhenUsed/>
    <w:rsid w:val="00A808B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80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