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DF" w:rsidRPr="00063486" w:rsidP="00FC18DF">
      <w:pPr>
        <w:ind w:right="-45" w:firstLine="851"/>
        <w:jc w:val="right"/>
        <w:rPr>
          <w:sz w:val="18"/>
          <w:szCs w:val="18"/>
        </w:rPr>
      </w:pPr>
      <w:r w:rsidRPr="00063486">
        <w:rPr>
          <w:sz w:val="18"/>
          <w:szCs w:val="18"/>
        </w:rPr>
        <w:t>Дело № 02-0</w:t>
      </w:r>
      <w:r w:rsidRPr="00063486" w:rsidR="005C75BA">
        <w:rPr>
          <w:sz w:val="18"/>
          <w:szCs w:val="18"/>
        </w:rPr>
        <w:t>577</w:t>
      </w:r>
      <w:r w:rsidRPr="00063486">
        <w:rPr>
          <w:sz w:val="18"/>
          <w:szCs w:val="18"/>
        </w:rPr>
        <w:t>/17/20</w:t>
      </w:r>
      <w:r w:rsidRPr="00063486">
        <w:rPr>
          <w:sz w:val="18"/>
          <w:szCs w:val="18"/>
        </w:rPr>
        <w:t>2</w:t>
      </w:r>
      <w:r w:rsidRPr="00063486" w:rsidR="0058706E">
        <w:rPr>
          <w:sz w:val="18"/>
          <w:szCs w:val="18"/>
        </w:rPr>
        <w:t>1</w:t>
      </w:r>
    </w:p>
    <w:p w:rsidR="00FC18DF" w:rsidRPr="00063486" w:rsidP="00FC18DF">
      <w:pPr>
        <w:ind w:right="-45"/>
        <w:jc w:val="center"/>
        <w:rPr>
          <w:bCs/>
          <w:sz w:val="18"/>
          <w:szCs w:val="18"/>
        </w:rPr>
      </w:pPr>
      <w:r w:rsidRPr="00063486">
        <w:rPr>
          <w:bCs/>
          <w:sz w:val="18"/>
          <w:szCs w:val="18"/>
        </w:rPr>
        <w:t xml:space="preserve">ЗАОЧНОЕ </w:t>
      </w:r>
      <w:r w:rsidRPr="00063486">
        <w:rPr>
          <w:bCs/>
          <w:sz w:val="18"/>
          <w:szCs w:val="18"/>
        </w:rPr>
        <w:t>РЕШЕНИЕ</w:t>
      </w:r>
    </w:p>
    <w:p w:rsidR="00FC18DF" w:rsidRPr="00063486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063486">
        <w:rPr>
          <w:bCs/>
          <w:sz w:val="18"/>
          <w:szCs w:val="18"/>
        </w:rPr>
        <w:t>ИМЕНЕМ РОССИЙСКОЙ ФЕДЕРАЦИИ</w:t>
      </w:r>
    </w:p>
    <w:p w:rsidR="00FC18DF" w:rsidRPr="00063486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063486">
        <w:rPr>
          <w:bCs/>
          <w:sz w:val="18"/>
          <w:szCs w:val="18"/>
        </w:rPr>
        <w:t>(резолютивная часть)</w:t>
      </w:r>
    </w:p>
    <w:p w:rsidR="00FC18DF" w:rsidRPr="00063486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FC18DF" w:rsidRPr="00063486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>08</w:t>
      </w:r>
      <w:r w:rsidRPr="00063486" w:rsidR="0058706E">
        <w:rPr>
          <w:sz w:val="18"/>
          <w:szCs w:val="18"/>
        </w:rPr>
        <w:t xml:space="preserve"> ию</w:t>
      </w:r>
      <w:r w:rsidRPr="00063486">
        <w:rPr>
          <w:sz w:val="18"/>
          <w:szCs w:val="18"/>
        </w:rPr>
        <w:t>ля 202</w:t>
      </w:r>
      <w:r w:rsidRPr="00063486" w:rsidR="0058706E">
        <w:rPr>
          <w:sz w:val="18"/>
          <w:szCs w:val="18"/>
        </w:rPr>
        <w:t>1</w:t>
      </w:r>
      <w:r w:rsidRPr="00063486">
        <w:rPr>
          <w:sz w:val="18"/>
          <w:szCs w:val="18"/>
        </w:rPr>
        <w:t xml:space="preserve"> </w:t>
      </w:r>
      <w:r w:rsidRPr="00063486">
        <w:rPr>
          <w:sz w:val="18"/>
          <w:szCs w:val="18"/>
        </w:rPr>
        <w:t>года                                                г. Симферополь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</w:p>
    <w:p w:rsidR="00FC18DF" w:rsidRPr="00063486" w:rsidP="00FC18DF">
      <w:pPr>
        <w:ind w:firstLine="851"/>
        <w:jc w:val="both"/>
        <w:rPr>
          <w:b/>
          <w:i/>
          <w:sz w:val="18"/>
          <w:szCs w:val="18"/>
        </w:rPr>
      </w:pPr>
      <w:r w:rsidRPr="00063486">
        <w:rPr>
          <w:sz w:val="18"/>
          <w:szCs w:val="18"/>
        </w:rPr>
        <w:t>Мировой судья судебного участка №17 Центрального судебного района г</w:t>
      </w:r>
      <w:r w:rsidRPr="00063486">
        <w:rPr>
          <w:sz w:val="18"/>
          <w:szCs w:val="18"/>
        </w:rPr>
        <w:t>орода</w:t>
      </w:r>
      <w:r w:rsidRPr="00063486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</w:t>
      </w:r>
      <w:r w:rsidRPr="00063486">
        <w:rPr>
          <w:b/>
          <w:i/>
          <w:sz w:val="18"/>
          <w:szCs w:val="18"/>
        </w:rPr>
        <w:t>,</w:t>
      </w:r>
    </w:p>
    <w:p w:rsidR="0058706E" w:rsidRPr="00063486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 xml:space="preserve">при ведении протокола судебного заседания секретарем Приходько М.С., </w:t>
      </w:r>
    </w:p>
    <w:p w:rsidR="00FC18DF" w:rsidRPr="00063486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63486">
        <w:rPr>
          <w:sz w:val="18"/>
          <w:szCs w:val="18"/>
        </w:rPr>
        <w:t>рассмотрев в открытом судебном заседании гражданское дело по иску Общества с ограниченной отв</w:t>
      </w:r>
      <w:r w:rsidRPr="00063486">
        <w:rPr>
          <w:sz w:val="18"/>
          <w:szCs w:val="18"/>
        </w:rPr>
        <w:t>етственностью «</w:t>
      </w:r>
      <w:r w:rsidRPr="00063486" w:rsidR="00086527">
        <w:rPr>
          <w:sz w:val="18"/>
          <w:szCs w:val="18"/>
        </w:rPr>
        <w:t>Микрокредитная компания</w:t>
      </w:r>
      <w:r w:rsidRPr="00063486" w:rsidR="005C75BA">
        <w:rPr>
          <w:sz w:val="18"/>
          <w:szCs w:val="18"/>
        </w:rPr>
        <w:t xml:space="preserve"> Лебедь</w:t>
      </w:r>
      <w:r w:rsidRPr="00063486">
        <w:rPr>
          <w:sz w:val="18"/>
          <w:szCs w:val="18"/>
        </w:rPr>
        <w:t xml:space="preserve">» </w:t>
      </w:r>
      <w:r w:rsidRPr="00063486">
        <w:rPr>
          <w:sz w:val="18"/>
          <w:szCs w:val="18"/>
        </w:rPr>
        <w:t>к</w:t>
      </w:r>
      <w:r w:rsidRPr="00063486">
        <w:rPr>
          <w:sz w:val="18"/>
          <w:szCs w:val="18"/>
        </w:rPr>
        <w:t xml:space="preserve"> </w:t>
      </w:r>
      <w:r w:rsidRPr="00063486" w:rsidR="005C75BA">
        <w:rPr>
          <w:sz w:val="18"/>
          <w:szCs w:val="18"/>
        </w:rPr>
        <w:t>Попович Т</w:t>
      </w:r>
      <w:r w:rsidRPr="00063486">
        <w:rPr>
          <w:sz w:val="18"/>
          <w:szCs w:val="18"/>
        </w:rPr>
        <w:t>.</w:t>
      </w:r>
      <w:r w:rsidRPr="00063486" w:rsidR="005C75BA">
        <w:rPr>
          <w:sz w:val="18"/>
          <w:szCs w:val="18"/>
        </w:rPr>
        <w:t>И</w:t>
      </w:r>
      <w:r w:rsidRPr="00063486">
        <w:rPr>
          <w:sz w:val="18"/>
          <w:szCs w:val="18"/>
        </w:rPr>
        <w:t>.</w:t>
      </w:r>
      <w:r w:rsidRPr="00063486">
        <w:rPr>
          <w:sz w:val="18"/>
          <w:szCs w:val="18"/>
        </w:rPr>
        <w:t xml:space="preserve"> о взыскании </w:t>
      </w:r>
      <w:r w:rsidRPr="00063486" w:rsidR="005C75BA">
        <w:rPr>
          <w:sz w:val="18"/>
          <w:szCs w:val="18"/>
        </w:rPr>
        <w:t>денежных средств</w:t>
      </w:r>
      <w:r w:rsidRPr="00063486">
        <w:rPr>
          <w:bCs/>
          <w:sz w:val="18"/>
          <w:szCs w:val="18"/>
        </w:rPr>
        <w:t>,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 xml:space="preserve">руководствуясь статьями 194-199, </w:t>
      </w:r>
      <w:r w:rsidRPr="00063486">
        <w:rPr>
          <w:sz w:val="18"/>
          <w:szCs w:val="18"/>
        </w:rPr>
        <w:t xml:space="preserve">233, </w:t>
      </w:r>
      <w:r w:rsidRPr="00063486">
        <w:rPr>
          <w:sz w:val="18"/>
          <w:szCs w:val="18"/>
        </w:rPr>
        <w:t xml:space="preserve">321 Гражданского процессуального кодекса Российской Федерации, </w:t>
      </w:r>
      <w:r w:rsidRPr="00063486">
        <w:rPr>
          <w:sz w:val="18"/>
          <w:szCs w:val="18"/>
        </w:rPr>
        <w:t>суд</w:t>
      </w:r>
      <w:r w:rsidRPr="00063486">
        <w:rPr>
          <w:sz w:val="18"/>
          <w:szCs w:val="18"/>
        </w:rPr>
        <w:t xml:space="preserve"> – </w:t>
      </w:r>
    </w:p>
    <w:p w:rsidR="00FC18DF" w:rsidRPr="00063486" w:rsidP="00FC18DF">
      <w:pPr>
        <w:jc w:val="center"/>
        <w:rPr>
          <w:sz w:val="18"/>
          <w:szCs w:val="18"/>
        </w:rPr>
      </w:pPr>
      <w:r w:rsidRPr="00063486">
        <w:rPr>
          <w:sz w:val="18"/>
          <w:szCs w:val="18"/>
        </w:rPr>
        <w:t>РЕШИЛ</w:t>
      </w:r>
      <w:r w:rsidRPr="00063486">
        <w:rPr>
          <w:sz w:val="18"/>
          <w:szCs w:val="18"/>
        </w:rPr>
        <w:t>: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 xml:space="preserve">Иск </w:t>
      </w:r>
      <w:r w:rsidRPr="00063486" w:rsidR="0058706E">
        <w:rPr>
          <w:sz w:val="18"/>
          <w:szCs w:val="18"/>
        </w:rPr>
        <w:t>Общества с ограниченной ответственностью «</w:t>
      </w:r>
      <w:r w:rsidRPr="00063486" w:rsidR="00086527">
        <w:rPr>
          <w:sz w:val="18"/>
          <w:szCs w:val="18"/>
        </w:rPr>
        <w:t>Микрокредитная компания</w:t>
      </w:r>
      <w:r w:rsidRPr="00063486" w:rsidR="005C75BA">
        <w:rPr>
          <w:sz w:val="18"/>
          <w:szCs w:val="18"/>
        </w:rPr>
        <w:t xml:space="preserve"> Лебедь</w:t>
      </w:r>
      <w:r w:rsidRPr="00063486" w:rsidR="0058706E">
        <w:rPr>
          <w:sz w:val="18"/>
          <w:szCs w:val="18"/>
        </w:rPr>
        <w:t xml:space="preserve">» </w:t>
      </w:r>
      <w:r w:rsidRPr="00063486" w:rsidR="0058706E">
        <w:rPr>
          <w:sz w:val="18"/>
          <w:szCs w:val="18"/>
        </w:rPr>
        <w:t>к</w:t>
      </w:r>
      <w:r w:rsidRPr="00063486" w:rsidR="0058706E">
        <w:rPr>
          <w:sz w:val="18"/>
          <w:szCs w:val="18"/>
        </w:rPr>
        <w:t xml:space="preserve"> </w:t>
      </w:r>
      <w:r w:rsidRPr="00063486" w:rsidR="005C75BA">
        <w:rPr>
          <w:sz w:val="18"/>
          <w:szCs w:val="18"/>
        </w:rPr>
        <w:t>Попович Т</w:t>
      </w:r>
      <w:r w:rsidRPr="00063486">
        <w:rPr>
          <w:sz w:val="18"/>
          <w:szCs w:val="18"/>
        </w:rPr>
        <w:t>.</w:t>
      </w:r>
      <w:r w:rsidRPr="00063486" w:rsidR="005C75BA">
        <w:rPr>
          <w:sz w:val="18"/>
          <w:szCs w:val="18"/>
        </w:rPr>
        <w:t>И</w:t>
      </w:r>
      <w:r w:rsidRPr="00063486">
        <w:rPr>
          <w:sz w:val="18"/>
          <w:szCs w:val="18"/>
        </w:rPr>
        <w:t>.</w:t>
      </w:r>
      <w:r w:rsidRPr="00063486" w:rsidR="005C75BA">
        <w:rPr>
          <w:sz w:val="18"/>
          <w:szCs w:val="18"/>
        </w:rPr>
        <w:t xml:space="preserve"> о взыскании денежных средств </w:t>
      </w:r>
      <w:r w:rsidRPr="00063486">
        <w:rPr>
          <w:sz w:val="18"/>
          <w:szCs w:val="18"/>
        </w:rPr>
        <w:t>- удовлетворить</w:t>
      </w:r>
      <w:r w:rsidRPr="00063486">
        <w:rPr>
          <w:sz w:val="18"/>
          <w:szCs w:val="18"/>
        </w:rPr>
        <w:t>.</w:t>
      </w:r>
    </w:p>
    <w:p w:rsidR="005C75BA" w:rsidRPr="00063486" w:rsidP="005C75BA">
      <w:pPr>
        <w:ind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 xml:space="preserve">Взыскать с </w:t>
      </w:r>
      <w:r w:rsidRPr="00063486">
        <w:rPr>
          <w:sz w:val="18"/>
          <w:szCs w:val="18"/>
        </w:rPr>
        <w:t>Попович Т.</w:t>
      </w:r>
      <w:r w:rsidRPr="00063486">
        <w:rPr>
          <w:sz w:val="18"/>
          <w:szCs w:val="18"/>
        </w:rPr>
        <w:t xml:space="preserve"> </w:t>
      </w:r>
      <w:r w:rsidRPr="00063486">
        <w:rPr>
          <w:sz w:val="18"/>
          <w:szCs w:val="18"/>
        </w:rPr>
        <w:t>И.</w:t>
      </w:r>
      <w:r w:rsidRPr="00063486">
        <w:rPr>
          <w:sz w:val="18"/>
          <w:szCs w:val="18"/>
        </w:rPr>
        <w:t>в</w:t>
      </w:r>
      <w:r w:rsidRPr="00063486">
        <w:rPr>
          <w:sz w:val="18"/>
          <w:szCs w:val="18"/>
        </w:rPr>
        <w:t xml:space="preserve"> пользу </w:t>
      </w:r>
      <w:r w:rsidRPr="00063486" w:rsidR="0058706E">
        <w:rPr>
          <w:sz w:val="18"/>
          <w:szCs w:val="18"/>
        </w:rPr>
        <w:t>Общества с ограниченной ответственностью «</w:t>
      </w:r>
      <w:r w:rsidRPr="00063486" w:rsidR="00086527">
        <w:rPr>
          <w:sz w:val="18"/>
          <w:szCs w:val="18"/>
        </w:rPr>
        <w:t>Микрокредитная компания</w:t>
      </w:r>
      <w:r w:rsidRPr="00063486">
        <w:rPr>
          <w:sz w:val="18"/>
          <w:szCs w:val="18"/>
        </w:rPr>
        <w:t xml:space="preserve"> Лебедь</w:t>
      </w:r>
      <w:r w:rsidRPr="00063486" w:rsidR="0058706E">
        <w:rPr>
          <w:sz w:val="18"/>
          <w:szCs w:val="18"/>
        </w:rPr>
        <w:t xml:space="preserve">» задолженность по договору займа </w:t>
      </w:r>
      <w:r w:rsidRPr="00063486">
        <w:rPr>
          <w:sz w:val="18"/>
          <w:szCs w:val="18"/>
        </w:rPr>
        <w:t>№ ЛБ-324/2000757 от 28.03.2020</w:t>
      </w:r>
      <w:r w:rsidRPr="00063486">
        <w:rPr>
          <w:sz w:val="18"/>
          <w:szCs w:val="18"/>
        </w:rPr>
        <w:t xml:space="preserve"> </w:t>
      </w:r>
      <w:r w:rsidRPr="00063486" w:rsidR="0058706E">
        <w:rPr>
          <w:sz w:val="18"/>
          <w:szCs w:val="18"/>
        </w:rPr>
        <w:t xml:space="preserve">в размере </w:t>
      </w:r>
      <w:r w:rsidRPr="00063486">
        <w:rPr>
          <w:sz w:val="18"/>
          <w:szCs w:val="18"/>
        </w:rPr>
        <w:t>37575 (тридцать семь ты</w:t>
      </w:r>
      <w:r w:rsidRPr="00063486">
        <w:rPr>
          <w:sz w:val="18"/>
          <w:szCs w:val="18"/>
        </w:rPr>
        <w:t xml:space="preserve">сяч пятьсот семьдесят пять) рублей, </w:t>
      </w:r>
      <w:r w:rsidRPr="00063486" w:rsidR="0058706E">
        <w:rPr>
          <w:sz w:val="18"/>
          <w:szCs w:val="18"/>
        </w:rPr>
        <w:t xml:space="preserve">а именно: </w:t>
      </w:r>
      <w:r w:rsidRPr="00063486">
        <w:rPr>
          <w:sz w:val="18"/>
          <w:szCs w:val="18"/>
        </w:rPr>
        <w:t>основной долг в размере 15030 (пятнадцать тысяч</w:t>
      </w:r>
      <w:r w:rsidRPr="00063486">
        <w:rPr>
          <w:sz w:val="18"/>
          <w:szCs w:val="18"/>
        </w:rPr>
        <w:t xml:space="preserve"> тридцать) рублей</w:t>
      </w:r>
      <w:r w:rsidRPr="00063486">
        <w:rPr>
          <w:sz w:val="18"/>
          <w:szCs w:val="18"/>
        </w:rPr>
        <w:t>, проценты за пользование займом за период с 28.03.2020 по 01.1</w:t>
      </w:r>
      <w:r w:rsidRPr="00063486">
        <w:rPr>
          <w:sz w:val="18"/>
          <w:szCs w:val="18"/>
        </w:rPr>
        <w:t>2</w:t>
      </w:r>
      <w:r w:rsidRPr="00063486">
        <w:rPr>
          <w:sz w:val="18"/>
          <w:szCs w:val="18"/>
        </w:rPr>
        <w:t>.2020 в размере 22545 (двадцать две</w:t>
      </w:r>
      <w:r w:rsidRPr="00063486">
        <w:rPr>
          <w:sz w:val="18"/>
          <w:szCs w:val="18"/>
        </w:rPr>
        <w:t xml:space="preserve"> тысячи пятьсот</w:t>
      </w:r>
      <w:r w:rsidRPr="00063486">
        <w:rPr>
          <w:sz w:val="18"/>
          <w:szCs w:val="18"/>
        </w:rPr>
        <w:t xml:space="preserve"> сорок пять) рублей</w:t>
      </w:r>
      <w:r w:rsidRPr="00063486" w:rsidR="00086527">
        <w:rPr>
          <w:sz w:val="18"/>
          <w:szCs w:val="18"/>
        </w:rPr>
        <w:t>.</w:t>
      </w:r>
    </w:p>
    <w:p w:rsidR="00FC18DF" w:rsidRPr="00063486" w:rsidP="005C75BA">
      <w:pPr>
        <w:jc w:val="both"/>
        <w:rPr>
          <w:sz w:val="18"/>
          <w:szCs w:val="18"/>
        </w:rPr>
      </w:pPr>
      <w:r w:rsidRPr="00063486">
        <w:rPr>
          <w:sz w:val="18"/>
          <w:szCs w:val="18"/>
        </w:rPr>
        <w:t xml:space="preserve">            </w:t>
      </w:r>
      <w:r w:rsidRPr="00063486">
        <w:rPr>
          <w:sz w:val="18"/>
          <w:szCs w:val="18"/>
        </w:rPr>
        <w:t xml:space="preserve">Взыскать </w:t>
      </w:r>
      <w:r w:rsidRPr="00063486">
        <w:rPr>
          <w:sz w:val="18"/>
          <w:szCs w:val="18"/>
        </w:rPr>
        <w:t>с</w:t>
      </w:r>
      <w:r w:rsidRPr="00063486">
        <w:rPr>
          <w:sz w:val="18"/>
          <w:szCs w:val="18"/>
        </w:rPr>
        <w:t xml:space="preserve"> </w:t>
      </w:r>
      <w:r w:rsidRPr="00063486">
        <w:rPr>
          <w:sz w:val="18"/>
          <w:szCs w:val="18"/>
        </w:rPr>
        <w:t>Попович</w:t>
      </w:r>
      <w:r w:rsidRPr="00063486">
        <w:rPr>
          <w:sz w:val="18"/>
          <w:szCs w:val="18"/>
        </w:rPr>
        <w:t xml:space="preserve"> Т.</w:t>
      </w:r>
      <w:r w:rsidRPr="00063486">
        <w:rPr>
          <w:sz w:val="18"/>
          <w:szCs w:val="18"/>
        </w:rPr>
        <w:t>И.</w:t>
      </w:r>
      <w:r w:rsidRPr="00063486">
        <w:rPr>
          <w:sz w:val="18"/>
          <w:szCs w:val="18"/>
        </w:rPr>
        <w:t xml:space="preserve"> в пользу Общества с ограниченной ответственностью «</w:t>
      </w:r>
      <w:r w:rsidRPr="00063486" w:rsidR="00086527">
        <w:rPr>
          <w:sz w:val="18"/>
          <w:szCs w:val="18"/>
        </w:rPr>
        <w:t>Микрокредитная компания</w:t>
      </w:r>
      <w:r w:rsidRPr="00063486">
        <w:rPr>
          <w:sz w:val="18"/>
          <w:szCs w:val="18"/>
        </w:rPr>
        <w:t xml:space="preserve"> Лебедь» </w:t>
      </w:r>
      <w:r w:rsidRPr="00063486" w:rsidR="00902B01">
        <w:rPr>
          <w:sz w:val="18"/>
          <w:szCs w:val="18"/>
        </w:rPr>
        <w:t xml:space="preserve"> </w:t>
      </w:r>
      <w:r w:rsidRPr="00063486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063486">
        <w:rPr>
          <w:sz w:val="18"/>
          <w:szCs w:val="18"/>
        </w:rPr>
        <w:t>1327</w:t>
      </w:r>
      <w:r w:rsidRPr="00063486">
        <w:rPr>
          <w:sz w:val="18"/>
          <w:szCs w:val="18"/>
        </w:rPr>
        <w:t xml:space="preserve"> (</w:t>
      </w:r>
      <w:r w:rsidRPr="00063486">
        <w:rPr>
          <w:sz w:val="18"/>
          <w:szCs w:val="18"/>
        </w:rPr>
        <w:t>одна тысяча триста двадцать семь</w:t>
      </w:r>
      <w:r w:rsidRPr="00063486">
        <w:rPr>
          <w:sz w:val="18"/>
          <w:szCs w:val="18"/>
        </w:rPr>
        <w:t>) рубл</w:t>
      </w:r>
      <w:r w:rsidRPr="00063486" w:rsidR="00086527">
        <w:rPr>
          <w:sz w:val="18"/>
          <w:szCs w:val="18"/>
        </w:rPr>
        <w:t>ей, почтовые расходы в размере 96 (девяносто шесть) рублей, судебные расходы на оплату услуг представителя в размере 5000 (пять тысяч) рублей.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 xml:space="preserve">Лица, </w:t>
      </w:r>
      <w:r w:rsidRPr="00063486">
        <w:rPr>
          <w:sz w:val="18"/>
          <w:szCs w:val="1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>Лица, участвующие в деле, их представители</w:t>
      </w:r>
      <w:r w:rsidRPr="00063486">
        <w:rPr>
          <w:sz w:val="18"/>
          <w:szCs w:val="18"/>
        </w:rPr>
        <w:t>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>Мировой судья составляет мотивированное решение суда в течение пяти д</w:t>
      </w:r>
      <w:r w:rsidRPr="00063486">
        <w:rPr>
          <w:sz w:val="18"/>
          <w:szCs w:val="1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  <w:r w:rsidRPr="00063486">
        <w:rPr>
          <w:sz w:val="18"/>
          <w:szCs w:val="18"/>
        </w:rPr>
        <w:t xml:space="preserve"> 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семи дней со дня вручения</w:t>
      </w:r>
      <w:r w:rsidRPr="00063486">
        <w:rPr>
          <w:sz w:val="18"/>
          <w:szCs w:val="18"/>
        </w:rPr>
        <w:t xml:space="preserve"> ему копии этого решения.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 xml:space="preserve">Ответчиком заочное решение суда может быть обжаловано </w:t>
      </w:r>
      <w:r w:rsidRPr="00063486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63486">
        <w:rPr>
          <w:sz w:val="18"/>
          <w:szCs w:val="18"/>
        </w:rPr>
        <w:t xml:space="preserve"> заявления об отмене этого решения суда.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 xml:space="preserve">Иными лицами, участвующими </w:t>
      </w:r>
      <w:r w:rsidRPr="00063486">
        <w:rPr>
          <w:sz w:val="18"/>
          <w:szCs w:val="18"/>
        </w:rPr>
        <w:t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</w:t>
      </w:r>
      <w:r w:rsidRPr="00063486">
        <w:rPr>
          <w:sz w:val="18"/>
          <w:szCs w:val="18"/>
        </w:rPr>
        <w:t>ком заявления об отмене этого решения суда, а в случае, если такое заявление подано, - в течение</w:t>
      </w:r>
      <w:r w:rsidRPr="00063486">
        <w:rPr>
          <w:sz w:val="18"/>
          <w:szCs w:val="18"/>
        </w:rPr>
        <w:t xml:space="preserve"> одного месяца со дня вынесения определения суда об отказе в удовлетворении этого заявления.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</w:p>
    <w:p w:rsidR="00FC18DF" w:rsidRPr="00063486" w:rsidP="00FC18DF">
      <w:pPr>
        <w:ind w:firstLine="851"/>
        <w:jc w:val="both"/>
        <w:rPr>
          <w:sz w:val="18"/>
          <w:szCs w:val="18"/>
        </w:rPr>
      </w:pPr>
    </w:p>
    <w:p w:rsidR="00FC18DF" w:rsidRPr="00063486" w:rsidP="00FC18DF">
      <w:pPr>
        <w:ind w:firstLine="851"/>
        <w:jc w:val="both"/>
        <w:rPr>
          <w:sz w:val="18"/>
          <w:szCs w:val="18"/>
        </w:rPr>
      </w:pPr>
      <w:r w:rsidRPr="00063486">
        <w:rPr>
          <w:sz w:val="18"/>
          <w:szCs w:val="18"/>
        </w:rPr>
        <w:t xml:space="preserve">Мировой судья                   </w:t>
      </w:r>
      <w:r w:rsidRPr="00063486">
        <w:rPr>
          <w:i/>
          <w:sz w:val="18"/>
          <w:szCs w:val="18"/>
        </w:rPr>
        <w:t xml:space="preserve"> </w:t>
      </w:r>
      <w:r w:rsidRPr="00063486">
        <w:rPr>
          <w:sz w:val="18"/>
          <w:szCs w:val="18"/>
        </w:rPr>
        <w:t xml:space="preserve">                                </w:t>
      </w:r>
      <w:r w:rsidRPr="00063486">
        <w:rPr>
          <w:sz w:val="18"/>
          <w:szCs w:val="18"/>
        </w:rPr>
        <w:t xml:space="preserve">   А.Л. Тоскина</w:t>
      </w:r>
    </w:p>
    <w:p w:rsidR="00FC18DF" w:rsidRPr="00063486" w:rsidP="00FC18DF">
      <w:pPr>
        <w:ind w:firstLine="851"/>
        <w:jc w:val="both"/>
        <w:rPr>
          <w:sz w:val="18"/>
          <w:szCs w:val="18"/>
        </w:rPr>
      </w:pPr>
    </w:p>
    <w:p w:rsidR="00FC18DF" w:rsidRPr="00063486" w:rsidP="00FC18DF">
      <w:pPr>
        <w:ind w:firstLine="851"/>
        <w:rPr>
          <w:sz w:val="18"/>
          <w:szCs w:val="18"/>
        </w:rPr>
      </w:pPr>
    </w:p>
    <w:p w:rsidR="00FC18DF" w:rsidRPr="00063486" w:rsidP="00FC18DF">
      <w:pPr>
        <w:rPr>
          <w:sz w:val="18"/>
          <w:szCs w:val="18"/>
        </w:rPr>
      </w:pPr>
    </w:p>
    <w:p w:rsidR="00FC18DF" w:rsidRPr="00063486" w:rsidP="00FC18DF">
      <w:pPr>
        <w:rPr>
          <w:sz w:val="18"/>
          <w:szCs w:val="18"/>
        </w:rPr>
      </w:pPr>
    </w:p>
    <w:p w:rsidR="00FC18DF" w:rsidRPr="00063486" w:rsidP="00FC18DF">
      <w:pPr>
        <w:rPr>
          <w:sz w:val="18"/>
          <w:szCs w:val="18"/>
        </w:rPr>
      </w:pPr>
    </w:p>
    <w:p w:rsidR="00FC18DF" w:rsidRPr="00063486" w:rsidP="00FC18DF">
      <w:pPr>
        <w:rPr>
          <w:sz w:val="18"/>
          <w:szCs w:val="18"/>
        </w:rPr>
      </w:pPr>
    </w:p>
    <w:p w:rsidR="002C5A43" w:rsidRPr="00063486">
      <w:pPr>
        <w:rPr>
          <w:sz w:val="18"/>
          <w:szCs w:val="18"/>
        </w:rPr>
      </w:pPr>
    </w:p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DF"/>
    <w:rsid w:val="00063486"/>
    <w:rsid w:val="00086527"/>
    <w:rsid w:val="0014524E"/>
    <w:rsid w:val="001B6C7E"/>
    <w:rsid w:val="0021486D"/>
    <w:rsid w:val="002C5A43"/>
    <w:rsid w:val="00326552"/>
    <w:rsid w:val="00390885"/>
    <w:rsid w:val="003A539E"/>
    <w:rsid w:val="005057CF"/>
    <w:rsid w:val="0058706E"/>
    <w:rsid w:val="005C75BA"/>
    <w:rsid w:val="005F23EE"/>
    <w:rsid w:val="00732F80"/>
    <w:rsid w:val="007C6855"/>
    <w:rsid w:val="00902B01"/>
    <w:rsid w:val="00A91D47"/>
    <w:rsid w:val="00C545F8"/>
    <w:rsid w:val="00CA3619"/>
    <w:rsid w:val="00E23A8B"/>
    <w:rsid w:val="00FC18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C18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18DF"/>
  </w:style>
  <w:style w:type="paragraph" w:styleId="Footer">
    <w:name w:val="footer"/>
    <w:basedOn w:val="Normal"/>
    <w:link w:val="a0"/>
    <w:uiPriority w:val="99"/>
    <w:unhideWhenUsed/>
    <w:rsid w:val="00FC18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1486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4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