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2237" w:rsidRPr="001676CD" w:rsidP="00262237">
      <w:pPr>
        <w:ind w:right="-45" w:firstLine="851"/>
        <w:jc w:val="right"/>
        <w:rPr>
          <w:sz w:val="26"/>
          <w:szCs w:val="26"/>
        </w:rPr>
      </w:pPr>
      <w:r w:rsidRPr="001676CD">
        <w:rPr>
          <w:sz w:val="26"/>
          <w:szCs w:val="26"/>
        </w:rPr>
        <w:t xml:space="preserve">Дело № 02-0756/17/2018 </w:t>
      </w:r>
    </w:p>
    <w:p w:rsidR="00262237" w:rsidRPr="001676CD" w:rsidP="00262237">
      <w:pPr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РЕШЕНИЕ</w:t>
      </w:r>
    </w:p>
    <w:p w:rsidR="00262237" w:rsidRPr="001676CD" w:rsidP="002622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ИМЕНЕМ РОССИЙСКОЙ ФЕДЕРАЦИИ</w:t>
      </w:r>
    </w:p>
    <w:p w:rsidR="00262237" w:rsidRPr="001676CD" w:rsidP="002622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(резолютивная часть)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18 декабря 2018 года                                                г. Симферополь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судебного участка №17 Центрального судебного района г</w:t>
      </w:r>
      <w:r w:rsidRPr="001676CD" w:rsidR="001502AD">
        <w:rPr>
          <w:sz w:val="26"/>
          <w:szCs w:val="26"/>
        </w:rPr>
        <w:t>орода</w:t>
      </w:r>
      <w:r w:rsidRPr="001676CD">
        <w:rPr>
          <w:sz w:val="26"/>
          <w:szCs w:val="26"/>
        </w:rPr>
        <w:t xml:space="preserve"> Симферополь (Центральный район городского округа Симферополя) Республики Крым Тоскина А.Л., 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1676CD">
        <w:rPr>
          <w:sz w:val="26"/>
          <w:szCs w:val="26"/>
        </w:rPr>
        <w:t>рассмотрев в открытом судебном заседании гражданское дело по иску Муниципального унитарн</w:t>
      </w:r>
      <w:r w:rsidRPr="001676CD">
        <w:rPr>
          <w:sz w:val="26"/>
          <w:szCs w:val="26"/>
        </w:rPr>
        <w:t>ого предприятия муниципального образования городской округ Симферополь Республика Крым «Центральный</w:t>
      </w:r>
      <w:r w:rsidRPr="001676CD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>Жилсервис</w:t>
      </w:r>
      <w:r w:rsidRPr="001676CD">
        <w:rPr>
          <w:sz w:val="26"/>
          <w:szCs w:val="26"/>
        </w:rPr>
        <w:t xml:space="preserve">» к </w:t>
      </w:r>
      <w:r w:rsidRPr="001676CD">
        <w:rPr>
          <w:sz w:val="26"/>
          <w:szCs w:val="26"/>
        </w:rPr>
        <w:t>Шиян</w:t>
      </w:r>
      <w:r w:rsidRPr="001676C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Н.Н.</w:t>
      </w:r>
      <w:r w:rsidRPr="001676CD">
        <w:rPr>
          <w:sz w:val="26"/>
          <w:szCs w:val="26"/>
        </w:rPr>
        <w:t xml:space="preserve">, </w:t>
      </w:r>
      <w:r w:rsidRPr="001676CD">
        <w:rPr>
          <w:sz w:val="26"/>
          <w:szCs w:val="26"/>
        </w:rPr>
        <w:t>Шиян</w:t>
      </w:r>
      <w:r w:rsidRPr="001676C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Н.С.</w:t>
      </w:r>
      <w:r w:rsidRPr="001676CD">
        <w:rPr>
          <w:sz w:val="26"/>
          <w:szCs w:val="26"/>
        </w:rPr>
        <w:t xml:space="preserve"> о взыскании задолженности</w:t>
      </w:r>
      <w:r w:rsidRPr="001676CD">
        <w:rPr>
          <w:bCs/>
          <w:sz w:val="26"/>
          <w:szCs w:val="26"/>
        </w:rPr>
        <w:t xml:space="preserve">,  </w:t>
      </w:r>
    </w:p>
    <w:p w:rsidR="00262237" w:rsidRPr="001676CD" w:rsidP="00262237">
      <w:pPr>
        <w:ind w:right="-45"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 xml:space="preserve">руководствуясь статьями 194-199, 321 Гражданского процессуального </w:t>
      </w:r>
      <w:r w:rsidRPr="001676CD">
        <w:rPr>
          <w:bCs/>
          <w:sz w:val="26"/>
          <w:szCs w:val="26"/>
        </w:rPr>
        <w:t xml:space="preserve">кодекса Российской Федерации, мировой судья – </w:t>
      </w:r>
    </w:p>
    <w:p w:rsidR="00262237" w:rsidRPr="001676CD" w:rsidP="00262237">
      <w:pPr>
        <w:ind w:right="-45"/>
        <w:jc w:val="center"/>
        <w:rPr>
          <w:sz w:val="26"/>
          <w:szCs w:val="26"/>
        </w:rPr>
      </w:pPr>
      <w:r w:rsidRPr="001676CD">
        <w:rPr>
          <w:sz w:val="26"/>
          <w:szCs w:val="26"/>
        </w:rPr>
        <w:t>РЕШИЛ: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Иск Муниципального унитарного предприятия муниципального образования городской округ Симферополь Республика Крым «Центральный </w:t>
      </w:r>
      <w:r w:rsidRPr="001676CD">
        <w:rPr>
          <w:sz w:val="26"/>
          <w:szCs w:val="26"/>
        </w:rPr>
        <w:t>Жилсервис</w:t>
      </w:r>
      <w:r w:rsidRPr="001676CD">
        <w:rPr>
          <w:sz w:val="26"/>
          <w:szCs w:val="26"/>
        </w:rPr>
        <w:t xml:space="preserve">» к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Н.С.</w:t>
      </w:r>
      <w:r w:rsidRPr="001676CD">
        <w:rPr>
          <w:sz w:val="26"/>
          <w:szCs w:val="26"/>
        </w:rPr>
        <w:t xml:space="preserve"> о взыскании зад</w:t>
      </w:r>
      <w:r w:rsidRPr="001676CD">
        <w:rPr>
          <w:sz w:val="26"/>
          <w:szCs w:val="26"/>
        </w:rPr>
        <w:t>олженности – удовлетворить.</w:t>
      </w:r>
    </w:p>
    <w:p w:rsidR="00262237" w:rsidRPr="001676CD" w:rsidP="00262237">
      <w:pPr>
        <w:ind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Взыскать с</w:t>
      </w:r>
      <w:r w:rsidRPr="001676CD" w:rsidR="001502AD">
        <w:rPr>
          <w:bCs/>
          <w:sz w:val="26"/>
          <w:szCs w:val="26"/>
        </w:rPr>
        <w:t>олидарно с</w:t>
      </w:r>
      <w:r w:rsidRPr="001676CD">
        <w:rPr>
          <w:bCs/>
          <w:sz w:val="26"/>
          <w:szCs w:val="26"/>
        </w:rPr>
        <w:t xml:space="preserve">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Н.С.</w:t>
      </w:r>
      <w:r w:rsidRPr="001676CD" w:rsidR="001502AD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 xml:space="preserve">задолженность по оплате за жилое помещение и коммунальные услуги за период </w:t>
      </w:r>
      <w:r w:rsidRPr="001676CD" w:rsidR="001502AD">
        <w:rPr>
          <w:sz w:val="26"/>
          <w:szCs w:val="26"/>
        </w:rPr>
        <w:t>01 апреля 2011 года</w:t>
      </w:r>
      <w:r w:rsidRPr="001676CD">
        <w:rPr>
          <w:sz w:val="26"/>
          <w:szCs w:val="26"/>
        </w:rPr>
        <w:t xml:space="preserve"> по </w:t>
      </w:r>
      <w:r w:rsidRPr="001676CD" w:rsidR="001502AD">
        <w:rPr>
          <w:sz w:val="26"/>
          <w:szCs w:val="26"/>
        </w:rPr>
        <w:t>31 октября 2017 года</w:t>
      </w:r>
      <w:r w:rsidRPr="001676CD">
        <w:rPr>
          <w:sz w:val="26"/>
          <w:szCs w:val="26"/>
        </w:rPr>
        <w:t xml:space="preserve"> в размере </w:t>
      </w:r>
      <w:r w:rsidRPr="001676CD" w:rsidR="001502AD">
        <w:rPr>
          <w:sz w:val="26"/>
          <w:szCs w:val="26"/>
        </w:rPr>
        <w:t xml:space="preserve">40870 </w:t>
      </w:r>
      <w:r w:rsidRPr="001676CD">
        <w:rPr>
          <w:sz w:val="26"/>
          <w:szCs w:val="26"/>
        </w:rPr>
        <w:t>(</w:t>
      </w:r>
      <w:r w:rsidRPr="001676CD" w:rsidR="001502AD">
        <w:rPr>
          <w:sz w:val="26"/>
          <w:szCs w:val="26"/>
        </w:rPr>
        <w:t>сорок тысяч восемьсот семьдесят</w:t>
      </w:r>
      <w:r w:rsidRPr="001676CD">
        <w:rPr>
          <w:sz w:val="26"/>
          <w:szCs w:val="26"/>
        </w:rPr>
        <w:t>) рубл</w:t>
      </w:r>
      <w:r w:rsidRPr="001676CD" w:rsidR="001676CD">
        <w:rPr>
          <w:sz w:val="26"/>
          <w:szCs w:val="26"/>
        </w:rPr>
        <w:t>ей</w:t>
      </w:r>
      <w:r w:rsidRPr="001676CD">
        <w:rPr>
          <w:sz w:val="26"/>
          <w:szCs w:val="26"/>
        </w:rPr>
        <w:t xml:space="preserve"> </w:t>
      </w:r>
      <w:r w:rsidRPr="001676CD" w:rsidR="001502AD">
        <w:rPr>
          <w:sz w:val="26"/>
          <w:szCs w:val="26"/>
        </w:rPr>
        <w:t>46</w:t>
      </w:r>
      <w:r w:rsidRPr="001676CD">
        <w:rPr>
          <w:sz w:val="26"/>
          <w:szCs w:val="26"/>
        </w:rPr>
        <w:t xml:space="preserve"> копеек</w:t>
      </w:r>
      <w:r w:rsidRPr="001676CD">
        <w:rPr>
          <w:bCs/>
          <w:sz w:val="26"/>
          <w:szCs w:val="26"/>
        </w:rPr>
        <w:t>.</w:t>
      </w:r>
    </w:p>
    <w:p w:rsidR="00262237" w:rsidRPr="001676CD" w:rsidP="00262237">
      <w:pPr>
        <w:ind w:firstLine="851"/>
        <w:jc w:val="both"/>
        <w:rPr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с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DD3EF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Шиян </w:t>
      </w:r>
      <w:r w:rsidR="00DD3EF1">
        <w:rPr>
          <w:sz w:val="26"/>
          <w:szCs w:val="26"/>
        </w:rPr>
        <w:t>Н.С.</w:t>
      </w:r>
      <w:r w:rsidRPr="001676CD" w:rsidR="001502AD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 xml:space="preserve">в пользу Муниципального унитарного предприятия муниципального образования городской округ Симферополь Республика Крым «Центральный Жилсервис» </w:t>
      </w:r>
      <w:r w:rsidRPr="001676CD">
        <w:rPr>
          <w:bCs/>
          <w:sz w:val="26"/>
          <w:szCs w:val="26"/>
        </w:rPr>
        <w:t xml:space="preserve">судебные расходы по оплате </w:t>
      </w:r>
      <w:r w:rsidRPr="001676CD">
        <w:rPr>
          <w:bCs/>
          <w:sz w:val="26"/>
          <w:szCs w:val="26"/>
        </w:rPr>
        <w:t xml:space="preserve">государственной пошлины в размере </w:t>
      </w:r>
      <w:r w:rsidRPr="001676CD" w:rsidR="001502AD">
        <w:rPr>
          <w:bCs/>
          <w:sz w:val="26"/>
          <w:szCs w:val="26"/>
        </w:rPr>
        <w:t>713 (семьсот тринадцать)</w:t>
      </w:r>
      <w:r w:rsidRPr="001676CD">
        <w:rPr>
          <w:bCs/>
          <w:sz w:val="26"/>
          <w:szCs w:val="26"/>
        </w:rPr>
        <w:t xml:space="preserve"> рублей</w:t>
      </w:r>
      <w:r w:rsidRPr="001676CD" w:rsidR="001502AD">
        <w:rPr>
          <w:bCs/>
          <w:sz w:val="26"/>
          <w:szCs w:val="26"/>
        </w:rPr>
        <w:t xml:space="preserve"> с каждого.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</w:t>
      </w:r>
      <w:r w:rsidRPr="001676CD">
        <w:rPr>
          <w:sz w:val="26"/>
          <w:szCs w:val="26"/>
        </w:rPr>
        <w:t>лашения резолютивной части решения суда.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</w:t>
      </w:r>
      <w:r w:rsidRPr="001676CD">
        <w:rPr>
          <w:sz w:val="26"/>
          <w:szCs w:val="26"/>
        </w:rPr>
        <w:t>решения суда.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Решение может быть обжаловано в Центральный район</w:t>
      </w:r>
      <w:r w:rsidRPr="001676CD">
        <w:rPr>
          <w:sz w:val="26"/>
          <w:szCs w:val="26"/>
        </w:rPr>
        <w:t>ный суд города Симферополя Республики Крым через мирового судью судебного участка №17 Центрального судебного района г</w:t>
      </w:r>
      <w:r w:rsidRPr="001676CD" w:rsidR="001502AD">
        <w:rPr>
          <w:sz w:val="26"/>
          <w:szCs w:val="26"/>
        </w:rPr>
        <w:t>орода</w:t>
      </w:r>
      <w:r w:rsidRPr="001676CD">
        <w:rPr>
          <w:sz w:val="26"/>
          <w:szCs w:val="26"/>
        </w:rPr>
        <w:t xml:space="preserve"> Симферополь (Центральный район городского округа Симферополя) Республики Крым в течение месяца со дня </w:t>
      </w:r>
      <w:r w:rsidR="00C10DA2">
        <w:rPr>
          <w:sz w:val="26"/>
          <w:szCs w:val="26"/>
        </w:rPr>
        <w:t xml:space="preserve">принятия </w:t>
      </w:r>
      <w:r w:rsidRPr="001676CD" w:rsidR="00C10DA2">
        <w:rPr>
          <w:sz w:val="26"/>
          <w:szCs w:val="26"/>
        </w:rPr>
        <w:t>решения суда</w:t>
      </w:r>
      <w:r w:rsidR="00C10DA2">
        <w:rPr>
          <w:sz w:val="26"/>
          <w:szCs w:val="26"/>
        </w:rPr>
        <w:t xml:space="preserve"> окончательной форме</w:t>
      </w:r>
      <w:r w:rsidRPr="001676CD">
        <w:rPr>
          <w:sz w:val="26"/>
          <w:szCs w:val="26"/>
        </w:rPr>
        <w:t>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</w:p>
    <w:p w:rsidR="002C5A43" w:rsidRPr="001676CD" w:rsidP="001676CD">
      <w:pPr>
        <w:ind w:firstLine="851"/>
        <w:rPr>
          <w:sz w:val="26"/>
          <w:szCs w:val="26"/>
        </w:rPr>
      </w:pPr>
      <w:r w:rsidRPr="001676CD">
        <w:rPr>
          <w:sz w:val="26"/>
          <w:szCs w:val="26"/>
        </w:rPr>
        <w:t>Мировой судья                                                         А.Л.Тоскина</w:t>
      </w:r>
    </w:p>
    <w:sectPr w:rsidSect="001676CD">
      <w:headerReference w:type="even" r:id="rId4"/>
      <w:headerReference w:type="default" r:id="rId5"/>
      <w:footerReference w:type="first" r:id="rId6"/>
      <w:pgSz w:w="11906" w:h="16838"/>
      <w:pgMar w:top="851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37"/>
    <w:rsid w:val="001502AD"/>
    <w:rsid w:val="001676CD"/>
    <w:rsid w:val="00262237"/>
    <w:rsid w:val="002C5A43"/>
    <w:rsid w:val="00326552"/>
    <w:rsid w:val="00655083"/>
    <w:rsid w:val="006C3044"/>
    <w:rsid w:val="009A238A"/>
    <w:rsid w:val="00C10DA2"/>
    <w:rsid w:val="00C545F8"/>
    <w:rsid w:val="00DD3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622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62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62237"/>
  </w:style>
  <w:style w:type="paragraph" w:styleId="Footer">
    <w:name w:val="footer"/>
    <w:basedOn w:val="Normal"/>
    <w:link w:val="a0"/>
    <w:uiPriority w:val="99"/>
    <w:unhideWhenUsed/>
    <w:rsid w:val="0026223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62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