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F770B2" w:rsidP="006B2037">
      <w:pPr>
        <w:ind w:right="-45" w:firstLine="851"/>
        <w:jc w:val="right"/>
        <w:rPr>
          <w:sz w:val="27"/>
          <w:szCs w:val="27"/>
        </w:rPr>
      </w:pPr>
      <w:r w:rsidRPr="00F770B2">
        <w:rPr>
          <w:sz w:val="27"/>
          <w:szCs w:val="27"/>
        </w:rPr>
        <w:t>Дело № 02-</w:t>
      </w:r>
      <w:r w:rsidRPr="00F770B2" w:rsidR="00F770B2">
        <w:rPr>
          <w:sz w:val="27"/>
          <w:szCs w:val="27"/>
        </w:rPr>
        <w:t>0836</w:t>
      </w:r>
      <w:r w:rsidRPr="00F770B2">
        <w:rPr>
          <w:sz w:val="27"/>
          <w:szCs w:val="27"/>
        </w:rPr>
        <w:t>/17/202</w:t>
      </w:r>
      <w:r w:rsidRPr="00F770B2" w:rsidR="00217396">
        <w:rPr>
          <w:sz w:val="27"/>
          <w:szCs w:val="27"/>
        </w:rPr>
        <w:t>5</w:t>
      </w:r>
    </w:p>
    <w:p w:rsidR="006B2037" w:rsidRPr="00F770B2" w:rsidP="006B2037">
      <w:pPr>
        <w:ind w:right="-45"/>
        <w:jc w:val="center"/>
        <w:rPr>
          <w:bCs/>
          <w:sz w:val="27"/>
          <w:szCs w:val="27"/>
        </w:rPr>
      </w:pPr>
      <w:r w:rsidRPr="00F770B2">
        <w:rPr>
          <w:bCs/>
          <w:sz w:val="27"/>
          <w:szCs w:val="27"/>
        </w:rPr>
        <w:t>РЕШЕНИЕ</w:t>
      </w:r>
    </w:p>
    <w:p w:rsidR="006B2037" w:rsidRPr="00F770B2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770B2">
        <w:rPr>
          <w:bCs/>
          <w:sz w:val="27"/>
          <w:szCs w:val="27"/>
        </w:rPr>
        <w:t>ИМЕНЕМ РОССИЙСКОЙ ФЕДЕРАЦИИ</w:t>
      </w:r>
    </w:p>
    <w:p w:rsidR="006B2037" w:rsidRPr="00F770B2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F770B2">
        <w:rPr>
          <w:bCs/>
          <w:sz w:val="27"/>
          <w:szCs w:val="27"/>
        </w:rPr>
        <w:t>(резолютивная часть)</w:t>
      </w:r>
    </w:p>
    <w:p w:rsidR="006B2037" w:rsidRPr="00F770B2" w:rsidP="006B2037">
      <w:pPr>
        <w:ind w:firstLine="851"/>
        <w:jc w:val="both"/>
        <w:rPr>
          <w:bCs/>
          <w:sz w:val="27"/>
          <w:szCs w:val="27"/>
        </w:rPr>
      </w:pPr>
      <w:r w:rsidRPr="00F770B2">
        <w:rPr>
          <w:bCs/>
          <w:sz w:val="27"/>
          <w:szCs w:val="27"/>
        </w:rPr>
        <w:t>1 июля</w:t>
      </w:r>
      <w:r w:rsidRPr="00F770B2" w:rsidR="00217396">
        <w:rPr>
          <w:bCs/>
          <w:sz w:val="27"/>
          <w:szCs w:val="27"/>
        </w:rPr>
        <w:t xml:space="preserve"> 2025</w:t>
      </w:r>
      <w:r w:rsidRPr="00F770B2">
        <w:rPr>
          <w:bCs/>
          <w:sz w:val="27"/>
          <w:szCs w:val="27"/>
        </w:rPr>
        <w:t xml:space="preserve"> года                                 </w:t>
      </w:r>
      <w:r w:rsidRPr="00F770B2">
        <w:rPr>
          <w:bCs/>
          <w:sz w:val="27"/>
          <w:szCs w:val="27"/>
        </w:rPr>
        <w:tab/>
        <w:t xml:space="preserve">        </w:t>
      </w:r>
      <w:r w:rsidRPr="00F770B2">
        <w:rPr>
          <w:bCs/>
          <w:sz w:val="27"/>
          <w:szCs w:val="27"/>
        </w:rPr>
        <w:tab/>
        <w:t>г. Симферополь</w:t>
      </w:r>
    </w:p>
    <w:p w:rsidR="006B2037" w:rsidRPr="00F770B2" w:rsidP="006B2037">
      <w:pPr>
        <w:jc w:val="center"/>
        <w:rPr>
          <w:bCs/>
          <w:sz w:val="27"/>
          <w:szCs w:val="27"/>
        </w:rPr>
      </w:pPr>
    </w:p>
    <w:p w:rsidR="006B2037" w:rsidRPr="00F770B2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F770B2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54921" w:rsidRPr="00F770B2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770B2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F770B2" w:rsidR="00F770B2">
        <w:rPr>
          <w:bCs/>
          <w:sz w:val="27"/>
          <w:szCs w:val="27"/>
          <w:lang w:eastAsia="x-none"/>
        </w:rPr>
        <w:t>помощником судьи Убийконь А.Е.</w:t>
      </w:r>
      <w:r w:rsidRPr="00F770B2">
        <w:rPr>
          <w:bCs/>
          <w:sz w:val="27"/>
          <w:szCs w:val="27"/>
          <w:lang w:eastAsia="x-none"/>
        </w:rPr>
        <w:t>,</w:t>
      </w:r>
    </w:p>
    <w:p w:rsidR="006B2037" w:rsidRPr="00F770B2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770B2">
        <w:rPr>
          <w:bCs/>
          <w:sz w:val="27"/>
          <w:szCs w:val="27"/>
          <w:lang w:eastAsia="x-none"/>
        </w:rPr>
        <w:t>рассмотрев в отк</w:t>
      </w:r>
      <w:r w:rsidRPr="00F770B2">
        <w:rPr>
          <w:bCs/>
          <w:sz w:val="27"/>
          <w:szCs w:val="27"/>
          <w:lang w:eastAsia="x-none"/>
        </w:rPr>
        <w:t xml:space="preserve">рытом судебном заседании гражданское дело по иску </w:t>
      </w:r>
      <w:r w:rsidRPr="00F770B2" w:rsidR="00F770B2">
        <w:rPr>
          <w:bCs/>
          <w:sz w:val="27"/>
          <w:szCs w:val="27"/>
          <w:lang w:eastAsia="x-none"/>
        </w:rPr>
        <w:t>Акционерного общества «ТБАНК» к Кравченко Игорю Ивановичу</w:t>
      </w:r>
      <w:r w:rsidRPr="00F770B2" w:rsidR="00D54921">
        <w:rPr>
          <w:bCs/>
          <w:sz w:val="27"/>
          <w:szCs w:val="27"/>
          <w:lang w:eastAsia="x-none"/>
        </w:rPr>
        <w:t xml:space="preserve"> </w:t>
      </w:r>
      <w:r w:rsidRPr="00F770B2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займа,</w:t>
      </w:r>
    </w:p>
    <w:p w:rsidR="006B2037" w:rsidRPr="00F770B2" w:rsidP="006B2037">
      <w:pPr>
        <w:ind w:right="-45" w:firstLine="851"/>
        <w:jc w:val="both"/>
        <w:rPr>
          <w:bCs/>
          <w:sz w:val="27"/>
          <w:szCs w:val="27"/>
        </w:rPr>
      </w:pPr>
      <w:r w:rsidRPr="00F770B2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</w:t>
      </w:r>
      <w:r w:rsidRPr="00F770B2">
        <w:rPr>
          <w:bCs/>
          <w:sz w:val="27"/>
          <w:szCs w:val="27"/>
        </w:rPr>
        <w:t xml:space="preserve">едерации, суд – </w:t>
      </w:r>
    </w:p>
    <w:p w:rsidR="006B2037" w:rsidRPr="00F770B2" w:rsidP="006B2037">
      <w:pPr>
        <w:ind w:right="-45"/>
        <w:jc w:val="center"/>
        <w:rPr>
          <w:sz w:val="27"/>
          <w:szCs w:val="27"/>
        </w:rPr>
      </w:pPr>
      <w:r w:rsidRPr="00F770B2">
        <w:rPr>
          <w:sz w:val="27"/>
          <w:szCs w:val="27"/>
        </w:rPr>
        <w:t>РЕШИЛ:</w:t>
      </w:r>
    </w:p>
    <w:p w:rsidR="006B2037" w:rsidRPr="00F770B2" w:rsidP="00F770B2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 xml:space="preserve">В удовлетворении иска Акционерного общества «ТБАНК» к Кравченко Игорю Ивановичу </w:t>
      </w:r>
      <w:r w:rsidR="009525B6">
        <w:rPr>
          <w:sz w:val="27"/>
          <w:szCs w:val="27"/>
        </w:rPr>
        <w:t xml:space="preserve"> </w:t>
      </w:r>
      <w:r w:rsidRPr="00F770B2">
        <w:rPr>
          <w:sz w:val="27"/>
          <w:szCs w:val="27"/>
        </w:rPr>
        <w:t>о взыскании задолженности по договору потребительского займа - отказать.</w:t>
      </w:r>
    </w:p>
    <w:p w:rsidR="006B2037" w:rsidRPr="00F770B2" w:rsidP="006B2037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>Лица, участвующие в деле, их представители, присутствовавшие в судебном заседа</w:t>
      </w:r>
      <w:r w:rsidRPr="00F770B2">
        <w:rPr>
          <w:sz w:val="27"/>
          <w:szCs w:val="27"/>
        </w:rPr>
        <w:t>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F770B2" w:rsidP="006B2037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</w:t>
      </w:r>
      <w:r w:rsidRPr="00F770B2">
        <w:rPr>
          <w:sz w:val="27"/>
          <w:szCs w:val="27"/>
        </w:rPr>
        <w:t>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F770B2" w:rsidP="006B2037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F770B2" w:rsidR="003F7EBB">
        <w:rPr>
          <w:sz w:val="27"/>
          <w:szCs w:val="27"/>
        </w:rPr>
        <w:t>десяти</w:t>
      </w:r>
      <w:r w:rsidRPr="00F770B2">
        <w:rPr>
          <w:sz w:val="27"/>
          <w:szCs w:val="27"/>
        </w:rPr>
        <w:t xml:space="preserve"> дней со дня поступления от лиц, участвующих в деле и их представителе</w:t>
      </w:r>
      <w:r w:rsidRPr="00F770B2">
        <w:rPr>
          <w:sz w:val="27"/>
          <w:szCs w:val="27"/>
        </w:rPr>
        <w:t>й заявления о составлении мотивированного решения суда.</w:t>
      </w:r>
    </w:p>
    <w:p w:rsidR="006B2037" w:rsidRPr="00F770B2" w:rsidP="006B2037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</w:t>
      </w:r>
      <w:r w:rsidRPr="00F770B2">
        <w:rPr>
          <w:sz w:val="27"/>
          <w:szCs w:val="27"/>
        </w:rPr>
        <w:t>он городского округа Симферополя) Республики Крым в течение месяца со дня принятия решения суда в окончательной форме.</w:t>
      </w:r>
    </w:p>
    <w:p w:rsidR="00F770B2" w:rsidRPr="00F770B2" w:rsidP="00267CDE">
      <w:pPr>
        <w:ind w:right="-45" w:firstLine="851"/>
        <w:jc w:val="both"/>
        <w:rPr>
          <w:sz w:val="27"/>
          <w:szCs w:val="27"/>
        </w:rPr>
      </w:pPr>
    </w:p>
    <w:p w:rsidR="007C0A1E" w:rsidRPr="00F770B2" w:rsidP="00267CDE">
      <w:pPr>
        <w:ind w:right="-45" w:firstLine="851"/>
        <w:jc w:val="both"/>
        <w:rPr>
          <w:sz w:val="27"/>
          <w:szCs w:val="27"/>
        </w:rPr>
      </w:pPr>
      <w:r w:rsidRPr="00F770B2">
        <w:rPr>
          <w:sz w:val="27"/>
          <w:szCs w:val="27"/>
        </w:rPr>
        <w:t>Мировой судья                                               А.Л.Тоскина</w:t>
      </w:r>
    </w:p>
    <w:sectPr w:rsidSect="00F770B2">
      <w:headerReference w:type="even" r:id="rId4"/>
      <w:headerReference w:type="default" r:id="rId5"/>
      <w:pgSz w:w="11906" w:h="16838"/>
      <w:pgMar w:top="993" w:right="849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6475F"/>
    <w:rsid w:val="00217396"/>
    <w:rsid w:val="00267CDE"/>
    <w:rsid w:val="00295B6B"/>
    <w:rsid w:val="002A38AE"/>
    <w:rsid w:val="0030742B"/>
    <w:rsid w:val="003F7EBB"/>
    <w:rsid w:val="0056638E"/>
    <w:rsid w:val="005F23EE"/>
    <w:rsid w:val="006B2037"/>
    <w:rsid w:val="006E13D0"/>
    <w:rsid w:val="007C0A1E"/>
    <w:rsid w:val="00811D55"/>
    <w:rsid w:val="009525B6"/>
    <w:rsid w:val="00B20DEB"/>
    <w:rsid w:val="00C472E7"/>
    <w:rsid w:val="00D54921"/>
    <w:rsid w:val="00F770B2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