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5893" w:rsidRPr="008E2DE3" w:rsidP="00DF5893">
      <w:pPr>
        <w:ind w:right="-45" w:firstLine="851"/>
        <w:jc w:val="right"/>
        <w:rPr>
          <w:sz w:val="18"/>
          <w:szCs w:val="18"/>
        </w:rPr>
      </w:pPr>
      <w:r w:rsidRPr="008E2DE3">
        <w:rPr>
          <w:sz w:val="18"/>
          <w:szCs w:val="18"/>
        </w:rPr>
        <w:t>Дело № 02-</w:t>
      </w:r>
      <w:r w:rsidRPr="008E2DE3">
        <w:rPr>
          <w:sz w:val="18"/>
          <w:szCs w:val="18"/>
        </w:rPr>
        <w:t>1402</w:t>
      </w:r>
      <w:r w:rsidRPr="008E2DE3">
        <w:rPr>
          <w:sz w:val="18"/>
          <w:szCs w:val="18"/>
        </w:rPr>
        <w:t xml:space="preserve">/17/2022 </w:t>
      </w:r>
    </w:p>
    <w:p w:rsidR="00DF5893" w:rsidRPr="008E2DE3" w:rsidP="00DF5893">
      <w:pPr>
        <w:ind w:right="-45"/>
        <w:jc w:val="center"/>
        <w:rPr>
          <w:bCs/>
          <w:sz w:val="18"/>
          <w:szCs w:val="18"/>
        </w:rPr>
      </w:pPr>
      <w:r w:rsidRPr="008E2DE3">
        <w:rPr>
          <w:bCs/>
          <w:sz w:val="18"/>
          <w:szCs w:val="18"/>
        </w:rPr>
        <w:t>РЕШЕНИЕ</w:t>
      </w:r>
    </w:p>
    <w:p w:rsidR="00DF5893" w:rsidRPr="008E2DE3" w:rsidP="00DF589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8E2DE3">
        <w:rPr>
          <w:bCs/>
          <w:sz w:val="18"/>
          <w:szCs w:val="18"/>
        </w:rPr>
        <w:t>ИМЕНЕМ РОССИЙСКОЙ ФЕДЕРАЦИИ</w:t>
      </w:r>
    </w:p>
    <w:p w:rsidR="00DF5893" w:rsidRPr="008E2DE3" w:rsidP="00DF589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8E2DE3">
        <w:rPr>
          <w:bCs/>
          <w:sz w:val="18"/>
          <w:szCs w:val="18"/>
        </w:rPr>
        <w:t>(резолютивная часть)</w:t>
      </w:r>
    </w:p>
    <w:p w:rsidR="00DF5893" w:rsidRPr="008E2DE3" w:rsidP="00DF589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>13 декабря</w:t>
      </w:r>
      <w:r w:rsidRPr="008E2DE3">
        <w:rPr>
          <w:sz w:val="18"/>
          <w:szCs w:val="18"/>
        </w:rPr>
        <w:t xml:space="preserve"> 2022 года                                                           г. Симферополь</w:t>
      </w:r>
    </w:p>
    <w:p w:rsidR="00DF5893" w:rsidRPr="008E2DE3" w:rsidP="00DF589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DF5893" w:rsidRPr="008E2DE3" w:rsidP="00DF589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F5893" w:rsidRPr="008E2DE3" w:rsidP="00DF5893">
      <w:pPr>
        <w:ind w:right="-45"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 xml:space="preserve">при ведении протокола судебного заседания </w:t>
      </w:r>
      <w:r w:rsidRPr="008E2DE3">
        <w:rPr>
          <w:sz w:val="18"/>
          <w:szCs w:val="18"/>
        </w:rPr>
        <w:t>и аудиопротоколирования помощником судьи Музаффа</w:t>
      </w:r>
      <w:r w:rsidRPr="008E2DE3">
        <w:rPr>
          <w:sz w:val="18"/>
          <w:szCs w:val="18"/>
        </w:rPr>
        <w:t>ровой Д.М.</w:t>
      </w:r>
      <w:r w:rsidRPr="008E2DE3">
        <w:rPr>
          <w:sz w:val="18"/>
          <w:szCs w:val="18"/>
        </w:rPr>
        <w:t xml:space="preserve">, </w:t>
      </w:r>
    </w:p>
    <w:p w:rsidR="00DF5893" w:rsidRPr="008E2DE3" w:rsidP="00DF5893">
      <w:pPr>
        <w:ind w:right="-45"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 xml:space="preserve">с участием: представителя истца – Ипатенко М.О., </w:t>
      </w:r>
      <w:r w:rsidRPr="008E2DE3">
        <w:rPr>
          <w:sz w:val="18"/>
          <w:szCs w:val="18"/>
        </w:rPr>
        <w:t xml:space="preserve">ответчика – Луневой Н.Н., </w:t>
      </w:r>
    </w:p>
    <w:p w:rsidR="00DF5893" w:rsidRPr="008E2DE3" w:rsidP="00DF5893">
      <w:pPr>
        <w:ind w:right="-45"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8E2DE3">
        <w:rPr>
          <w:sz w:val="18"/>
          <w:szCs w:val="18"/>
        </w:rPr>
        <w:t>Крымтеплокоммунэнерго</w:t>
      </w:r>
      <w:r w:rsidRPr="008E2DE3">
        <w:rPr>
          <w:sz w:val="18"/>
          <w:szCs w:val="18"/>
        </w:rPr>
        <w:t>» к Луневой Н</w:t>
      </w:r>
      <w:r w:rsidRPr="008E2DE3" w:rsidR="008E2DE3">
        <w:rPr>
          <w:sz w:val="18"/>
          <w:szCs w:val="18"/>
        </w:rPr>
        <w:t>.</w:t>
      </w:r>
      <w:r w:rsidRPr="008E2DE3">
        <w:rPr>
          <w:sz w:val="18"/>
          <w:szCs w:val="18"/>
        </w:rPr>
        <w:t xml:space="preserve"> </w:t>
      </w:r>
      <w:r w:rsidRPr="008E2DE3">
        <w:rPr>
          <w:sz w:val="18"/>
          <w:szCs w:val="18"/>
        </w:rPr>
        <w:t>Н</w:t>
      </w:r>
      <w:r w:rsidRPr="008E2DE3" w:rsidR="008E2DE3">
        <w:rPr>
          <w:sz w:val="18"/>
          <w:szCs w:val="18"/>
        </w:rPr>
        <w:t>.</w:t>
      </w:r>
      <w:r w:rsidRPr="008E2DE3">
        <w:rPr>
          <w:sz w:val="18"/>
          <w:szCs w:val="18"/>
        </w:rPr>
        <w:t>о</w:t>
      </w:r>
      <w:r w:rsidRPr="008E2DE3">
        <w:rPr>
          <w:sz w:val="18"/>
          <w:szCs w:val="18"/>
        </w:rPr>
        <w:t xml:space="preserve"> взыскании задолженности за потребленную тепловую энергию</w:t>
      </w:r>
      <w:r w:rsidRPr="008E2DE3">
        <w:rPr>
          <w:sz w:val="18"/>
          <w:szCs w:val="18"/>
        </w:rPr>
        <w:t xml:space="preserve">,  с участием </w:t>
      </w:r>
      <w:r w:rsidRPr="008E2DE3">
        <w:rPr>
          <w:sz w:val="18"/>
          <w:szCs w:val="18"/>
        </w:rPr>
        <w:t>третьего лица, не заявляющего самостоятельных требований на предмет спора – Муниципальное унитарное предприятие муниципального образования городской округ Симферополь Республи</w:t>
      </w:r>
      <w:r w:rsidRPr="008E2DE3">
        <w:rPr>
          <w:sz w:val="18"/>
          <w:szCs w:val="18"/>
        </w:rPr>
        <w:t>к</w:t>
      </w:r>
      <w:r w:rsidRPr="008E2DE3">
        <w:rPr>
          <w:sz w:val="18"/>
          <w:szCs w:val="18"/>
        </w:rPr>
        <w:t>и Крым «Центральный Жилсервис»,</w:t>
      </w:r>
    </w:p>
    <w:p w:rsidR="00DF5893" w:rsidRPr="008E2DE3" w:rsidP="00DF5893">
      <w:pPr>
        <w:ind w:right="-45" w:firstLine="851"/>
        <w:jc w:val="both"/>
        <w:rPr>
          <w:bCs/>
          <w:sz w:val="18"/>
          <w:szCs w:val="18"/>
        </w:rPr>
      </w:pPr>
      <w:r w:rsidRPr="008E2DE3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DF5893" w:rsidRPr="008E2DE3" w:rsidP="00DF5893">
      <w:pPr>
        <w:ind w:right="-45"/>
        <w:jc w:val="center"/>
        <w:rPr>
          <w:sz w:val="18"/>
          <w:szCs w:val="18"/>
        </w:rPr>
      </w:pPr>
      <w:r w:rsidRPr="008E2DE3">
        <w:rPr>
          <w:sz w:val="18"/>
          <w:szCs w:val="18"/>
        </w:rPr>
        <w:t>РЕШИЛ:</w:t>
      </w:r>
    </w:p>
    <w:p w:rsidR="00DF5893" w:rsidRPr="008E2DE3" w:rsidP="00DF5893">
      <w:pPr>
        <w:ind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 xml:space="preserve">Иск </w:t>
      </w:r>
      <w:r w:rsidRPr="008E2DE3">
        <w:rPr>
          <w:sz w:val="18"/>
          <w:szCs w:val="18"/>
        </w:rPr>
        <w:t>Государственного унитарного предприятия Республики Крым «</w:t>
      </w:r>
      <w:r w:rsidRPr="008E2DE3">
        <w:rPr>
          <w:sz w:val="18"/>
          <w:szCs w:val="18"/>
        </w:rPr>
        <w:t>Крымтеплокоммунэнерго</w:t>
      </w:r>
      <w:r w:rsidRPr="008E2DE3">
        <w:rPr>
          <w:sz w:val="18"/>
          <w:szCs w:val="18"/>
        </w:rPr>
        <w:t>» к Луневой Н</w:t>
      </w:r>
      <w:r w:rsidRPr="008E2DE3" w:rsidR="008E2DE3">
        <w:rPr>
          <w:sz w:val="18"/>
          <w:szCs w:val="18"/>
        </w:rPr>
        <w:t>.</w:t>
      </w:r>
      <w:r w:rsidRPr="008E2DE3">
        <w:rPr>
          <w:sz w:val="18"/>
          <w:szCs w:val="18"/>
        </w:rPr>
        <w:t>Н</w:t>
      </w:r>
      <w:r w:rsidRPr="008E2DE3" w:rsidR="008E2DE3">
        <w:rPr>
          <w:sz w:val="18"/>
          <w:szCs w:val="18"/>
        </w:rPr>
        <w:t>.</w:t>
      </w:r>
      <w:r w:rsidRPr="008E2DE3">
        <w:rPr>
          <w:sz w:val="18"/>
          <w:szCs w:val="18"/>
        </w:rPr>
        <w:t xml:space="preserve"> о</w:t>
      </w:r>
      <w:r w:rsidRPr="008E2DE3">
        <w:rPr>
          <w:sz w:val="18"/>
          <w:szCs w:val="18"/>
        </w:rPr>
        <w:t xml:space="preserve"> взыскании задолженности за потребленную тепловую энергию,  с участием третьего лица, не заявляющего самостоятельных требований на предмет спора – Муниципальное унитарное предприятие муниципального образования городской округ Симферополь Республики Крым «Ц</w:t>
      </w:r>
      <w:r w:rsidRPr="008E2DE3">
        <w:rPr>
          <w:sz w:val="18"/>
          <w:szCs w:val="18"/>
        </w:rPr>
        <w:t>ентральный Жилсервис»</w:t>
      </w:r>
      <w:r w:rsidRPr="008E2DE3">
        <w:rPr>
          <w:sz w:val="18"/>
          <w:szCs w:val="18"/>
        </w:rPr>
        <w:t xml:space="preserve"> -  удовлетворить частично.</w:t>
      </w:r>
    </w:p>
    <w:p w:rsidR="00DF5893" w:rsidRPr="008E2DE3" w:rsidP="00DF5893">
      <w:pPr>
        <w:ind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 xml:space="preserve">Взыскать с </w:t>
      </w:r>
      <w:r w:rsidRPr="008E2DE3">
        <w:rPr>
          <w:sz w:val="18"/>
          <w:szCs w:val="18"/>
        </w:rPr>
        <w:t>Луневой Н</w:t>
      </w:r>
      <w:r w:rsidRPr="008E2DE3" w:rsidR="008E2DE3">
        <w:rPr>
          <w:sz w:val="18"/>
          <w:szCs w:val="18"/>
        </w:rPr>
        <w:t>.</w:t>
      </w:r>
      <w:r w:rsidRPr="008E2DE3">
        <w:rPr>
          <w:sz w:val="18"/>
          <w:szCs w:val="18"/>
        </w:rPr>
        <w:t xml:space="preserve"> Н</w:t>
      </w:r>
      <w:r w:rsidRPr="008E2DE3" w:rsidR="008E2DE3">
        <w:rPr>
          <w:sz w:val="18"/>
          <w:szCs w:val="18"/>
        </w:rPr>
        <w:t>.</w:t>
      </w:r>
      <w:r w:rsidRPr="008E2DE3">
        <w:rPr>
          <w:sz w:val="18"/>
          <w:szCs w:val="18"/>
        </w:rPr>
        <w:t xml:space="preserve"> </w:t>
      </w:r>
      <w:r w:rsidRPr="008E2DE3" w:rsidR="008E2DE3">
        <w:rPr>
          <w:sz w:val="18"/>
          <w:szCs w:val="18"/>
        </w:rPr>
        <w:t>«данные изъяты»</w:t>
      </w:r>
      <w:r w:rsidRPr="008E2DE3">
        <w:rPr>
          <w:sz w:val="18"/>
          <w:szCs w:val="18"/>
        </w:rPr>
        <w:t xml:space="preserve"> </w:t>
      </w:r>
      <w:r w:rsidRPr="008E2DE3">
        <w:rPr>
          <w:sz w:val="18"/>
          <w:szCs w:val="18"/>
        </w:rPr>
        <w:t>в пользу Государственного унитарного предприятия Республики Крым «</w:t>
      </w:r>
      <w:r w:rsidRPr="008E2DE3">
        <w:rPr>
          <w:sz w:val="18"/>
          <w:szCs w:val="18"/>
        </w:rPr>
        <w:t>Крымтеплокоммунэнерго</w:t>
      </w:r>
      <w:r w:rsidRPr="008E2DE3">
        <w:rPr>
          <w:sz w:val="18"/>
          <w:szCs w:val="18"/>
        </w:rPr>
        <w:t xml:space="preserve">» </w:t>
      </w:r>
      <w:r w:rsidRPr="008E2DE3">
        <w:rPr>
          <w:sz w:val="18"/>
          <w:szCs w:val="18"/>
        </w:rPr>
        <w:t>(</w:t>
      </w:r>
      <w:r w:rsidRPr="008E2DE3" w:rsidR="008E2DE3">
        <w:rPr>
          <w:sz w:val="18"/>
          <w:szCs w:val="18"/>
        </w:rPr>
        <w:t>«данные изъяты»</w:t>
      </w:r>
      <w:r w:rsidRPr="008E2DE3">
        <w:rPr>
          <w:sz w:val="18"/>
          <w:szCs w:val="18"/>
        </w:rPr>
        <w:t xml:space="preserve">) </w:t>
      </w:r>
      <w:r w:rsidRPr="008E2DE3">
        <w:rPr>
          <w:sz w:val="18"/>
          <w:szCs w:val="18"/>
        </w:rPr>
        <w:t>задолженн</w:t>
      </w:r>
      <w:r w:rsidRPr="008E2DE3">
        <w:rPr>
          <w:sz w:val="18"/>
          <w:szCs w:val="18"/>
        </w:rPr>
        <w:t>ость за потребленную тепловую энергию за  период</w:t>
      </w:r>
      <w:r w:rsidRPr="008E2DE3" w:rsidR="00F24164">
        <w:rPr>
          <w:sz w:val="18"/>
          <w:szCs w:val="18"/>
        </w:rPr>
        <w:t>:</w:t>
      </w:r>
      <w:r w:rsidRPr="008E2DE3">
        <w:rPr>
          <w:sz w:val="18"/>
          <w:szCs w:val="18"/>
        </w:rPr>
        <w:t xml:space="preserve"> </w:t>
      </w:r>
      <w:r w:rsidRPr="008E2DE3">
        <w:rPr>
          <w:sz w:val="18"/>
          <w:szCs w:val="18"/>
        </w:rPr>
        <w:t>январь 2019</w:t>
      </w:r>
      <w:r w:rsidRPr="008E2DE3">
        <w:rPr>
          <w:sz w:val="18"/>
          <w:szCs w:val="18"/>
        </w:rPr>
        <w:t xml:space="preserve"> года – </w:t>
      </w:r>
      <w:r w:rsidRPr="008E2DE3">
        <w:rPr>
          <w:sz w:val="18"/>
          <w:szCs w:val="18"/>
        </w:rPr>
        <w:t>октябрь</w:t>
      </w:r>
      <w:r w:rsidRPr="008E2DE3">
        <w:rPr>
          <w:sz w:val="18"/>
          <w:szCs w:val="18"/>
        </w:rPr>
        <w:t xml:space="preserve"> 202</w:t>
      </w:r>
      <w:r w:rsidRPr="008E2DE3">
        <w:rPr>
          <w:sz w:val="18"/>
          <w:szCs w:val="18"/>
        </w:rPr>
        <w:t>1</w:t>
      </w:r>
      <w:r w:rsidRPr="008E2DE3">
        <w:rPr>
          <w:sz w:val="18"/>
          <w:szCs w:val="18"/>
        </w:rPr>
        <w:t xml:space="preserve"> года в размере </w:t>
      </w:r>
      <w:r w:rsidRPr="008E2DE3">
        <w:rPr>
          <w:sz w:val="18"/>
          <w:szCs w:val="18"/>
        </w:rPr>
        <w:t>4743</w:t>
      </w:r>
      <w:r w:rsidRPr="008E2DE3">
        <w:rPr>
          <w:sz w:val="18"/>
          <w:szCs w:val="18"/>
        </w:rPr>
        <w:t xml:space="preserve"> (</w:t>
      </w:r>
      <w:r w:rsidRPr="008E2DE3">
        <w:rPr>
          <w:sz w:val="18"/>
          <w:szCs w:val="18"/>
        </w:rPr>
        <w:t>четыре тысячи  семьсот сорок три</w:t>
      </w:r>
      <w:r w:rsidRPr="008E2DE3">
        <w:rPr>
          <w:sz w:val="18"/>
          <w:szCs w:val="18"/>
        </w:rPr>
        <w:t>) руб</w:t>
      </w:r>
      <w:r w:rsidRPr="008E2DE3" w:rsidR="00B82A91">
        <w:rPr>
          <w:sz w:val="18"/>
          <w:szCs w:val="18"/>
        </w:rPr>
        <w:t>.</w:t>
      </w:r>
      <w:r w:rsidRPr="008E2DE3">
        <w:rPr>
          <w:sz w:val="18"/>
          <w:szCs w:val="18"/>
        </w:rPr>
        <w:t xml:space="preserve"> </w:t>
      </w:r>
      <w:r w:rsidRPr="008E2DE3">
        <w:rPr>
          <w:sz w:val="18"/>
          <w:szCs w:val="18"/>
        </w:rPr>
        <w:t>39</w:t>
      </w:r>
      <w:r w:rsidRPr="008E2DE3">
        <w:rPr>
          <w:sz w:val="18"/>
          <w:szCs w:val="18"/>
        </w:rPr>
        <w:t xml:space="preserve"> коп</w:t>
      </w:r>
      <w:r w:rsidRPr="008E2DE3" w:rsidR="00B82A91">
        <w:rPr>
          <w:sz w:val="18"/>
          <w:szCs w:val="18"/>
        </w:rPr>
        <w:t>.</w:t>
      </w:r>
      <w:r w:rsidRPr="008E2DE3">
        <w:rPr>
          <w:sz w:val="18"/>
          <w:szCs w:val="18"/>
        </w:rPr>
        <w:t xml:space="preserve">, пеню за период с </w:t>
      </w:r>
      <w:r w:rsidRPr="008E2DE3">
        <w:rPr>
          <w:sz w:val="18"/>
          <w:szCs w:val="18"/>
        </w:rPr>
        <w:t>10.01.2020</w:t>
      </w:r>
      <w:r w:rsidRPr="008E2DE3">
        <w:rPr>
          <w:sz w:val="18"/>
          <w:szCs w:val="18"/>
        </w:rPr>
        <w:t xml:space="preserve"> по </w:t>
      </w:r>
      <w:r w:rsidRPr="008E2DE3">
        <w:rPr>
          <w:sz w:val="18"/>
          <w:szCs w:val="18"/>
        </w:rPr>
        <w:t>05</w:t>
      </w:r>
      <w:r w:rsidRPr="008E2DE3">
        <w:rPr>
          <w:sz w:val="18"/>
          <w:szCs w:val="18"/>
        </w:rPr>
        <w:t>.0</w:t>
      </w:r>
      <w:r w:rsidRPr="008E2DE3">
        <w:rPr>
          <w:sz w:val="18"/>
          <w:szCs w:val="18"/>
        </w:rPr>
        <w:t>4</w:t>
      </w:r>
      <w:r w:rsidRPr="008E2DE3">
        <w:rPr>
          <w:sz w:val="18"/>
          <w:szCs w:val="18"/>
        </w:rPr>
        <w:t xml:space="preserve">.2020 </w:t>
      </w:r>
      <w:r w:rsidRPr="008E2DE3">
        <w:rPr>
          <w:sz w:val="18"/>
          <w:szCs w:val="18"/>
        </w:rPr>
        <w:t xml:space="preserve">и с 01.01.2021 по 31.10.2021 </w:t>
      </w:r>
      <w:r w:rsidRPr="008E2DE3">
        <w:rPr>
          <w:sz w:val="18"/>
          <w:szCs w:val="18"/>
        </w:rPr>
        <w:t xml:space="preserve">в размере </w:t>
      </w:r>
      <w:r w:rsidRPr="008E2DE3">
        <w:rPr>
          <w:sz w:val="18"/>
          <w:szCs w:val="18"/>
        </w:rPr>
        <w:t>283</w:t>
      </w:r>
      <w:r w:rsidRPr="008E2DE3">
        <w:rPr>
          <w:sz w:val="18"/>
          <w:szCs w:val="18"/>
        </w:rPr>
        <w:t xml:space="preserve"> </w:t>
      </w:r>
      <w:r w:rsidRPr="008E2DE3">
        <w:rPr>
          <w:sz w:val="18"/>
          <w:szCs w:val="18"/>
        </w:rPr>
        <w:t xml:space="preserve">(двести восемьдесят </w:t>
      </w:r>
      <w:r w:rsidRPr="008E2DE3">
        <w:rPr>
          <w:sz w:val="18"/>
          <w:szCs w:val="18"/>
        </w:rPr>
        <w:t>три) руб</w:t>
      </w:r>
      <w:r w:rsidRPr="008E2DE3" w:rsidR="00B82A91">
        <w:rPr>
          <w:sz w:val="18"/>
          <w:szCs w:val="18"/>
        </w:rPr>
        <w:t>.</w:t>
      </w:r>
      <w:r w:rsidRPr="008E2DE3">
        <w:rPr>
          <w:sz w:val="18"/>
          <w:szCs w:val="18"/>
        </w:rPr>
        <w:t xml:space="preserve"> 01 </w:t>
      </w:r>
      <w:r w:rsidRPr="008E2DE3">
        <w:rPr>
          <w:sz w:val="18"/>
          <w:szCs w:val="18"/>
        </w:rPr>
        <w:t>коп</w:t>
      </w:r>
      <w:r w:rsidRPr="008E2DE3" w:rsidR="00B82A91">
        <w:rPr>
          <w:sz w:val="18"/>
          <w:szCs w:val="18"/>
        </w:rPr>
        <w:t>.</w:t>
      </w:r>
    </w:p>
    <w:p w:rsidR="00DF5893" w:rsidRPr="008E2DE3" w:rsidP="00DF5893">
      <w:pPr>
        <w:ind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>В удовлетворении остальной части иска отказать.</w:t>
      </w:r>
    </w:p>
    <w:p w:rsidR="00DF5893" w:rsidRPr="008E2DE3" w:rsidP="00DF5893">
      <w:pPr>
        <w:ind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 xml:space="preserve">Взыскать с </w:t>
      </w:r>
      <w:r w:rsidRPr="008E2DE3">
        <w:rPr>
          <w:sz w:val="18"/>
          <w:szCs w:val="18"/>
        </w:rPr>
        <w:t>Луневой Н</w:t>
      </w:r>
      <w:r w:rsidRPr="008E2DE3" w:rsidR="008E2DE3">
        <w:rPr>
          <w:sz w:val="18"/>
          <w:szCs w:val="18"/>
        </w:rPr>
        <w:t>.</w:t>
      </w:r>
      <w:r w:rsidRPr="008E2DE3">
        <w:rPr>
          <w:sz w:val="18"/>
          <w:szCs w:val="18"/>
        </w:rPr>
        <w:t>Н</w:t>
      </w:r>
      <w:r w:rsidRPr="008E2DE3" w:rsidR="008E2DE3">
        <w:rPr>
          <w:sz w:val="18"/>
          <w:szCs w:val="18"/>
        </w:rPr>
        <w:t>.</w:t>
      </w:r>
      <w:r w:rsidRPr="008E2DE3">
        <w:rPr>
          <w:sz w:val="18"/>
          <w:szCs w:val="18"/>
        </w:rPr>
        <w:t xml:space="preserve"> (паспорт гражданина Российской Федерации </w:t>
      </w:r>
      <w:r w:rsidRPr="008E2DE3" w:rsidR="008E2DE3">
        <w:rPr>
          <w:sz w:val="18"/>
          <w:szCs w:val="18"/>
        </w:rPr>
        <w:t>«данные изъяты»</w:t>
      </w:r>
      <w:r w:rsidRPr="008E2DE3">
        <w:rPr>
          <w:sz w:val="18"/>
          <w:szCs w:val="18"/>
        </w:rPr>
        <w:t>) в пользу Государственного унитарного предприятия Республики Крым «</w:t>
      </w:r>
      <w:r w:rsidRPr="008E2DE3">
        <w:rPr>
          <w:sz w:val="18"/>
          <w:szCs w:val="18"/>
        </w:rPr>
        <w:t>Крымтеплокоммунэнерго</w:t>
      </w:r>
      <w:r w:rsidRPr="008E2DE3">
        <w:rPr>
          <w:sz w:val="18"/>
          <w:szCs w:val="18"/>
        </w:rPr>
        <w:t>» (</w:t>
      </w:r>
      <w:r w:rsidRPr="008E2DE3" w:rsidR="008E2DE3">
        <w:rPr>
          <w:sz w:val="18"/>
          <w:szCs w:val="18"/>
        </w:rPr>
        <w:t>«данные изъяты»</w:t>
      </w:r>
      <w:r w:rsidRPr="008E2DE3">
        <w:rPr>
          <w:sz w:val="18"/>
          <w:szCs w:val="18"/>
        </w:rPr>
        <w:t xml:space="preserve">) </w:t>
      </w:r>
      <w:r w:rsidRPr="008E2DE3">
        <w:rPr>
          <w:sz w:val="18"/>
          <w:szCs w:val="18"/>
        </w:rPr>
        <w:t xml:space="preserve">судебные расходы по </w:t>
      </w:r>
      <w:r w:rsidRPr="008E2DE3" w:rsidR="00B82A91">
        <w:rPr>
          <w:sz w:val="18"/>
          <w:szCs w:val="18"/>
        </w:rPr>
        <w:t>у</w:t>
      </w:r>
      <w:r w:rsidRPr="008E2DE3">
        <w:rPr>
          <w:sz w:val="18"/>
          <w:szCs w:val="18"/>
        </w:rPr>
        <w:t>плате гос</w:t>
      </w:r>
      <w:r w:rsidRPr="008E2DE3">
        <w:rPr>
          <w:sz w:val="18"/>
          <w:szCs w:val="18"/>
        </w:rPr>
        <w:t>ударственной пошлины в размере 400</w:t>
      </w:r>
      <w:r w:rsidRPr="008E2DE3">
        <w:rPr>
          <w:sz w:val="18"/>
          <w:szCs w:val="18"/>
        </w:rPr>
        <w:t xml:space="preserve"> (</w:t>
      </w:r>
      <w:r w:rsidRPr="008E2DE3">
        <w:rPr>
          <w:sz w:val="18"/>
          <w:szCs w:val="18"/>
        </w:rPr>
        <w:t>четыреста</w:t>
      </w:r>
      <w:r w:rsidRPr="008E2DE3">
        <w:rPr>
          <w:sz w:val="18"/>
          <w:szCs w:val="18"/>
        </w:rPr>
        <w:t>) руб</w:t>
      </w:r>
      <w:r w:rsidRPr="008E2DE3" w:rsidR="00B82A91">
        <w:rPr>
          <w:sz w:val="18"/>
          <w:szCs w:val="18"/>
        </w:rPr>
        <w:t>.</w:t>
      </w:r>
    </w:p>
    <w:p w:rsidR="00DF5893" w:rsidRPr="008E2DE3" w:rsidP="00DF5893">
      <w:pPr>
        <w:ind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</w:t>
      </w:r>
      <w:r w:rsidRPr="008E2DE3">
        <w:rPr>
          <w:sz w:val="18"/>
          <w:szCs w:val="18"/>
        </w:rPr>
        <w:t>ней со дня оглашения резолютивной части решения суда.</w:t>
      </w:r>
    </w:p>
    <w:p w:rsidR="00DF5893" w:rsidRPr="008E2DE3" w:rsidP="00DF5893">
      <w:pPr>
        <w:ind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</w:t>
      </w:r>
      <w:r w:rsidRPr="008E2DE3">
        <w:rPr>
          <w:sz w:val="18"/>
          <w:szCs w:val="18"/>
        </w:rPr>
        <w:t>тивной части решения суда.</w:t>
      </w:r>
    </w:p>
    <w:p w:rsidR="00DF5893" w:rsidRPr="008E2DE3" w:rsidP="00DF5893">
      <w:pPr>
        <w:ind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F5893" w:rsidRPr="008E2DE3" w:rsidP="00DF5893">
      <w:pPr>
        <w:ind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 xml:space="preserve">Решение может быть обжаловано в </w:t>
      </w:r>
      <w:r w:rsidRPr="008E2DE3">
        <w:rPr>
          <w:sz w:val="18"/>
          <w:szCs w:val="18"/>
        </w:rPr>
        <w:t>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</w:t>
      </w:r>
      <w:r w:rsidRPr="008E2DE3">
        <w:rPr>
          <w:sz w:val="18"/>
          <w:szCs w:val="18"/>
        </w:rPr>
        <w:t xml:space="preserve"> окончательной форме.</w:t>
      </w:r>
    </w:p>
    <w:p w:rsidR="00DF5893" w:rsidRPr="008E2DE3" w:rsidP="00DF5893">
      <w:pPr>
        <w:ind w:firstLine="851"/>
        <w:jc w:val="both"/>
        <w:rPr>
          <w:sz w:val="18"/>
          <w:szCs w:val="18"/>
        </w:rPr>
      </w:pPr>
    </w:p>
    <w:p w:rsidR="00DF5893" w:rsidRPr="008E2DE3" w:rsidP="00DF5893">
      <w:pPr>
        <w:ind w:firstLine="851"/>
        <w:jc w:val="both"/>
        <w:rPr>
          <w:sz w:val="18"/>
          <w:szCs w:val="18"/>
        </w:rPr>
      </w:pPr>
      <w:r w:rsidRPr="008E2DE3">
        <w:rPr>
          <w:sz w:val="18"/>
          <w:szCs w:val="18"/>
        </w:rPr>
        <w:t xml:space="preserve">Мировой судья                   </w:t>
      </w:r>
      <w:r w:rsidRPr="008E2DE3">
        <w:rPr>
          <w:i/>
          <w:sz w:val="18"/>
          <w:szCs w:val="18"/>
        </w:rPr>
        <w:t xml:space="preserve"> </w:t>
      </w:r>
      <w:r w:rsidRPr="008E2DE3">
        <w:rPr>
          <w:sz w:val="18"/>
          <w:szCs w:val="18"/>
        </w:rPr>
        <w:t xml:space="preserve"> </w:t>
      </w:r>
      <w:r w:rsidRPr="008E2DE3" w:rsidR="00B82A91">
        <w:rPr>
          <w:i/>
          <w:sz w:val="18"/>
          <w:szCs w:val="18"/>
        </w:rPr>
        <w:t xml:space="preserve">        </w:t>
      </w:r>
      <w:r w:rsidRPr="008E2DE3">
        <w:rPr>
          <w:sz w:val="18"/>
          <w:szCs w:val="18"/>
        </w:rPr>
        <w:t xml:space="preserve">     </w:t>
      </w:r>
      <w:r w:rsidRPr="008E2DE3">
        <w:rPr>
          <w:i/>
          <w:sz w:val="18"/>
          <w:szCs w:val="18"/>
        </w:rPr>
        <w:t xml:space="preserve">    </w:t>
      </w:r>
      <w:r w:rsidRPr="008E2DE3">
        <w:rPr>
          <w:sz w:val="18"/>
          <w:szCs w:val="18"/>
        </w:rPr>
        <w:tab/>
        <w:t xml:space="preserve">        А.Л. Тоскина</w:t>
      </w:r>
    </w:p>
    <w:p w:rsidR="00BC1D01" w:rsidRPr="008E2DE3">
      <w:pPr>
        <w:rPr>
          <w:sz w:val="18"/>
          <w:szCs w:val="18"/>
        </w:rPr>
      </w:pPr>
    </w:p>
    <w:sectPr w:rsidSect="004143D1">
      <w:headerReference w:type="even" r:id="rId4"/>
      <w:headerReference w:type="default" r:id="rId5"/>
      <w:footerReference w:type="first" r:id="rId6"/>
      <w:pgSz w:w="11906" w:h="16838"/>
      <w:pgMar w:top="567" w:right="849" w:bottom="568" w:left="1418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93"/>
    <w:rsid w:val="001676CD"/>
    <w:rsid w:val="002254EB"/>
    <w:rsid w:val="005A284E"/>
    <w:rsid w:val="008E2DE3"/>
    <w:rsid w:val="009A238A"/>
    <w:rsid w:val="00B82A91"/>
    <w:rsid w:val="00BC1D01"/>
    <w:rsid w:val="00C01684"/>
    <w:rsid w:val="00DF5893"/>
    <w:rsid w:val="00F241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F589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F5893"/>
  </w:style>
  <w:style w:type="paragraph" w:styleId="Footer">
    <w:name w:val="footer"/>
    <w:basedOn w:val="Normal"/>
    <w:link w:val="a0"/>
    <w:uiPriority w:val="99"/>
    <w:unhideWhenUsed/>
    <w:rsid w:val="00DF589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