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B11989" w:rsidP="006B2037">
      <w:pPr>
        <w:ind w:right="-45" w:firstLine="851"/>
        <w:jc w:val="right"/>
        <w:rPr>
          <w:sz w:val="27"/>
          <w:szCs w:val="27"/>
        </w:rPr>
      </w:pPr>
      <w:r w:rsidRPr="00B11989">
        <w:rPr>
          <w:sz w:val="27"/>
          <w:szCs w:val="27"/>
        </w:rPr>
        <w:t>Дело № 02-</w:t>
      </w:r>
      <w:r w:rsidRPr="00B11989" w:rsidR="00807498">
        <w:rPr>
          <w:sz w:val="27"/>
          <w:szCs w:val="27"/>
        </w:rPr>
        <w:t>1</w:t>
      </w:r>
      <w:r w:rsidR="00B41A04">
        <w:rPr>
          <w:sz w:val="27"/>
          <w:szCs w:val="27"/>
        </w:rPr>
        <w:t>59</w:t>
      </w:r>
      <w:r w:rsidR="00B22D52">
        <w:rPr>
          <w:sz w:val="27"/>
          <w:szCs w:val="27"/>
        </w:rPr>
        <w:t>5</w:t>
      </w:r>
      <w:r w:rsidRPr="00B11989">
        <w:rPr>
          <w:sz w:val="27"/>
          <w:szCs w:val="27"/>
        </w:rPr>
        <w:t>/17/202</w:t>
      </w:r>
      <w:r w:rsidRPr="00B11989" w:rsidR="000E096B">
        <w:rPr>
          <w:sz w:val="27"/>
          <w:szCs w:val="27"/>
        </w:rPr>
        <w:t>5</w:t>
      </w:r>
    </w:p>
    <w:p w:rsidR="006B2037" w:rsidRPr="00B11989" w:rsidP="006B2037">
      <w:pPr>
        <w:ind w:right="-45"/>
        <w:jc w:val="center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РЕШЕНИЕ</w:t>
      </w:r>
    </w:p>
    <w:p w:rsidR="006B2037" w:rsidRPr="00B1198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ИМЕНЕМ РОССИЙСКОЙ ФЕДЕРАЦИИ</w:t>
      </w:r>
    </w:p>
    <w:p w:rsidR="006B2037" w:rsidRPr="00B1198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B11989">
        <w:rPr>
          <w:bCs/>
          <w:sz w:val="27"/>
          <w:szCs w:val="27"/>
        </w:rPr>
        <w:t>(резолютивная часть)</w:t>
      </w:r>
    </w:p>
    <w:p w:rsidR="00B11989" w:rsidP="006B2037">
      <w:pPr>
        <w:ind w:firstLine="851"/>
        <w:jc w:val="both"/>
        <w:rPr>
          <w:bCs/>
          <w:sz w:val="27"/>
          <w:szCs w:val="27"/>
        </w:rPr>
      </w:pPr>
    </w:p>
    <w:p w:rsidR="006B2037" w:rsidRPr="00B11989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17</w:t>
      </w:r>
      <w:r w:rsidRPr="00B11989" w:rsidR="00B11989">
        <w:rPr>
          <w:bCs/>
          <w:sz w:val="27"/>
          <w:szCs w:val="27"/>
        </w:rPr>
        <w:t xml:space="preserve"> ноября</w:t>
      </w:r>
      <w:r w:rsidRPr="00B11989" w:rsidR="000E096B">
        <w:rPr>
          <w:bCs/>
          <w:sz w:val="27"/>
          <w:szCs w:val="27"/>
        </w:rPr>
        <w:t xml:space="preserve"> 2025</w:t>
      </w:r>
      <w:r w:rsidRPr="00B11989">
        <w:rPr>
          <w:bCs/>
          <w:sz w:val="27"/>
          <w:szCs w:val="27"/>
        </w:rPr>
        <w:t xml:space="preserve"> года                                 </w:t>
      </w:r>
      <w:r w:rsidRPr="00B11989">
        <w:rPr>
          <w:bCs/>
          <w:sz w:val="27"/>
          <w:szCs w:val="27"/>
        </w:rPr>
        <w:tab/>
        <w:t xml:space="preserve">        </w:t>
      </w:r>
      <w:r w:rsidRPr="00B11989">
        <w:rPr>
          <w:bCs/>
          <w:sz w:val="27"/>
          <w:szCs w:val="27"/>
        </w:rPr>
        <w:tab/>
        <w:t>г. Симферополь</w:t>
      </w:r>
    </w:p>
    <w:p w:rsidR="00B11989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</w:p>
    <w:p w:rsidR="000E096B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>Мировой судья судебного участка №17</w:t>
      </w:r>
      <w:r w:rsidRPr="00B11989">
        <w:rPr>
          <w:bCs/>
          <w:sz w:val="27"/>
          <w:szCs w:val="27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54921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B11989" w:rsidR="000E096B">
        <w:rPr>
          <w:bCs/>
          <w:sz w:val="27"/>
          <w:szCs w:val="27"/>
          <w:lang w:eastAsia="x-none"/>
        </w:rPr>
        <w:t xml:space="preserve">секретарем </w:t>
      </w:r>
      <w:r w:rsidRPr="00B11989" w:rsidR="00807498">
        <w:rPr>
          <w:bCs/>
          <w:sz w:val="27"/>
          <w:szCs w:val="27"/>
          <w:lang w:eastAsia="x-none"/>
        </w:rPr>
        <w:t>Романовой Д.Д.</w:t>
      </w:r>
      <w:r w:rsidRPr="00B11989">
        <w:rPr>
          <w:bCs/>
          <w:sz w:val="27"/>
          <w:szCs w:val="27"/>
          <w:lang w:eastAsia="x-none"/>
        </w:rPr>
        <w:t>,</w:t>
      </w:r>
    </w:p>
    <w:p w:rsidR="006B2037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="00B22D52">
        <w:rPr>
          <w:bCs/>
          <w:sz w:val="27"/>
          <w:szCs w:val="27"/>
          <w:lang w:eastAsia="x-none"/>
        </w:rPr>
        <w:t>индивидуального предпринимателя Верейкина Романа Сергеевича к Пасечнику Виктору Васильевичу</w:t>
      </w:r>
      <w:r w:rsidRPr="00B11989" w:rsidR="00807498">
        <w:rPr>
          <w:bCs/>
          <w:sz w:val="27"/>
          <w:szCs w:val="27"/>
          <w:lang w:eastAsia="x-none"/>
        </w:rPr>
        <w:t xml:space="preserve"> </w:t>
      </w:r>
      <w:r w:rsidR="00B41A04">
        <w:rPr>
          <w:bCs/>
          <w:sz w:val="27"/>
          <w:szCs w:val="27"/>
          <w:lang w:eastAsia="x-none"/>
        </w:rPr>
        <w:t>о взыскании денежных средств</w:t>
      </w:r>
      <w:r w:rsidRPr="00B11989" w:rsidR="00807498">
        <w:rPr>
          <w:bCs/>
          <w:sz w:val="27"/>
          <w:szCs w:val="27"/>
          <w:lang w:eastAsia="x-none"/>
        </w:rPr>
        <w:t>,</w:t>
      </w:r>
    </w:p>
    <w:p w:rsidR="006B2037" w:rsidRPr="00B11989" w:rsidP="006B2037">
      <w:pPr>
        <w:ind w:right="-45" w:firstLine="851"/>
        <w:jc w:val="both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руководствуясь статьями 194-199, 321 Гражданского процессуального ко</w:t>
      </w:r>
      <w:r w:rsidRPr="00B11989">
        <w:rPr>
          <w:bCs/>
          <w:sz w:val="27"/>
          <w:szCs w:val="27"/>
        </w:rPr>
        <w:t xml:space="preserve">декса Российской Федерации, суд – </w:t>
      </w:r>
    </w:p>
    <w:p w:rsidR="006B2037" w:rsidRPr="00B11989" w:rsidP="006B2037">
      <w:pPr>
        <w:ind w:right="-45"/>
        <w:jc w:val="center"/>
        <w:rPr>
          <w:sz w:val="27"/>
          <w:szCs w:val="27"/>
        </w:rPr>
      </w:pPr>
      <w:r w:rsidRPr="00B11989">
        <w:rPr>
          <w:sz w:val="27"/>
          <w:szCs w:val="27"/>
        </w:rPr>
        <w:t>РЕШИЛ: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В удовлетворении иска </w:t>
      </w:r>
      <w:r w:rsidRPr="00B22D52" w:rsidR="00B22D52">
        <w:rPr>
          <w:sz w:val="27"/>
          <w:szCs w:val="27"/>
        </w:rPr>
        <w:t xml:space="preserve">индивидуального предпринимателя Верейкина Романа Сергеевича к Пасечнику Виктору Васильевичу </w:t>
      </w:r>
      <w:r w:rsidRPr="00B41A04" w:rsidR="00B41A04">
        <w:rPr>
          <w:sz w:val="27"/>
          <w:szCs w:val="27"/>
        </w:rPr>
        <w:t>о взыскании денежных средств</w:t>
      </w:r>
      <w:r w:rsidRPr="00B11989">
        <w:rPr>
          <w:sz w:val="27"/>
          <w:szCs w:val="27"/>
        </w:rPr>
        <w:t xml:space="preserve"> - отказать.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Лица, участвующие в деле, их представители, присутствовавши</w:t>
      </w:r>
      <w:r w:rsidRPr="00B11989">
        <w:rPr>
          <w:sz w:val="27"/>
          <w:szCs w:val="27"/>
        </w:rPr>
        <w:t>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</w:t>
      </w:r>
      <w:r w:rsidRPr="00B11989">
        <w:rPr>
          <w:sz w:val="27"/>
          <w:szCs w:val="27"/>
        </w:rPr>
        <w:t>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5411C3">
        <w:rPr>
          <w:sz w:val="27"/>
          <w:szCs w:val="27"/>
        </w:rPr>
        <w:t>десяти</w:t>
      </w:r>
      <w:r w:rsidRPr="00B11989">
        <w:rPr>
          <w:sz w:val="27"/>
          <w:szCs w:val="27"/>
        </w:rPr>
        <w:t xml:space="preserve"> дней со дня поступления от лиц, участвующих в деле и</w:t>
      </w:r>
      <w:r w:rsidRPr="00B11989">
        <w:rPr>
          <w:sz w:val="27"/>
          <w:szCs w:val="27"/>
        </w:rPr>
        <w:t xml:space="preserve"> их представителей заявления о составлении мотивированного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</w:t>
      </w:r>
      <w:r w:rsidRPr="00B11989">
        <w:rPr>
          <w:sz w:val="27"/>
          <w:szCs w:val="27"/>
        </w:rPr>
        <w:t xml:space="preserve">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11989" w:rsidRPr="00B11989" w:rsidP="00267CDE">
      <w:pPr>
        <w:ind w:right="-45" w:firstLine="851"/>
        <w:jc w:val="both"/>
        <w:rPr>
          <w:sz w:val="27"/>
          <w:szCs w:val="27"/>
        </w:rPr>
      </w:pPr>
    </w:p>
    <w:p w:rsidR="007C0A1E" w:rsidRPr="00B11989" w:rsidP="00267CDE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Мировой судья                                               </w:t>
      </w:r>
      <w:r w:rsidRPr="00B11989" w:rsidR="00CD3B51">
        <w:rPr>
          <w:sz w:val="27"/>
          <w:szCs w:val="27"/>
        </w:rPr>
        <w:t>А.Л. Тоскина</w:t>
      </w:r>
    </w:p>
    <w:sectPr w:rsidSect="00B41A04">
      <w:headerReference w:type="even" r:id="rId4"/>
      <w:headerReference w:type="default" r:id="rId5"/>
      <w:pgSz w:w="11906" w:h="16838"/>
      <w:pgMar w:top="993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E096B"/>
    <w:rsid w:val="00267CDE"/>
    <w:rsid w:val="00295B6B"/>
    <w:rsid w:val="00395A5D"/>
    <w:rsid w:val="005411C3"/>
    <w:rsid w:val="0056638E"/>
    <w:rsid w:val="005F23EE"/>
    <w:rsid w:val="006B2037"/>
    <w:rsid w:val="007C0A1E"/>
    <w:rsid w:val="00807498"/>
    <w:rsid w:val="008C004D"/>
    <w:rsid w:val="00B11989"/>
    <w:rsid w:val="00B20DEB"/>
    <w:rsid w:val="00B22D52"/>
    <w:rsid w:val="00B41A04"/>
    <w:rsid w:val="00C472E7"/>
    <w:rsid w:val="00CD3B51"/>
    <w:rsid w:val="00D54921"/>
    <w:rsid w:val="00FE34C9"/>
    <w:rsid w:val="00FF2B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