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CD3B51" w:rsidP="006B2037">
      <w:pPr>
        <w:ind w:right="-45" w:firstLine="851"/>
        <w:jc w:val="right"/>
        <w:rPr>
          <w:sz w:val="26"/>
          <w:szCs w:val="26"/>
        </w:rPr>
      </w:pPr>
      <w:r w:rsidRPr="00CD3B51">
        <w:rPr>
          <w:sz w:val="26"/>
          <w:szCs w:val="26"/>
        </w:rPr>
        <w:t>Дело № 02-</w:t>
      </w:r>
      <w:r w:rsidRPr="00CD3B51" w:rsidR="00807498">
        <w:rPr>
          <w:sz w:val="26"/>
          <w:szCs w:val="26"/>
        </w:rPr>
        <w:t>1632</w:t>
      </w:r>
      <w:r w:rsidRPr="00CD3B51">
        <w:rPr>
          <w:sz w:val="26"/>
          <w:szCs w:val="26"/>
        </w:rPr>
        <w:t>/17/202</w:t>
      </w:r>
      <w:r w:rsidRPr="00CD3B51" w:rsidR="000E096B">
        <w:rPr>
          <w:sz w:val="26"/>
          <w:szCs w:val="26"/>
        </w:rPr>
        <w:t>5</w:t>
      </w:r>
    </w:p>
    <w:p w:rsidR="006B2037" w:rsidRPr="00CD3B51" w:rsidP="006B2037">
      <w:pPr>
        <w:ind w:right="-45"/>
        <w:jc w:val="center"/>
        <w:rPr>
          <w:bCs/>
          <w:sz w:val="26"/>
          <w:szCs w:val="26"/>
        </w:rPr>
      </w:pPr>
      <w:r w:rsidRPr="00CD3B51">
        <w:rPr>
          <w:bCs/>
          <w:sz w:val="26"/>
          <w:szCs w:val="26"/>
        </w:rPr>
        <w:t>РЕШЕНИЕ</w:t>
      </w:r>
    </w:p>
    <w:p w:rsidR="006B2037" w:rsidRPr="00CD3B51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CD3B51">
        <w:rPr>
          <w:bCs/>
          <w:sz w:val="26"/>
          <w:szCs w:val="26"/>
        </w:rPr>
        <w:t>ИМЕНЕМ РОССИЙСКОЙ ФЕДЕРАЦИИ</w:t>
      </w:r>
    </w:p>
    <w:p w:rsidR="006B2037" w:rsidRPr="00CD3B51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6"/>
          <w:szCs w:val="26"/>
        </w:rPr>
      </w:pPr>
      <w:r w:rsidRPr="00CD3B51">
        <w:rPr>
          <w:bCs/>
          <w:sz w:val="26"/>
          <w:szCs w:val="26"/>
        </w:rPr>
        <w:t>(резолютивная часть)</w:t>
      </w:r>
    </w:p>
    <w:p w:rsidR="006B2037" w:rsidRPr="00CD3B51" w:rsidP="006B2037">
      <w:pPr>
        <w:ind w:firstLine="851"/>
        <w:jc w:val="both"/>
        <w:rPr>
          <w:bCs/>
          <w:sz w:val="26"/>
          <w:szCs w:val="26"/>
        </w:rPr>
      </w:pPr>
      <w:r w:rsidRPr="00CD3B51">
        <w:rPr>
          <w:bCs/>
          <w:sz w:val="26"/>
          <w:szCs w:val="26"/>
        </w:rPr>
        <w:t>23 октября</w:t>
      </w:r>
      <w:r w:rsidRPr="00CD3B51" w:rsidR="000E096B">
        <w:rPr>
          <w:bCs/>
          <w:sz w:val="26"/>
          <w:szCs w:val="26"/>
        </w:rPr>
        <w:t xml:space="preserve"> 2025</w:t>
      </w:r>
      <w:r w:rsidRPr="00CD3B51">
        <w:rPr>
          <w:bCs/>
          <w:sz w:val="26"/>
          <w:szCs w:val="26"/>
        </w:rPr>
        <w:t xml:space="preserve"> года                                 </w:t>
      </w:r>
      <w:r w:rsidRPr="00CD3B51">
        <w:rPr>
          <w:bCs/>
          <w:sz w:val="26"/>
          <w:szCs w:val="26"/>
        </w:rPr>
        <w:tab/>
        <w:t xml:space="preserve">        </w:t>
      </w:r>
      <w:r w:rsidRPr="00CD3B51">
        <w:rPr>
          <w:bCs/>
          <w:sz w:val="26"/>
          <w:szCs w:val="26"/>
        </w:rPr>
        <w:tab/>
        <w:t>г. Симферополь</w:t>
      </w:r>
    </w:p>
    <w:p w:rsidR="000E096B" w:rsidRPr="00CD3B51" w:rsidP="006B2037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CD3B51">
        <w:rPr>
          <w:bCs/>
          <w:sz w:val="26"/>
          <w:szCs w:val="26"/>
          <w:lang w:eastAsia="x-none"/>
        </w:rPr>
        <w:t>Мировой судья судебного участка №17</w:t>
      </w:r>
      <w:r w:rsidRPr="00CD3B51">
        <w:rPr>
          <w:bCs/>
          <w:sz w:val="26"/>
          <w:szCs w:val="26"/>
          <w:lang w:eastAsia="x-none"/>
        </w:rPr>
        <w:t xml:space="preserve">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D54921" w:rsidRPr="00CD3B51" w:rsidP="006B2037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CD3B51">
        <w:rPr>
          <w:bCs/>
          <w:sz w:val="26"/>
          <w:szCs w:val="26"/>
          <w:lang w:eastAsia="x-none"/>
        </w:rPr>
        <w:t xml:space="preserve">при ведении протокола судебного заседания </w:t>
      </w:r>
      <w:r w:rsidRPr="00CD3B51" w:rsidR="000E096B">
        <w:rPr>
          <w:bCs/>
          <w:sz w:val="26"/>
          <w:szCs w:val="26"/>
          <w:lang w:eastAsia="x-none"/>
        </w:rPr>
        <w:t xml:space="preserve">секретарем </w:t>
      </w:r>
      <w:r w:rsidRPr="00CD3B51" w:rsidR="00807498">
        <w:rPr>
          <w:bCs/>
          <w:sz w:val="26"/>
          <w:szCs w:val="26"/>
          <w:lang w:eastAsia="x-none"/>
        </w:rPr>
        <w:t>Романовой Д.Д.</w:t>
      </w:r>
      <w:r w:rsidRPr="00CD3B51">
        <w:rPr>
          <w:bCs/>
          <w:sz w:val="26"/>
          <w:szCs w:val="26"/>
          <w:lang w:eastAsia="x-none"/>
        </w:rPr>
        <w:t>,</w:t>
      </w:r>
    </w:p>
    <w:p w:rsidR="006B2037" w:rsidRPr="00CD3B51" w:rsidP="006B2037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CD3B51">
        <w:rPr>
          <w:bCs/>
          <w:sz w:val="26"/>
          <w:szCs w:val="26"/>
          <w:lang w:eastAsia="x-none"/>
        </w:rPr>
        <w:t>рассмотрев в открытом судебном заседании гражданское дело</w:t>
      </w:r>
      <w:r w:rsidRPr="00CD3B51">
        <w:rPr>
          <w:bCs/>
          <w:sz w:val="26"/>
          <w:szCs w:val="26"/>
          <w:lang w:eastAsia="x-none"/>
        </w:rPr>
        <w:t xml:space="preserve"> по иску Общества с ограниченной ответственностью </w:t>
      </w:r>
      <w:r w:rsidRPr="00CD3B51" w:rsidR="000E096B">
        <w:rPr>
          <w:bCs/>
          <w:sz w:val="26"/>
          <w:szCs w:val="26"/>
          <w:lang w:eastAsia="x-none"/>
        </w:rPr>
        <w:t xml:space="preserve">Профессиональная коллекторская организация </w:t>
      </w:r>
      <w:r w:rsidRPr="00CD3B51" w:rsidR="0056638E">
        <w:rPr>
          <w:bCs/>
          <w:sz w:val="26"/>
          <w:szCs w:val="26"/>
          <w:lang w:eastAsia="x-none"/>
        </w:rPr>
        <w:t>«АйДи Коллект</w:t>
      </w:r>
      <w:r w:rsidRPr="00CD3B51">
        <w:rPr>
          <w:bCs/>
          <w:sz w:val="26"/>
          <w:szCs w:val="26"/>
          <w:lang w:eastAsia="x-none"/>
        </w:rPr>
        <w:t xml:space="preserve">» к </w:t>
      </w:r>
      <w:r w:rsidRPr="00CD3B51" w:rsidR="00807498">
        <w:rPr>
          <w:bCs/>
          <w:sz w:val="26"/>
          <w:szCs w:val="26"/>
          <w:lang w:eastAsia="x-none"/>
        </w:rPr>
        <w:t>Мусаевой (Хайбул</w:t>
      </w:r>
      <w:r w:rsidR="00B55239">
        <w:rPr>
          <w:bCs/>
          <w:sz w:val="26"/>
          <w:szCs w:val="26"/>
          <w:lang w:eastAsia="x-none"/>
        </w:rPr>
        <w:t>л</w:t>
      </w:r>
      <w:r w:rsidRPr="00CD3B51" w:rsidR="00807498">
        <w:rPr>
          <w:bCs/>
          <w:sz w:val="26"/>
          <w:szCs w:val="26"/>
          <w:lang w:eastAsia="x-none"/>
        </w:rPr>
        <w:t xml:space="preserve">аевой) Тамиле Маратовне </w:t>
      </w:r>
      <w:r w:rsidRPr="00CD3B51">
        <w:rPr>
          <w:bCs/>
          <w:sz w:val="26"/>
          <w:szCs w:val="26"/>
          <w:lang w:eastAsia="x-none"/>
        </w:rPr>
        <w:t>о взыскании задолженности по договору потребительского займа</w:t>
      </w:r>
      <w:r w:rsidRPr="00CD3B51" w:rsidR="00807498">
        <w:rPr>
          <w:bCs/>
          <w:sz w:val="26"/>
          <w:szCs w:val="26"/>
          <w:lang w:eastAsia="x-none"/>
        </w:rPr>
        <w:t>,</w:t>
      </w:r>
    </w:p>
    <w:p w:rsidR="006B2037" w:rsidRPr="00CD3B51" w:rsidP="006B2037">
      <w:pPr>
        <w:ind w:right="-45" w:firstLine="851"/>
        <w:jc w:val="both"/>
        <w:rPr>
          <w:bCs/>
          <w:sz w:val="26"/>
          <w:szCs w:val="26"/>
        </w:rPr>
      </w:pPr>
      <w:r w:rsidRPr="00CD3B51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6B2037" w:rsidRPr="00CD3B51" w:rsidP="006B2037">
      <w:pPr>
        <w:ind w:right="-45"/>
        <w:jc w:val="center"/>
        <w:rPr>
          <w:sz w:val="26"/>
          <w:szCs w:val="26"/>
        </w:rPr>
      </w:pPr>
      <w:r w:rsidRPr="00CD3B51">
        <w:rPr>
          <w:sz w:val="26"/>
          <w:szCs w:val="26"/>
        </w:rPr>
        <w:t>РЕШИЛ: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 xml:space="preserve">Иск </w:t>
      </w:r>
      <w:r w:rsidRPr="00CD3B51" w:rsidR="000E096B">
        <w:rPr>
          <w:sz w:val="26"/>
          <w:szCs w:val="26"/>
        </w:rPr>
        <w:t xml:space="preserve">Общества с ограниченной ответственностью Профессиональная коллекторская организация «АйДи Коллект» к </w:t>
      </w:r>
      <w:r w:rsidRPr="00CD3B51" w:rsidR="00807498">
        <w:rPr>
          <w:sz w:val="26"/>
          <w:szCs w:val="26"/>
        </w:rPr>
        <w:t>Мусаевой (Хайбул</w:t>
      </w:r>
      <w:r w:rsidR="00B55239">
        <w:rPr>
          <w:sz w:val="26"/>
          <w:szCs w:val="26"/>
        </w:rPr>
        <w:t>л</w:t>
      </w:r>
      <w:r w:rsidRPr="00CD3B51" w:rsidR="00807498">
        <w:rPr>
          <w:sz w:val="26"/>
          <w:szCs w:val="26"/>
        </w:rPr>
        <w:t xml:space="preserve">аевой) Тамиле Маратовне </w:t>
      </w:r>
      <w:r w:rsidRPr="00CD3B51" w:rsidR="000E096B">
        <w:rPr>
          <w:sz w:val="26"/>
          <w:szCs w:val="26"/>
        </w:rPr>
        <w:t>о взыскании задолженности по договору потребительского займа</w:t>
      </w:r>
      <w:r w:rsidRPr="00CD3B51" w:rsidR="00807498">
        <w:rPr>
          <w:sz w:val="26"/>
          <w:szCs w:val="26"/>
        </w:rPr>
        <w:t xml:space="preserve"> </w:t>
      </w:r>
      <w:r w:rsidRPr="00CD3B51">
        <w:rPr>
          <w:sz w:val="26"/>
          <w:szCs w:val="26"/>
        </w:rPr>
        <w:t>– удовлетворить.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 xml:space="preserve">Взыскать с </w:t>
      </w:r>
      <w:r w:rsidRPr="00CD3B51" w:rsidR="00807498">
        <w:rPr>
          <w:sz w:val="26"/>
          <w:szCs w:val="26"/>
        </w:rPr>
        <w:t>Мусаевой (Хайбул</w:t>
      </w:r>
      <w:r w:rsidR="00B55239">
        <w:rPr>
          <w:sz w:val="26"/>
          <w:szCs w:val="26"/>
        </w:rPr>
        <w:t>л</w:t>
      </w:r>
      <w:r w:rsidRPr="00CD3B51" w:rsidR="00807498">
        <w:rPr>
          <w:sz w:val="26"/>
          <w:szCs w:val="26"/>
        </w:rPr>
        <w:t xml:space="preserve">аевой) Тамилы Маратовны </w:t>
      </w:r>
      <w:r w:rsidRPr="00CD3B51" w:rsidR="00D54921">
        <w:rPr>
          <w:sz w:val="26"/>
          <w:szCs w:val="26"/>
        </w:rPr>
        <w:t>(</w:t>
      </w:r>
      <w:r w:rsidRPr="00814D30" w:rsidR="00814D30">
        <w:rPr>
          <w:sz w:val="26"/>
          <w:szCs w:val="26"/>
        </w:rPr>
        <w:t>“данные изъяты”</w:t>
      </w:r>
      <w:r w:rsidRPr="00CD3B51" w:rsidR="00D54921">
        <w:rPr>
          <w:sz w:val="26"/>
          <w:szCs w:val="26"/>
        </w:rPr>
        <w:t xml:space="preserve">) </w:t>
      </w:r>
      <w:r w:rsidRPr="00CD3B51">
        <w:rPr>
          <w:sz w:val="26"/>
          <w:szCs w:val="26"/>
        </w:rPr>
        <w:t xml:space="preserve">в пользу </w:t>
      </w:r>
      <w:r w:rsidRPr="00CD3B51" w:rsidR="0056638E">
        <w:rPr>
          <w:sz w:val="26"/>
          <w:szCs w:val="26"/>
        </w:rPr>
        <w:t xml:space="preserve">Общества с ограниченной ответственностью </w:t>
      </w:r>
      <w:r w:rsidRPr="00CD3B51" w:rsidR="000E096B">
        <w:rPr>
          <w:sz w:val="26"/>
          <w:szCs w:val="26"/>
        </w:rPr>
        <w:t xml:space="preserve">Профессиональная коллекторская организация </w:t>
      </w:r>
      <w:r w:rsidRPr="00CD3B51" w:rsidR="0056638E">
        <w:rPr>
          <w:sz w:val="26"/>
          <w:szCs w:val="26"/>
        </w:rPr>
        <w:t>«</w:t>
      </w:r>
      <w:r w:rsidRPr="00CD3B51" w:rsidR="0056638E">
        <w:rPr>
          <w:sz w:val="26"/>
          <w:szCs w:val="26"/>
        </w:rPr>
        <w:t>АйДи</w:t>
      </w:r>
      <w:r w:rsidRPr="00CD3B51" w:rsidR="0056638E">
        <w:rPr>
          <w:sz w:val="26"/>
          <w:szCs w:val="26"/>
        </w:rPr>
        <w:t xml:space="preserve"> </w:t>
      </w:r>
      <w:r w:rsidRPr="00CD3B51" w:rsidR="0056638E">
        <w:rPr>
          <w:sz w:val="26"/>
          <w:szCs w:val="26"/>
        </w:rPr>
        <w:t>Коллект</w:t>
      </w:r>
      <w:r w:rsidRPr="00CD3B51" w:rsidR="0056638E">
        <w:rPr>
          <w:sz w:val="26"/>
          <w:szCs w:val="26"/>
        </w:rPr>
        <w:t xml:space="preserve">» </w:t>
      </w:r>
      <w:r w:rsidRPr="00CD3B51" w:rsidR="00D54921">
        <w:rPr>
          <w:sz w:val="26"/>
          <w:szCs w:val="26"/>
        </w:rPr>
        <w:t>(ИНН</w:t>
      </w:r>
      <w:r w:rsidRPr="00CD3B51" w:rsidR="00CD3B51">
        <w:rPr>
          <w:sz w:val="26"/>
          <w:szCs w:val="26"/>
        </w:rPr>
        <w:t>:</w:t>
      </w:r>
      <w:r w:rsidRPr="00CD3B51" w:rsidR="00D54921">
        <w:rPr>
          <w:sz w:val="26"/>
          <w:szCs w:val="26"/>
        </w:rPr>
        <w:t xml:space="preserve"> </w:t>
      </w:r>
      <w:r w:rsidRPr="00814D30" w:rsidR="00814D30">
        <w:rPr>
          <w:sz w:val="26"/>
          <w:szCs w:val="26"/>
        </w:rPr>
        <w:t>“данные изъяты”</w:t>
      </w:r>
      <w:r w:rsidRPr="00CD3B51" w:rsidR="00D54921">
        <w:rPr>
          <w:sz w:val="26"/>
          <w:szCs w:val="26"/>
        </w:rPr>
        <w:t xml:space="preserve">) </w:t>
      </w:r>
      <w:r w:rsidRPr="00CD3B51">
        <w:rPr>
          <w:sz w:val="26"/>
          <w:szCs w:val="26"/>
        </w:rPr>
        <w:t xml:space="preserve">задолженность по договору потребительского займа </w:t>
      </w:r>
      <w:r w:rsidRPr="00CD3B51" w:rsidR="0056638E">
        <w:rPr>
          <w:sz w:val="26"/>
          <w:szCs w:val="26"/>
        </w:rPr>
        <w:t>№</w:t>
      </w:r>
      <w:r w:rsidRPr="00CD3B51" w:rsidR="00807498">
        <w:rPr>
          <w:sz w:val="26"/>
          <w:szCs w:val="26"/>
        </w:rPr>
        <w:t>14986059-2</w:t>
      </w:r>
      <w:r w:rsidRPr="00CD3B51" w:rsidR="0056638E">
        <w:rPr>
          <w:sz w:val="26"/>
          <w:szCs w:val="26"/>
        </w:rPr>
        <w:t xml:space="preserve"> от </w:t>
      </w:r>
      <w:r w:rsidRPr="00CD3B51" w:rsidR="00807498">
        <w:rPr>
          <w:sz w:val="26"/>
          <w:szCs w:val="26"/>
        </w:rPr>
        <w:t>29.12.2021</w:t>
      </w:r>
      <w:r w:rsidRPr="00CD3B51">
        <w:rPr>
          <w:sz w:val="26"/>
          <w:szCs w:val="26"/>
        </w:rPr>
        <w:t xml:space="preserve"> </w:t>
      </w:r>
      <w:r w:rsidRPr="00CD3B51" w:rsidR="00807498">
        <w:rPr>
          <w:sz w:val="26"/>
          <w:szCs w:val="26"/>
        </w:rPr>
        <w:t xml:space="preserve">за период с </w:t>
      </w:r>
      <w:r w:rsidRPr="00CD3B51" w:rsidR="00CD3B51">
        <w:rPr>
          <w:sz w:val="26"/>
          <w:szCs w:val="26"/>
        </w:rPr>
        <w:t xml:space="preserve">30.01.2022 по 29.11.2023 </w:t>
      </w:r>
      <w:r w:rsidRPr="00CD3B51">
        <w:rPr>
          <w:sz w:val="26"/>
          <w:szCs w:val="26"/>
        </w:rPr>
        <w:t xml:space="preserve">в размере </w:t>
      </w:r>
      <w:r w:rsidRPr="00CD3B51" w:rsidR="00807498">
        <w:rPr>
          <w:sz w:val="26"/>
          <w:szCs w:val="26"/>
        </w:rPr>
        <w:t>22531 (двадцати двух тысяч пятисот тридцать одного) рубля 51 копейки</w:t>
      </w:r>
      <w:r w:rsidRPr="00CD3B51" w:rsidR="00CD3B51">
        <w:rPr>
          <w:sz w:val="26"/>
          <w:szCs w:val="26"/>
        </w:rPr>
        <w:t>, в том числе: основной долг в размере 11512 (одиннадцати тысяч пятисот двенадцати</w:t>
      </w:r>
      <w:r w:rsidRPr="00CD3B51" w:rsidR="00CD3B51">
        <w:rPr>
          <w:sz w:val="26"/>
          <w:szCs w:val="26"/>
        </w:rPr>
        <w:t>) рублей 76 копеек, проценты за пользование займом в размере 11018 (одиннадцати тысяч восемнадцати) рублей 75 копеек</w:t>
      </w:r>
      <w:r w:rsidRPr="00CD3B51">
        <w:rPr>
          <w:sz w:val="26"/>
          <w:szCs w:val="26"/>
        </w:rPr>
        <w:t>.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 xml:space="preserve">Взыскать с </w:t>
      </w:r>
      <w:r w:rsidRPr="00CD3B51" w:rsidR="00CD3B51">
        <w:rPr>
          <w:sz w:val="26"/>
          <w:szCs w:val="26"/>
        </w:rPr>
        <w:t>Мусаевой (Хайбул</w:t>
      </w:r>
      <w:r w:rsidR="00B55239">
        <w:rPr>
          <w:sz w:val="26"/>
          <w:szCs w:val="26"/>
        </w:rPr>
        <w:t>л</w:t>
      </w:r>
      <w:r w:rsidRPr="00CD3B51" w:rsidR="00CD3B51">
        <w:rPr>
          <w:sz w:val="26"/>
          <w:szCs w:val="26"/>
        </w:rPr>
        <w:t>аевой) Тамилы Маратовны (</w:t>
      </w:r>
      <w:r w:rsidRPr="00814D30" w:rsidR="00814D30">
        <w:rPr>
          <w:sz w:val="26"/>
          <w:szCs w:val="26"/>
        </w:rPr>
        <w:t>“данные изъяты”</w:t>
      </w:r>
      <w:r w:rsidRPr="00CD3B51" w:rsidR="00CD3B51">
        <w:rPr>
          <w:sz w:val="26"/>
          <w:szCs w:val="26"/>
        </w:rPr>
        <w:t xml:space="preserve">) </w:t>
      </w:r>
      <w:r w:rsidRPr="00CD3B51" w:rsidR="000E096B">
        <w:rPr>
          <w:sz w:val="26"/>
          <w:szCs w:val="26"/>
        </w:rPr>
        <w:t>в пользу Общества с ограниченной ответственностью Профессиональная коллекторская организация «</w:t>
      </w:r>
      <w:r w:rsidRPr="00CD3B51" w:rsidR="000E096B">
        <w:rPr>
          <w:sz w:val="26"/>
          <w:szCs w:val="26"/>
        </w:rPr>
        <w:t>АйДи</w:t>
      </w:r>
      <w:r w:rsidRPr="00CD3B51" w:rsidR="000E096B">
        <w:rPr>
          <w:sz w:val="26"/>
          <w:szCs w:val="26"/>
        </w:rPr>
        <w:t xml:space="preserve"> </w:t>
      </w:r>
      <w:r w:rsidRPr="00CD3B51" w:rsidR="000E096B">
        <w:rPr>
          <w:sz w:val="26"/>
          <w:szCs w:val="26"/>
        </w:rPr>
        <w:t>Коллект</w:t>
      </w:r>
      <w:r w:rsidRPr="00CD3B51" w:rsidR="000E096B">
        <w:rPr>
          <w:sz w:val="26"/>
          <w:szCs w:val="26"/>
        </w:rPr>
        <w:t xml:space="preserve">» (ИНН </w:t>
      </w:r>
      <w:r w:rsidRPr="00814D30" w:rsidR="00814D30">
        <w:rPr>
          <w:sz w:val="26"/>
          <w:szCs w:val="26"/>
        </w:rPr>
        <w:t>“данные изъяты”</w:t>
      </w:r>
      <w:r w:rsidRPr="00CD3B51" w:rsidR="000E096B">
        <w:rPr>
          <w:sz w:val="26"/>
          <w:szCs w:val="26"/>
        </w:rPr>
        <w:t xml:space="preserve">) </w:t>
      </w:r>
      <w:r w:rsidRPr="00CD3B51">
        <w:rPr>
          <w:sz w:val="26"/>
          <w:szCs w:val="26"/>
        </w:rPr>
        <w:t xml:space="preserve">судебные расходы по </w:t>
      </w:r>
      <w:r w:rsidRPr="00CD3B51" w:rsidR="00267CDE">
        <w:rPr>
          <w:sz w:val="26"/>
          <w:szCs w:val="26"/>
        </w:rPr>
        <w:t>у</w:t>
      </w:r>
      <w:r w:rsidRPr="00CD3B51">
        <w:rPr>
          <w:sz w:val="26"/>
          <w:szCs w:val="26"/>
        </w:rPr>
        <w:t xml:space="preserve">плате государственной пошлины в размере </w:t>
      </w:r>
      <w:r w:rsidRPr="00CD3B51" w:rsidR="00267CDE">
        <w:rPr>
          <w:sz w:val="26"/>
          <w:szCs w:val="26"/>
        </w:rPr>
        <w:t>400</w:t>
      </w:r>
      <w:r w:rsidRPr="00CD3B51" w:rsidR="000E096B">
        <w:rPr>
          <w:sz w:val="26"/>
          <w:szCs w:val="26"/>
        </w:rPr>
        <w:t>0</w:t>
      </w:r>
      <w:r w:rsidRPr="00CD3B51" w:rsidR="00D54921">
        <w:rPr>
          <w:sz w:val="26"/>
          <w:szCs w:val="26"/>
        </w:rPr>
        <w:t xml:space="preserve"> </w:t>
      </w:r>
      <w:r w:rsidRPr="00CD3B51">
        <w:rPr>
          <w:sz w:val="26"/>
          <w:szCs w:val="26"/>
        </w:rPr>
        <w:t>(</w:t>
      </w:r>
      <w:r w:rsidRPr="00CD3B51" w:rsidR="00267CDE">
        <w:rPr>
          <w:sz w:val="26"/>
          <w:szCs w:val="26"/>
        </w:rPr>
        <w:t>четыре</w:t>
      </w:r>
      <w:r w:rsidRPr="00CD3B51" w:rsidR="000E096B">
        <w:rPr>
          <w:sz w:val="26"/>
          <w:szCs w:val="26"/>
        </w:rPr>
        <w:t xml:space="preserve"> тысячи</w:t>
      </w:r>
      <w:r w:rsidRPr="00CD3B51">
        <w:rPr>
          <w:sz w:val="26"/>
          <w:szCs w:val="26"/>
        </w:rPr>
        <w:t>) рубл</w:t>
      </w:r>
      <w:r w:rsidRPr="00CD3B51" w:rsidR="00267CDE">
        <w:rPr>
          <w:sz w:val="26"/>
          <w:szCs w:val="26"/>
        </w:rPr>
        <w:t>ей</w:t>
      </w:r>
      <w:r w:rsidRPr="00CD3B51" w:rsidR="000E096B">
        <w:rPr>
          <w:sz w:val="26"/>
          <w:szCs w:val="26"/>
        </w:rPr>
        <w:t xml:space="preserve">, почтовые расходы в сумме </w:t>
      </w:r>
      <w:r w:rsidRPr="00CD3B51" w:rsidR="00CD3B51">
        <w:rPr>
          <w:sz w:val="26"/>
          <w:szCs w:val="26"/>
        </w:rPr>
        <w:t>195</w:t>
      </w:r>
      <w:r w:rsidRPr="00CD3B51" w:rsidR="000E096B">
        <w:rPr>
          <w:sz w:val="26"/>
          <w:szCs w:val="26"/>
        </w:rPr>
        <w:t xml:space="preserve"> (</w:t>
      </w:r>
      <w:r w:rsidRPr="00CD3B51" w:rsidR="00CD3B51">
        <w:rPr>
          <w:sz w:val="26"/>
          <w:szCs w:val="26"/>
        </w:rPr>
        <w:t>сто девяносто пяти</w:t>
      </w:r>
      <w:r w:rsidRPr="00CD3B51" w:rsidR="000E096B">
        <w:rPr>
          <w:sz w:val="26"/>
          <w:szCs w:val="26"/>
        </w:rPr>
        <w:t xml:space="preserve">) рублей </w:t>
      </w:r>
      <w:r w:rsidRPr="00CD3B51" w:rsidR="00CD3B51">
        <w:rPr>
          <w:sz w:val="26"/>
          <w:szCs w:val="26"/>
        </w:rPr>
        <w:t>2</w:t>
      </w:r>
      <w:r w:rsidRPr="00CD3B51" w:rsidR="000E096B">
        <w:rPr>
          <w:sz w:val="26"/>
          <w:szCs w:val="26"/>
        </w:rPr>
        <w:t>0 копеек</w:t>
      </w:r>
      <w:r w:rsidRPr="00CD3B51">
        <w:rPr>
          <w:sz w:val="26"/>
          <w:szCs w:val="26"/>
        </w:rPr>
        <w:t>.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</w:t>
      </w:r>
      <w:r w:rsidRPr="00CD3B51">
        <w:rPr>
          <w:sz w:val="26"/>
          <w:szCs w:val="26"/>
        </w:rPr>
        <w:t xml:space="preserve"> резолютивной части решения суда.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</w:t>
      </w:r>
      <w:r w:rsidRPr="00CD3B51">
        <w:rPr>
          <w:sz w:val="26"/>
          <w:szCs w:val="26"/>
        </w:rPr>
        <w:t xml:space="preserve"> суда.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>Решение может быть обжаловано в Центральный районный суд</w:t>
      </w:r>
      <w:r w:rsidRPr="00CD3B51">
        <w:rPr>
          <w:sz w:val="26"/>
          <w:szCs w:val="26"/>
        </w:rPr>
        <w:t xml:space="preserve">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</w:t>
      </w:r>
      <w:r w:rsidRPr="00CD3B51">
        <w:rPr>
          <w:sz w:val="26"/>
          <w:szCs w:val="26"/>
        </w:rPr>
        <w:t>форме.</w:t>
      </w:r>
    </w:p>
    <w:p w:rsidR="007C0A1E" w:rsidRPr="00CD3B51" w:rsidP="00267CDE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 xml:space="preserve">Мировой судья                                               </w:t>
      </w:r>
      <w:r w:rsidRPr="00CD3B51" w:rsidR="00CD3B51">
        <w:rPr>
          <w:sz w:val="26"/>
          <w:szCs w:val="26"/>
        </w:rPr>
        <w:t>А.Л. Тоскина</w:t>
      </w:r>
    </w:p>
    <w:sectPr w:rsidSect="00D54921">
      <w:headerReference w:type="even" r:id="rId4"/>
      <w:headerReference w:type="default" r:id="rId5"/>
      <w:pgSz w:w="11906" w:h="16838"/>
      <w:pgMar w:top="567" w:right="849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0E096B"/>
    <w:rsid w:val="00267CDE"/>
    <w:rsid w:val="00295B6B"/>
    <w:rsid w:val="00331E61"/>
    <w:rsid w:val="0056638E"/>
    <w:rsid w:val="005F23EE"/>
    <w:rsid w:val="006B2037"/>
    <w:rsid w:val="007C0A1E"/>
    <w:rsid w:val="00807498"/>
    <w:rsid w:val="00814D30"/>
    <w:rsid w:val="00B20DEB"/>
    <w:rsid w:val="00B55239"/>
    <w:rsid w:val="00C472E7"/>
    <w:rsid w:val="00CD3B51"/>
    <w:rsid w:val="00D54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