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B11989" w:rsidP="006B2037">
      <w:pPr>
        <w:ind w:right="-45" w:firstLine="851"/>
        <w:jc w:val="right"/>
        <w:rPr>
          <w:sz w:val="27"/>
          <w:szCs w:val="27"/>
        </w:rPr>
      </w:pPr>
      <w:r w:rsidRPr="00B11989">
        <w:rPr>
          <w:sz w:val="27"/>
          <w:szCs w:val="27"/>
        </w:rPr>
        <w:t>Дело № 02-</w:t>
      </w:r>
      <w:r w:rsidRPr="00B11989" w:rsidR="00807498">
        <w:rPr>
          <w:sz w:val="27"/>
          <w:szCs w:val="27"/>
        </w:rPr>
        <w:t>1</w:t>
      </w:r>
      <w:r w:rsidRPr="00B11989" w:rsidR="00B11989">
        <w:rPr>
          <w:sz w:val="27"/>
          <w:szCs w:val="27"/>
        </w:rPr>
        <w:t>746</w:t>
      </w:r>
      <w:r w:rsidRPr="00B11989">
        <w:rPr>
          <w:sz w:val="27"/>
          <w:szCs w:val="27"/>
        </w:rPr>
        <w:t>/17/202</w:t>
      </w:r>
      <w:r w:rsidRPr="00B11989" w:rsidR="000E096B">
        <w:rPr>
          <w:sz w:val="27"/>
          <w:szCs w:val="27"/>
        </w:rPr>
        <w:t>5</w:t>
      </w:r>
    </w:p>
    <w:p w:rsidR="006B2037" w:rsidRPr="00B11989" w:rsidP="006B2037">
      <w:pPr>
        <w:ind w:right="-45"/>
        <w:jc w:val="center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РЕШЕНИЕ</w:t>
      </w:r>
    </w:p>
    <w:p w:rsidR="006B2037" w:rsidRPr="00B11989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ИМЕНЕМ РОССИЙСКОЙ ФЕДЕРАЦИИ</w:t>
      </w:r>
    </w:p>
    <w:p w:rsidR="006B2037" w:rsidRPr="00B11989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B11989">
        <w:rPr>
          <w:bCs/>
          <w:sz w:val="27"/>
          <w:szCs w:val="27"/>
        </w:rPr>
        <w:t>(резолютивная часть)</w:t>
      </w:r>
    </w:p>
    <w:p w:rsidR="00B11989" w:rsidP="006B2037">
      <w:pPr>
        <w:ind w:firstLine="851"/>
        <w:jc w:val="both"/>
        <w:rPr>
          <w:bCs/>
          <w:sz w:val="27"/>
          <w:szCs w:val="27"/>
        </w:rPr>
      </w:pPr>
    </w:p>
    <w:p w:rsidR="006B2037" w:rsidRPr="00B11989" w:rsidP="006B2037">
      <w:pPr>
        <w:ind w:firstLine="851"/>
        <w:jc w:val="both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11 ноября</w:t>
      </w:r>
      <w:r w:rsidRPr="00B11989" w:rsidR="000E096B">
        <w:rPr>
          <w:bCs/>
          <w:sz w:val="27"/>
          <w:szCs w:val="27"/>
        </w:rPr>
        <w:t xml:space="preserve"> 2025</w:t>
      </w:r>
      <w:r w:rsidRPr="00B11989">
        <w:rPr>
          <w:bCs/>
          <w:sz w:val="27"/>
          <w:szCs w:val="27"/>
        </w:rPr>
        <w:t xml:space="preserve"> года                                 </w:t>
      </w:r>
      <w:r w:rsidRPr="00B11989">
        <w:rPr>
          <w:bCs/>
          <w:sz w:val="27"/>
          <w:szCs w:val="27"/>
        </w:rPr>
        <w:tab/>
        <w:t xml:space="preserve">        </w:t>
      </w:r>
      <w:r w:rsidRPr="00B11989">
        <w:rPr>
          <w:bCs/>
          <w:sz w:val="27"/>
          <w:szCs w:val="27"/>
        </w:rPr>
        <w:tab/>
        <w:t>г. Симферополь</w:t>
      </w:r>
    </w:p>
    <w:p w:rsidR="00B11989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</w:p>
    <w:p w:rsidR="000E096B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>Мировой судья судебного участка №17</w:t>
      </w:r>
      <w:r w:rsidRPr="00B11989">
        <w:rPr>
          <w:bCs/>
          <w:sz w:val="27"/>
          <w:szCs w:val="27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D54921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B11989" w:rsidR="000E096B">
        <w:rPr>
          <w:bCs/>
          <w:sz w:val="27"/>
          <w:szCs w:val="27"/>
          <w:lang w:eastAsia="x-none"/>
        </w:rPr>
        <w:t xml:space="preserve">секретарем </w:t>
      </w:r>
      <w:r w:rsidRPr="00B11989" w:rsidR="00807498">
        <w:rPr>
          <w:bCs/>
          <w:sz w:val="27"/>
          <w:szCs w:val="27"/>
          <w:lang w:eastAsia="x-none"/>
        </w:rPr>
        <w:t>Романовой Д.Д.</w:t>
      </w:r>
      <w:r w:rsidRPr="00B11989">
        <w:rPr>
          <w:bCs/>
          <w:sz w:val="27"/>
          <w:szCs w:val="27"/>
          <w:lang w:eastAsia="x-none"/>
        </w:rPr>
        <w:t>,</w:t>
      </w:r>
    </w:p>
    <w:p w:rsidR="006B2037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B11989" w:rsidR="00B11989">
        <w:rPr>
          <w:bCs/>
          <w:sz w:val="27"/>
          <w:szCs w:val="27"/>
          <w:lang w:eastAsia="x-none"/>
        </w:rPr>
        <w:t>«СитиДеньги</w:t>
      </w:r>
      <w:r w:rsidRPr="00B11989">
        <w:rPr>
          <w:bCs/>
          <w:sz w:val="27"/>
          <w:szCs w:val="27"/>
          <w:lang w:eastAsia="x-none"/>
        </w:rPr>
        <w:t xml:space="preserve">» к </w:t>
      </w:r>
      <w:r w:rsidRPr="00B11989" w:rsidR="00B11989">
        <w:rPr>
          <w:bCs/>
          <w:sz w:val="27"/>
          <w:szCs w:val="27"/>
          <w:lang w:eastAsia="x-none"/>
        </w:rPr>
        <w:t>Кухтиной Ольге Леонидовне</w:t>
      </w:r>
      <w:r w:rsidRPr="00B11989" w:rsidR="00807498">
        <w:rPr>
          <w:bCs/>
          <w:sz w:val="27"/>
          <w:szCs w:val="27"/>
          <w:lang w:eastAsia="x-none"/>
        </w:rPr>
        <w:t xml:space="preserve"> </w:t>
      </w:r>
      <w:r w:rsidRPr="00B11989">
        <w:rPr>
          <w:bCs/>
          <w:sz w:val="27"/>
          <w:szCs w:val="27"/>
          <w:lang w:eastAsia="x-none"/>
        </w:rPr>
        <w:t>о взыскании задолженности по договору потребительского займа</w:t>
      </w:r>
      <w:r w:rsidRPr="00B11989" w:rsidR="00807498">
        <w:rPr>
          <w:bCs/>
          <w:sz w:val="27"/>
          <w:szCs w:val="27"/>
          <w:lang w:eastAsia="x-none"/>
        </w:rPr>
        <w:t>,</w:t>
      </w:r>
    </w:p>
    <w:p w:rsidR="006B2037" w:rsidRPr="00B11989" w:rsidP="006B2037">
      <w:pPr>
        <w:ind w:right="-45" w:firstLine="851"/>
        <w:jc w:val="both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руководствуясь статьями 194-199, 321 Гражданск</w:t>
      </w:r>
      <w:r w:rsidRPr="00B11989">
        <w:rPr>
          <w:bCs/>
          <w:sz w:val="27"/>
          <w:szCs w:val="27"/>
        </w:rPr>
        <w:t xml:space="preserve">ого процессуального кодекса Российской Федерации, суд – </w:t>
      </w:r>
    </w:p>
    <w:p w:rsidR="006B2037" w:rsidRPr="00B11989" w:rsidP="006B2037">
      <w:pPr>
        <w:ind w:right="-45"/>
        <w:jc w:val="center"/>
        <w:rPr>
          <w:sz w:val="27"/>
          <w:szCs w:val="27"/>
        </w:rPr>
      </w:pPr>
      <w:r w:rsidRPr="00B11989">
        <w:rPr>
          <w:sz w:val="27"/>
          <w:szCs w:val="27"/>
        </w:rPr>
        <w:t>РЕШИЛ: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 xml:space="preserve">В удовлетворении иска </w:t>
      </w:r>
      <w:r w:rsidRPr="00B11989" w:rsidR="000E096B">
        <w:rPr>
          <w:sz w:val="27"/>
          <w:szCs w:val="27"/>
        </w:rPr>
        <w:t xml:space="preserve">Общества с ограниченной ответственностью </w:t>
      </w:r>
      <w:r w:rsidRPr="00B11989">
        <w:rPr>
          <w:sz w:val="27"/>
          <w:szCs w:val="27"/>
        </w:rPr>
        <w:t>«СитиДеньги» к Кухтиной Ольге Леонидовне</w:t>
      </w:r>
      <w:r w:rsidRPr="00B11989" w:rsidR="00807498">
        <w:rPr>
          <w:sz w:val="27"/>
          <w:szCs w:val="27"/>
        </w:rPr>
        <w:t xml:space="preserve"> </w:t>
      </w:r>
      <w:r w:rsidRPr="00B11989">
        <w:rPr>
          <w:sz w:val="27"/>
          <w:szCs w:val="27"/>
        </w:rPr>
        <w:t>о взыскании задолженности по договору потребительского займа - отказать.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Лица, участвующ</w:t>
      </w:r>
      <w:r w:rsidRPr="00B11989">
        <w:rPr>
          <w:sz w:val="27"/>
          <w:szCs w:val="27"/>
        </w:rPr>
        <w:t>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Лица, участвующие в деле, их представители, не прис</w:t>
      </w:r>
      <w:r w:rsidRPr="00B11989">
        <w:rPr>
          <w:sz w:val="27"/>
          <w:szCs w:val="27"/>
        </w:rPr>
        <w:t>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Мировой судья составляет мотивированное решение суда в течение пяти дней со дн</w:t>
      </w:r>
      <w:r w:rsidRPr="00B11989">
        <w:rPr>
          <w:sz w:val="27"/>
          <w:szCs w:val="27"/>
        </w:rPr>
        <w:t>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</w:t>
      </w:r>
      <w:r w:rsidRPr="00B11989">
        <w:rPr>
          <w:sz w:val="27"/>
          <w:szCs w:val="27"/>
        </w:rPr>
        <w:t>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11989" w:rsidRPr="00B11989" w:rsidP="00267CDE">
      <w:pPr>
        <w:ind w:right="-45" w:firstLine="851"/>
        <w:jc w:val="both"/>
        <w:rPr>
          <w:sz w:val="27"/>
          <w:szCs w:val="27"/>
        </w:rPr>
      </w:pPr>
    </w:p>
    <w:p w:rsidR="007C0A1E" w:rsidRPr="00B11989" w:rsidP="00267CDE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 xml:space="preserve">Мировой судья                                               </w:t>
      </w:r>
      <w:r w:rsidRPr="00B11989" w:rsidR="00CD3B51">
        <w:rPr>
          <w:sz w:val="27"/>
          <w:szCs w:val="27"/>
        </w:rPr>
        <w:t>А.Л. Тоскина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37662"/>
    <w:rsid w:val="000E096B"/>
    <w:rsid w:val="00267CDE"/>
    <w:rsid w:val="00295B6B"/>
    <w:rsid w:val="004570AE"/>
    <w:rsid w:val="0056638E"/>
    <w:rsid w:val="005F23EE"/>
    <w:rsid w:val="006B2037"/>
    <w:rsid w:val="006F1EA0"/>
    <w:rsid w:val="007C0A1E"/>
    <w:rsid w:val="00807498"/>
    <w:rsid w:val="00B11989"/>
    <w:rsid w:val="00B20DEB"/>
    <w:rsid w:val="00C472E7"/>
    <w:rsid w:val="00CD3B51"/>
    <w:rsid w:val="00D54921"/>
    <w:rsid w:val="00FE3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