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DC73AF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C6175">
        <w:rPr>
          <w:b/>
          <w:color w:val="000000" w:themeColor="text1"/>
          <w:sz w:val="28"/>
          <w:szCs w:val="28"/>
        </w:rPr>
        <w:t>066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C6175">
        <w:rPr>
          <w:b/>
          <w:color w:val="000000" w:themeColor="text1"/>
          <w:sz w:val="28"/>
          <w:szCs w:val="28"/>
        </w:rPr>
        <w:t>3</w:t>
      </w:r>
    </w:p>
    <w:p w:rsidR="00020DC1" w:rsidRPr="00DE3A41" w:rsidP="00DC73AF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DC73AF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DC73AF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DC73AF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DC73AF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DC73AF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C6175">
        <w:rPr>
          <w:color w:val="000000" w:themeColor="text1"/>
          <w:sz w:val="28"/>
          <w:szCs w:val="28"/>
        </w:rPr>
        <w:t xml:space="preserve">7 февраля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EC6175">
        <w:rPr>
          <w:color w:val="000000" w:themeColor="text1"/>
          <w:sz w:val="28"/>
          <w:szCs w:val="28"/>
        </w:rPr>
        <w:t xml:space="preserve">3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</w:t>
      </w:r>
      <w:r w:rsidR="00EC6175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DC73AF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DC73AF">
      <w:pPr>
        <w:ind w:left="-284" w:right="141" w:firstLine="851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EC6175">
        <w:rPr>
          <w:color w:val="000000" w:themeColor="text1"/>
          <w:sz w:val="28"/>
          <w:szCs w:val="28"/>
        </w:rPr>
        <w:t xml:space="preserve"> и аудиопротоколирования </w:t>
      </w:r>
      <w:r>
        <w:rPr>
          <w:color w:val="000000" w:themeColor="text1"/>
          <w:sz w:val="28"/>
          <w:szCs w:val="28"/>
        </w:rPr>
        <w:t>помощником мирового су</w:t>
      </w:r>
      <w:r>
        <w:rPr>
          <w:color w:val="000000" w:themeColor="text1"/>
          <w:sz w:val="28"/>
          <w:szCs w:val="28"/>
        </w:rPr>
        <w:t xml:space="preserve">дьи – </w:t>
      </w:r>
      <w:r w:rsidR="00EC6175">
        <w:rPr>
          <w:color w:val="000000" w:themeColor="text1"/>
          <w:sz w:val="28"/>
          <w:szCs w:val="28"/>
        </w:rPr>
        <w:t>Ильющенко К.А.,</w:t>
      </w:r>
      <w:r w:rsidR="00646B7B">
        <w:rPr>
          <w:color w:val="000000" w:themeColor="text1"/>
          <w:sz w:val="28"/>
          <w:szCs w:val="28"/>
        </w:rPr>
        <w:t xml:space="preserve"> </w:t>
      </w:r>
      <w:r w:rsidR="00DC73AF">
        <w:rPr>
          <w:color w:val="000000" w:themeColor="text1"/>
          <w:sz w:val="28"/>
          <w:szCs w:val="28"/>
        </w:rPr>
        <w:t xml:space="preserve">с участием ответчика – Чистикова Н.В., представителя ответчика – </w:t>
      </w:r>
      <w:r>
        <w:rPr>
          <w:color w:val="000000"/>
          <w:sz w:val="28"/>
          <w:szCs w:val="28"/>
        </w:rPr>
        <w:t>/ДАННЫЕ ИЗЪЯТЫ/</w:t>
      </w:r>
      <w:r w:rsidR="00DC73AF">
        <w:rPr>
          <w:color w:val="000000" w:themeColor="text1"/>
          <w:sz w:val="28"/>
          <w:szCs w:val="28"/>
        </w:rPr>
        <w:t xml:space="preserve">, </w:t>
      </w:r>
    </w:p>
    <w:p w:rsidR="00A837F7" w:rsidP="00DC73AF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4B0DDD">
        <w:rPr>
          <w:color w:val="000000" w:themeColor="text1"/>
          <w:sz w:val="28"/>
          <w:szCs w:val="28"/>
        </w:rPr>
        <w:t xml:space="preserve"> </w:t>
      </w:r>
      <w:r w:rsidRPr="002D498F" w:rsidR="002C35DE">
        <w:rPr>
          <w:sz w:val="28"/>
          <w:szCs w:val="28"/>
        </w:rPr>
        <w:t xml:space="preserve">Садоводческого </w:t>
      </w:r>
      <w:r w:rsidR="002C35DE">
        <w:rPr>
          <w:sz w:val="28"/>
          <w:szCs w:val="28"/>
        </w:rPr>
        <w:t xml:space="preserve">некоммерческого товарищества </w:t>
      </w:r>
      <w:r w:rsidRPr="002D498F" w:rsidR="002C35DE">
        <w:rPr>
          <w:sz w:val="28"/>
          <w:szCs w:val="28"/>
        </w:rPr>
        <w:t>«А</w:t>
      </w:r>
      <w:r w:rsidR="002C35DE">
        <w:rPr>
          <w:sz w:val="28"/>
          <w:szCs w:val="28"/>
        </w:rPr>
        <w:t>грарник</w:t>
      </w:r>
      <w:r w:rsidRPr="002D498F" w:rsidR="002C35DE">
        <w:rPr>
          <w:sz w:val="28"/>
          <w:szCs w:val="28"/>
        </w:rPr>
        <w:t>»</w:t>
      </w:r>
      <w:r w:rsidR="002C35DE">
        <w:rPr>
          <w:sz w:val="28"/>
          <w:szCs w:val="28"/>
        </w:rPr>
        <w:t xml:space="preserve"> к</w:t>
      </w:r>
      <w:r w:rsidR="00F77B70">
        <w:rPr>
          <w:sz w:val="28"/>
          <w:szCs w:val="28"/>
        </w:rPr>
        <w:t xml:space="preserve"> </w:t>
      </w:r>
      <w:r w:rsidR="00EC6175">
        <w:rPr>
          <w:color w:val="000000" w:themeColor="text1"/>
          <w:sz w:val="28"/>
          <w:szCs w:val="28"/>
        </w:rPr>
        <w:t xml:space="preserve">Чистикову Николаю Витальевичу </w:t>
      </w:r>
      <w:r w:rsidR="00646B7B">
        <w:rPr>
          <w:sz w:val="28"/>
          <w:szCs w:val="28"/>
        </w:rPr>
        <w:t xml:space="preserve">о взыскании </w:t>
      </w:r>
      <w:r w:rsidR="00F77B70">
        <w:rPr>
          <w:sz w:val="28"/>
          <w:szCs w:val="28"/>
        </w:rPr>
        <w:t>задолженности по уплате членских взносов</w:t>
      </w:r>
      <w:r w:rsidR="00EC6175">
        <w:rPr>
          <w:sz w:val="28"/>
          <w:szCs w:val="28"/>
        </w:rPr>
        <w:t xml:space="preserve"> и пени за несвоевременную уплату членских взносов</w:t>
      </w:r>
      <w:r>
        <w:rPr>
          <w:color w:val="000000" w:themeColor="text1"/>
          <w:sz w:val="28"/>
          <w:szCs w:val="28"/>
        </w:rPr>
        <w:t xml:space="preserve">, </w:t>
      </w:r>
    </w:p>
    <w:p w:rsidR="00020DC1" w:rsidRPr="00DE3A41" w:rsidP="00DC73AF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DC73AF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DC73AF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DC73AF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DC73AF">
      <w:pPr>
        <w:ind w:left="-284" w:right="14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DE3A41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</w:t>
      </w:r>
      <w:r w:rsidRPr="002D498F" w:rsidR="00F77B70">
        <w:rPr>
          <w:sz w:val="28"/>
          <w:szCs w:val="28"/>
        </w:rPr>
        <w:t xml:space="preserve">Садоводческого </w:t>
      </w:r>
      <w:r w:rsidR="00F77B70">
        <w:rPr>
          <w:sz w:val="28"/>
          <w:szCs w:val="28"/>
        </w:rPr>
        <w:t xml:space="preserve">некоммерческого товарищества </w:t>
      </w:r>
      <w:r w:rsidRPr="002D498F" w:rsidR="00F77B70">
        <w:rPr>
          <w:sz w:val="28"/>
          <w:szCs w:val="28"/>
        </w:rPr>
        <w:t>«А</w:t>
      </w:r>
      <w:r w:rsidR="00F77B70">
        <w:rPr>
          <w:sz w:val="28"/>
          <w:szCs w:val="28"/>
        </w:rPr>
        <w:t>грарник</w:t>
      </w:r>
      <w:r w:rsidRPr="002D498F" w:rsidR="00F77B70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Чистикову Николаю Витальевичу </w:t>
      </w:r>
      <w:r>
        <w:rPr>
          <w:sz w:val="28"/>
          <w:szCs w:val="28"/>
        </w:rPr>
        <w:t>о взыскании задолженности по  уплате членских взносов и пени за несвоевременную уплату членских взносов</w:t>
      </w:r>
      <w:r w:rsidR="00F77B70">
        <w:rPr>
          <w:sz w:val="28"/>
          <w:szCs w:val="28"/>
        </w:rPr>
        <w:t xml:space="preserve"> 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отказать в полном объеме.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  <w:r w:rsidR="004B0DDD">
        <w:rPr>
          <w:sz w:val="28"/>
          <w:szCs w:val="28"/>
        </w:rPr>
        <w:t xml:space="preserve"> </w:t>
      </w:r>
    </w:p>
    <w:p w:rsidR="00DC73AF" w:rsidP="00DC73AF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</w:t>
      </w:r>
      <w:r>
        <w:rPr>
          <w:sz w:val="28"/>
          <w:szCs w:val="28"/>
        </w:rPr>
        <w:t xml:space="preserve"> решение суда по рассмотренному им делу.  </w:t>
      </w:r>
    </w:p>
    <w:p w:rsidR="00DC73AF" w:rsidP="00DC73AF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</w:t>
      </w:r>
      <w:r>
        <w:rPr>
          <w:sz w:val="28"/>
          <w:szCs w:val="28"/>
        </w:rPr>
        <w:t xml:space="preserve"> может быть подано:</w:t>
      </w:r>
    </w:p>
    <w:p w:rsidR="00DC73AF" w:rsidP="00DC73AF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73AF" w:rsidP="00DC73AF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</w:t>
      </w:r>
      <w:r>
        <w:rPr>
          <w:sz w:val="28"/>
          <w:szCs w:val="28"/>
        </w:rPr>
        <w:t>а, если лица, участвующие в деле, их представители не присутствовали в судебном заседании.</w:t>
      </w:r>
    </w:p>
    <w:p w:rsidR="00DC73AF" w:rsidP="00DC73AF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</w:t>
      </w:r>
      <w:r>
        <w:rPr>
          <w:sz w:val="28"/>
          <w:szCs w:val="28"/>
        </w:rPr>
        <w:t>ивированного решения суда.</w:t>
      </w:r>
    </w:p>
    <w:p w:rsidR="00DC73AF" w:rsidRPr="00DE3A41" w:rsidP="00DC73AF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</w:t>
      </w:r>
      <w:r w:rsidRPr="00DE3A41">
        <w:rPr>
          <w:sz w:val="28"/>
          <w:szCs w:val="28"/>
        </w:rPr>
        <w:t>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DC73AF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DC73AF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DC73A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43C38"/>
    <w:rsid w:val="00051058"/>
    <w:rsid w:val="0006667F"/>
    <w:rsid w:val="00074BFC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7699F"/>
    <w:rsid w:val="00280107"/>
    <w:rsid w:val="00283BD7"/>
    <w:rsid w:val="002845C6"/>
    <w:rsid w:val="002952D8"/>
    <w:rsid w:val="002B2F5E"/>
    <w:rsid w:val="002C2028"/>
    <w:rsid w:val="002C35DE"/>
    <w:rsid w:val="002C58AF"/>
    <w:rsid w:val="002D448F"/>
    <w:rsid w:val="002D49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33E54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0DDD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4DB5"/>
    <w:rsid w:val="005F5726"/>
    <w:rsid w:val="006107D7"/>
    <w:rsid w:val="006137E4"/>
    <w:rsid w:val="00622356"/>
    <w:rsid w:val="00646B7B"/>
    <w:rsid w:val="006618A0"/>
    <w:rsid w:val="00662F29"/>
    <w:rsid w:val="00684904"/>
    <w:rsid w:val="0069481A"/>
    <w:rsid w:val="006A12E7"/>
    <w:rsid w:val="006A3255"/>
    <w:rsid w:val="006A651D"/>
    <w:rsid w:val="006A687F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77A3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5B05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25819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564"/>
    <w:rsid w:val="009E7FB6"/>
    <w:rsid w:val="00A02B8D"/>
    <w:rsid w:val="00A0309B"/>
    <w:rsid w:val="00A04E6D"/>
    <w:rsid w:val="00A345E0"/>
    <w:rsid w:val="00A60669"/>
    <w:rsid w:val="00A763A6"/>
    <w:rsid w:val="00A837F7"/>
    <w:rsid w:val="00A86163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B6533"/>
    <w:rsid w:val="00DC1EC6"/>
    <w:rsid w:val="00DC4C37"/>
    <w:rsid w:val="00DC62E1"/>
    <w:rsid w:val="00DC73AF"/>
    <w:rsid w:val="00DD3D89"/>
    <w:rsid w:val="00DE22E1"/>
    <w:rsid w:val="00DE3A41"/>
    <w:rsid w:val="00DE7EBC"/>
    <w:rsid w:val="00E6737B"/>
    <w:rsid w:val="00E67EA1"/>
    <w:rsid w:val="00E717D5"/>
    <w:rsid w:val="00E759FF"/>
    <w:rsid w:val="00E96166"/>
    <w:rsid w:val="00EA114E"/>
    <w:rsid w:val="00EC067C"/>
    <w:rsid w:val="00EC3FA7"/>
    <w:rsid w:val="00EC6175"/>
    <w:rsid w:val="00ED01DB"/>
    <w:rsid w:val="00EE1BF7"/>
    <w:rsid w:val="00EF265C"/>
    <w:rsid w:val="00F00098"/>
    <w:rsid w:val="00F063E7"/>
    <w:rsid w:val="00F06438"/>
    <w:rsid w:val="00F13CAC"/>
    <w:rsid w:val="00F33743"/>
    <w:rsid w:val="00F62D95"/>
    <w:rsid w:val="00F62FD4"/>
    <w:rsid w:val="00F635E1"/>
    <w:rsid w:val="00F65DB5"/>
    <w:rsid w:val="00F77B70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04DD-F881-4146-B54B-ADFB5FE8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