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DC1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Дело №02-0</w:t>
      </w:r>
      <w:r w:rsidR="00C134F8">
        <w:rPr>
          <w:b/>
          <w:color w:val="000000" w:themeColor="text1"/>
          <w:sz w:val="28"/>
          <w:szCs w:val="28"/>
        </w:rPr>
        <w:t>132</w:t>
      </w:r>
      <w:r w:rsidR="003977FC">
        <w:rPr>
          <w:b/>
          <w:color w:val="000000" w:themeColor="text1"/>
          <w:sz w:val="28"/>
          <w:szCs w:val="28"/>
        </w:rPr>
        <w:t>/</w:t>
      </w:r>
      <w:r w:rsidRPr="0035071A">
        <w:rPr>
          <w:b/>
          <w:color w:val="000000" w:themeColor="text1"/>
          <w:sz w:val="28"/>
          <w:szCs w:val="28"/>
        </w:rPr>
        <w:t>18/201</w:t>
      </w:r>
      <w:r w:rsidRPr="0035071A" w:rsidR="00C65FA5">
        <w:rPr>
          <w:b/>
          <w:color w:val="000000" w:themeColor="text1"/>
          <w:sz w:val="28"/>
          <w:szCs w:val="28"/>
        </w:rPr>
        <w:t>9</w:t>
      </w:r>
    </w:p>
    <w:p w:rsidR="0035071A" w:rsidRPr="0035071A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35071A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Р Е Ш Е Н И Е</w:t>
      </w: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A5855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(резолютивная часть)</w:t>
      </w:r>
    </w:p>
    <w:p w:rsidR="0035071A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C72BC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35071A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09 декабря </w:t>
      </w:r>
      <w:r w:rsidRPr="0035071A">
        <w:rPr>
          <w:color w:val="000000" w:themeColor="text1"/>
          <w:sz w:val="28"/>
          <w:szCs w:val="28"/>
        </w:rPr>
        <w:t>201</w:t>
      </w:r>
      <w:r w:rsidRPr="0035071A" w:rsidR="00C65FA5">
        <w:rPr>
          <w:color w:val="000000" w:themeColor="text1"/>
          <w:sz w:val="28"/>
          <w:szCs w:val="28"/>
        </w:rPr>
        <w:t>9</w:t>
      </w:r>
      <w:r w:rsidRPr="0035071A">
        <w:rPr>
          <w:color w:val="000000" w:themeColor="text1"/>
          <w:sz w:val="28"/>
          <w:szCs w:val="28"/>
        </w:rPr>
        <w:t xml:space="preserve"> года   </w:t>
      </w:r>
      <w:r w:rsidRPr="0035071A" w:rsidR="000F202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3977FC">
        <w:rPr>
          <w:color w:val="000000" w:themeColor="text1"/>
          <w:sz w:val="28"/>
          <w:szCs w:val="28"/>
        </w:rPr>
        <w:t xml:space="preserve">   </w:t>
      </w:r>
      <w:r w:rsidRPr="0035071A">
        <w:rPr>
          <w:color w:val="000000" w:themeColor="text1"/>
          <w:sz w:val="28"/>
          <w:szCs w:val="28"/>
        </w:rPr>
        <w:t xml:space="preserve">                                                 </w:t>
      </w:r>
      <w:r w:rsidRPr="0035071A" w:rsidR="000F2024">
        <w:rPr>
          <w:color w:val="000000" w:themeColor="text1"/>
          <w:sz w:val="28"/>
          <w:szCs w:val="28"/>
        </w:rPr>
        <w:t xml:space="preserve"> </w:t>
      </w:r>
      <w:r w:rsidRPr="0035071A" w:rsidR="002D37C8">
        <w:rPr>
          <w:color w:val="000000" w:themeColor="text1"/>
          <w:sz w:val="28"/>
          <w:szCs w:val="28"/>
        </w:rPr>
        <w:t xml:space="preserve">        </w:t>
      </w:r>
      <w:r w:rsidRPr="0035071A">
        <w:rPr>
          <w:color w:val="000000" w:themeColor="text1"/>
          <w:sz w:val="28"/>
          <w:szCs w:val="28"/>
        </w:rPr>
        <w:t xml:space="preserve">  гор. Симферополь </w:t>
      </w:r>
    </w:p>
    <w:p w:rsidR="00C134F8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35071A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="003977FC">
        <w:rPr>
          <w:color w:val="000000" w:themeColor="text1"/>
          <w:sz w:val="28"/>
          <w:szCs w:val="28"/>
        </w:rPr>
        <w:t xml:space="preserve">помощником мирового судьи – Хариной Е.В., </w:t>
      </w:r>
      <w:r w:rsidRPr="0035071A">
        <w:rPr>
          <w:sz w:val="28"/>
          <w:szCs w:val="28"/>
        </w:rPr>
        <w:t>с участием  истца –</w:t>
      </w:r>
      <w:r>
        <w:rPr>
          <w:sz w:val="28"/>
          <w:szCs w:val="28"/>
        </w:rPr>
        <w:t xml:space="preserve"> Левченко И.И.,</w:t>
      </w:r>
      <w:r w:rsidRPr="003507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представителей ответчиков – Мироновой Н.Л., Хмель Д.Н., </w:t>
      </w:r>
      <w:r w:rsidR="003977FC">
        <w:rPr>
          <w:color w:val="000000" w:themeColor="text1"/>
          <w:sz w:val="28"/>
          <w:szCs w:val="28"/>
        </w:rPr>
        <w:t xml:space="preserve"> </w:t>
      </w:r>
    </w:p>
    <w:p w:rsidR="00020DC1" w:rsidRPr="0035071A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35071A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35071A" w:rsidR="002D37C8">
        <w:rPr>
          <w:color w:val="000000" w:themeColor="text1"/>
          <w:sz w:val="28"/>
          <w:szCs w:val="28"/>
        </w:rPr>
        <w:t>овому заявлению</w:t>
      </w:r>
      <w:r w:rsidRPr="0035071A" w:rsidR="00493E4F">
        <w:rPr>
          <w:color w:val="000000" w:themeColor="text1"/>
          <w:sz w:val="28"/>
          <w:szCs w:val="28"/>
        </w:rPr>
        <w:t xml:space="preserve"> </w:t>
      </w:r>
      <w:r w:rsidRPr="00313C62" w:rsidR="00C134F8">
        <w:rPr>
          <w:color w:val="000000" w:themeColor="text1"/>
          <w:sz w:val="28"/>
          <w:szCs w:val="28"/>
        </w:rPr>
        <w:t xml:space="preserve">Левченко Игоря Ивановича к </w:t>
      </w:r>
      <w:r w:rsidR="00627FB3">
        <w:rPr>
          <w:color w:val="000000" w:themeColor="text1"/>
          <w:sz w:val="28"/>
          <w:szCs w:val="28"/>
        </w:rPr>
        <w:t xml:space="preserve">Индивидуальному предпринимателю </w:t>
      </w:r>
      <w:r w:rsidRPr="00313C62" w:rsidR="00C134F8">
        <w:rPr>
          <w:color w:val="000000" w:themeColor="text1"/>
          <w:sz w:val="28"/>
          <w:szCs w:val="28"/>
        </w:rPr>
        <w:t>Ансиани Кевхса Отариевичу, М</w:t>
      </w:r>
      <w:r w:rsidR="00C134F8">
        <w:rPr>
          <w:color w:val="000000" w:themeColor="text1"/>
          <w:sz w:val="28"/>
          <w:szCs w:val="28"/>
        </w:rPr>
        <w:t xml:space="preserve">инистерству внутренних дел Российской Федерации, Министерству финансов Российской Федерации, </w:t>
      </w:r>
      <w:r w:rsidRPr="00313C62" w:rsidR="00C134F8">
        <w:rPr>
          <w:color w:val="000000" w:themeColor="text1"/>
          <w:sz w:val="28"/>
          <w:szCs w:val="28"/>
        </w:rPr>
        <w:t>Управлению Федерального казначейства по Республике Крым о возмещении вреда</w:t>
      </w:r>
      <w:r w:rsidRPr="00567E45" w:rsidR="00C134F8">
        <w:rPr>
          <w:sz w:val="28"/>
          <w:szCs w:val="28"/>
        </w:rPr>
        <w:t xml:space="preserve">, </w:t>
      </w:r>
      <w:r w:rsidR="00C134F8">
        <w:rPr>
          <w:sz w:val="28"/>
          <w:szCs w:val="28"/>
        </w:rPr>
        <w:t xml:space="preserve">третьи лица, </w:t>
      </w:r>
      <w:r w:rsidRPr="00567E45" w:rsidR="00C134F8">
        <w:rPr>
          <w:sz w:val="28"/>
          <w:szCs w:val="28"/>
        </w:rPr>
        <w:t>не заявляющ</w:t>
      </w:r>
      <w:r w:rsidR="00C134F8">
        <w:rPr>
          <w:sz w:val="28"/>
          <w:szCs w:val="28"/>
        </w:rPr>
        <w:t>ие</w:t>
      </w:r>
      <w:r w:rsidRPr="00567E45" w:rsidR="00C134F8">
        <w:rPr>
          <w:sz w:val="28"/>
          <w:szCs w:val="28"/>
        </w:rPr>
        <w:t xml:space="preserve"> самостоятельных требований</w:t>
      </w:r>
      <w:r w:rsidR="00C134F8">
        <w:rPr>
          <w:sz w:val="28"/>
          <w:szCs w:val="28"/>
        </w:rPr>
        <w:t xml:space="preserve"> относительно </w:t>
      </w:r>
      <w:r w:rsidRPr="00567E45" w:rsidR="00C134F8">
        <w:rPr>
          <w:sz w:val="28"/>
          <w:szCs w:val="28"/>
        </w:rPr>
        <w:t>предмет</w:t>
      </w:r>
      <w:r w:rsidR="00C134F8">
        <w:rPr>
          <w:sz w:val="28"/>
          <w:szCs w:val="28"/>
        </w:rPr>
        <w:t>а</w:t>
      </w:r>
      <w:r w:rsidRPr="00567E45" w:rsidR="00C134F8">
        <w:rPr>
          <w:sz w:val="28"/>
          <w:szCs w:val="28"/>
        </w:rPr>
        <w:t xml:space="preserve"> спора</w:t>
      </w:r>
      <w:r w:rsidR="00C134F8">
        <w:rPr>
          <w:sz w:val="28"/>
          <w:szCs w:val="28"/>
        </w:rPr>
        <w:t xml:space="preserve"> – Смирнов Руслан Алексеевич, Дудко Сергей Григорьевич</w:t>
      </w:r>
      <w:r w:rsidRPr="0035071A">
        <w:rPr>
          <w:color w:val="000000" w:themeColor="text1"/>
          <w:sz w:val="28"/>
          <w:szCs w:val="28"/>
        </w:rPr>
        <w:t>,</w:t>
      </w:r>
    </w:p>
    <w:p w:rsidR="00020DC1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35071A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DA5855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313C62" w:rsidR="00C134F8">
        <w:rPr>
          <w:color w:val="000000" w:themeColor="text1"/>
          <w:sz w:val="28"/>
          <w:szCs w:val="28"/>
        </w:rPr>
        <w:t xml:space="preserve">Левченко Игоря Ивановича </w:t>
      </w:r>
      <w:r w:rsidRPr="0035071A">
        <w:rPr>
          <w:color w:val="000000" w:themeColor="text1"/>
          <w:kern w:val="36"/>
          <w:sz w:val="28"/>
          <w:szCs w:val="28"/>
        </w:rPr>
        <w:t>– удовлетворить частично.</w:t>
      </w:r>
      <w:r w:rsidRPr="0035071A" w:rsidR="000F2024">
        <w:rPr>
          <w:color w:val="000000" w:themeColor="text1"/>
          <w:kern w:val="36"/>
          <w:sz w:val="28"/>
          <w:szCs w:val="28"/>
        </w:rPr>
        <w:t xml:space="preserve"> </w:t>
      </w:r>
    </w:p>
    <w:p w:rsidR="00A020D1" w:rsidRPr="0035071A" w:rsidP="00401165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sz w:val="28"/>
          <w:szCs w:val="28"/>
        </w:rPr>
        <w:t>Взыскать с</w:t>
      </w:r>
      <w:r w:rsidR="00627FB3">
        <w:rPr>
          <w:sz w:val="28"/>
          <w:szCs w:val="28"/>
        </w:rPr>
        <w:t xml:space="preserve"> Индивидуального предпринимателя </w:t>
      </w:r>
      <w:r w:rsidRPr="00313C62" w:rsidR="00C134F8">
        <w:rPr>
          <w:color w:val="000000" w:themeColor="text1"/>
          <w:sz w:val="28"/>
          <w:szCs w:val="28"/>
        </w:rPr>
        <w:t>Ансиани Кевхса Отариевич</w:t>
      </w:r>
      <w:r w:rsidR="00C134F8">
        <w:rPr>
          <w:color w:val="000000" w:themeColor="text1"/>
          <w:sz w:val="28"/>
          <w:szCs w:val="28"/>
        </w:rPr>
        <w:t>а</w:t>
      </w:r>
      <w:r w:rsidRPr="0035071A" w:rsidR="00C134F8">
        <w:rPr>
          <w:sz w:val="28"/>
          <w:szCs w:val="28"/>
        </w:rPr>
        <w:t xml:space="preserve"> </w:t>
      </w:r>
      <w:r w:rsidRPr="0035071A">
        <w:rPr>
          <w:sz w:val="28"/>
          <w:szCs w:val="28"/>
        </w:rPr>
        <w:t xml:space="preserve">в пользу </w:t>
      </w:r>
      <w:r w:rsidRPr="00313C62" w:rsidR="00C134F8">
        <w:rPr>
          <w:color w:val="000000" w:themeColor="text1"/>
          <w:sz w:val="28"/>
          <w:szCs w:val="28"/>
        </w:rPr>
        <w:t>Левченко Игоря Ивановича</w:t>
      </w:r>
      <w:r w:rsidRPr="0035071A" w:rsidR="00493E4F">
        <w:rPr>
          <w:color w:val="000000" w:themeColor="text1"/>
          <w:sz w:val="28"/>
          <w:szCs w:val="28"/>
        </w:rPr>
        <w:t xml:space="preserve"> </w:t>
      </w:r>
      <w:r w:rsidR="00627FB3">
        <w:rPr>
          <w:color w:val="000000" w:themeColor="text1"/>
          <w:sz w:val="28"/>
          <w:szCs w:val="28"/>
        </w:rPr>
        <w:t>материальный ущерб в сумме 12989 (двенадцать тысяч девятьсот восемьдесят девять) рублей 40 копеек</w:t>
      </w:r>
      <w:r w:rsidRPr="0035071A" w:rsidR="001053B9">
        <w:rPr>
          <w:color w:val="000000" w:themeColor="text1"/>
          <w:kern w:val="36"/>
          <w:sz w:val="28"/>
          <w:szCs w:val="28"/>
        </w:rPr>
        <w:t>,</w:t>
      </w:r>
      <w:r w:rsidRPr="0035071A">
        <w:rPr>
          <w:color w:val="000000" w:themeColor="text1"/>
          <w:sz w:val="28"/>
          <w:szCs w:val="28"/>
        </w:rPr>
        <w:t xml:space="preserve"> </w:t>
      </w:r>
      <w:r w:rsidRPr="0035071A">
        <w:rPr>
          <w:color w:val="000000" w:themeColor="text1"/>
          <w:kern w:val="36"/>
          <w:sz w:val="28"/>
          <w:szCs w:val="28"/>
        </w:rPr>
        <w:t>а</w:t>
      </w:r>
      <w:r w:rsidR="00627FB3">
        <w:rPr>
          <w:color w:val="000000" w:themeColor="text1"/>
          <w:kern w:val="36"/>
          <w:sz w:val="28"/>
          <w:szCs w:val="28"/>
        </w:rPr>
        <w:t xml:space="preserve"> также судебные расходы, связанные с оплатой проведения экспертизы в размере 7000 (семь тысяч) рублей и расходы, связанные с уплатой государственной пошлины в размере 520 (пятьсот двадцать) рублей, а всего 20509</w:t>
      </w:r>
      <w:r w:rsidR="00A37E42">
        <w:rPr>
          <w:color w:val="000000" w:themeColor="text1"/>
          <w:kern w:val="36"/>
          <w:sz w:val="28"/>
          <w:szCs w:val="28"/>
        </w:rPr>
        <w:t xml:space="preserve"> </w:t>
      </w:r>
      <w:r w:rsidRPr="0035071A" w:rsidR="002D37C8">
        <w:rPr>
          <w:color w:val="000000" w:themeColor="text1"/>
          <w:kern w:val="36"/>
          <w:sz w:val="28"/>
          <w:szCs w:val="28"/>
        </w:rPr>
        <w:t>(</w:t>
      </w:r>
      <w:r w:rsidR="00627FB3">
        <w:rPr>
          <w:color w:val="000000" w:themeColor="text1"/>
          <w:kern w:val="36"/>
          <w:sz w:val="28"/>
          <w:szCs w:val="28"/>
        </w:rPr>
        <w:t>двадцать тысяч пятьсот девять</w:t>
      </w:r>
      <w:r w:rsidRPr="0035071A">
        <w:rPr>
          <w:color w:val="000000" w:themeColor="text1"/>
          <w:kern w:val="36"/>
          <w:sz w:val="28"/>
          <w:szCs w:val="28"/>
        </w:rPr>
        <w:t>) рублей</w:t>
      </w:r>
      <w:r w:rsidR="00627FB3">
        <w:rPr>
          <w:color w:val="000000" w:themeColor="text1"/>
          <w:kern w:val="36"/>
          <w:sz w:val="28"/>
          <w:szCs w:val="28"/>
        </w:rPr>
        <w:t xml:space="preserve"> 40 копеек</w:t>
      </w:r>
      <w:r w:rsidRPr="0035071A">
        <w:rPr>
          <w:color w:val="000000" w:themeColor="text1"/>
          <w:kern w:val="36"/>
          <w:sz w:val="28"/>
          <w:szCs w:val="28"/>
        </w:rPr>
        <w:t xml:space="preserve">. </w:t>
      </w:r>
    </w:p>
    <w:p w:rsidR="00DA5855" w:rsidRPr="0035071A" w:rsidP="002D37C8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</w:t>
      </w:r>
      <w:r w:rsidR="00627FB3">
        <w:rPr>
          <w:sz w:val="28"/>
          <w:szCs w:val="28"/>
        </w:rPr>
        <w:t xml:space="preserve">сковые требования Левченко И.И. к </w:t>
      </w:r>
      <w:r w:rsidRPr="00313C62" w:rsidR="00627FB3">
        <w:rPr>
          <w:color w:val="000000" w:themeColor="text1"/>
          <w:sz w:val="28"/>
          <w:szCs w:val="28"/>
        </w:rPr>
        <w:t>М</w:t>
      </w:r>
      <w:r w:rsidR="00627FB3">
        <w:rPr>
          <w:color w:val="000000" w:themeColor="text1"/>
          <w:sz w:val="28"/>
          <w:szCs w:val="28"/>
        </w:rPr>
        <w:t xml:space="preserve">инистерству внутренних дел Российской Федерации, Министерству финансов Российской Федерации, </w:t>
      </w:r>
      <w:r w:rsidRPr="00313C62" w:rsidR="00627FB3">
        <w:rPr>
          <w:color w:val="000000" w:themeColor="text1"/>
          <w:sz w:val="28"/>
          <w:szCs w:val="28"/>
        </w:rPr>
        <w:t>Управлению Федерального казначейства по Республике Крым</w:t>
      </w:r>
      <w:r w:rsidRPr="00627FB3" w:rsidR="00627FB3">
        <w:rPr>
          <w:color w:val="000000" w:themeColor="text1"/>
          <w:sz w:val="28"/>
          <w:szCs w:val="28"/>
        </w:rPr>
        <w:t xml:space="preserve"> </w:t>
      </w:r>
      <w:r w:rsidRPr="00313C62" w:rsidR="00627FB3">
        <w:rPr>
          <w:color w:val="000000" w:themeColor="text1"/>
          <w:sz w:val="28"/>
          <w:szCs w:val="28"/>
        </w:rPr>
        <w:t>о возмещении вреда</w:t>
      </w:r>
      <w:r w:rsidRPr="00567E45" w:rsidR="00627FB3">
        <w:rPr>
          <w:sz w:val="28"/>
          <w:szCs w:val="28"/>
        </w:rPr>
        <w:t xml:space="preserve"> </w:t>
      </w:r>
      <w:r w:rsidR="00627FB3">
        <w:rPr>
          <w:color w:val="000000" w:themeColor="text1"/>
          <w:sz w:val="28"/>
          <w:szCs w:val="28"/>
        </w:rPr>
        <w:t xml:space="preserve">– </w:t>
      </w:r>
      <w:r w:rsidRPr="0035071A">
        <w:rPr>
          <w:sz w:val="28"/>
          <w:szCs w:val="28"/>
        </w:rPr>
        <w:t xml:space="preserve">оставить без удовлетворения.   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</w:t>
      </w:r>
      <w:r w:rsidRPr="0035071A">
        <w:rPr>
          <w:sz w:val="28"/>
          <w:szCs w:val="28"/>
        </w:rPr>
        <w:t>представителей заявления о составлении мотивированного решения суда, которое может быть</w:t>
      </w:r>
      <w:r w:rsidRPr="0035071A">
        <w:rPr>
          <w:sz w:val="28"/>
          <w:szCs w:val="28"/>
        </w:rPr>
        <w:t xml:space="preserve"> подано: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2) в течение пятнадцати дней со дня объявления резолютивной части решения суда, если лиц</w:t>
      </w:r>
      <w:r w:rsidRPr="0035071A">
        <w:rPr>
          <w:sz w:val="28"/>
          <w:szCs w:val="28"/>
        </w:rPr>
        <w:t>а, участвующие в деле, их представители не присутствовали в судебном заседании.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</w:t>
      </w:r>
      <w:r w:rsidRPr="0035071A">
        <w:rPr>
          <w:sz w:val="28"/>
          <w:szCs w:val="28"/>
        </w:rPr>
        <w:t>о решения суда.</w:t>
      </w:r>
    </w:p>
    <w:p w:rsidR="0035071A" w:rsidRPr="0035071A" w:rsidP="0035071A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5071A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35071A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</w:t>
      </w:r>
      <w:r w:rsidRPr="0035071A">
        <w:rPr>
          <w:sz w:val="28"/>
          <w:szCs w:val="28"/>
        </w:rPr>
        <w:t>руга Симферополь) Республики Крым</w:t>
      </w:r>
      <w:r w:rsidRPr="0035071A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35071A" w:rsidRPr="0035071A" w:rsidP="0035071A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65FA5" w:rsidRPr="0035071A" w:rsidP="00A773E8">
      <w:pPr>
        <w:ind w:left="-426" w:right="-284" w:firstLine="567"/>
        <w:jc w:val="both"/>
        <w:rPr>
          <w:b/>
          <w:bCs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</w:t>
      </w:r>
      <w:r w:rsidRPr="0035071A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35071A">
        <w:rPr>
          <w:color w:val="000000" w:themeColor="text1"/>
          <w:kern w:val="36"/>
          <w:sz w:val="28"/>
          <w:szCs w:val="28"/>
        </w:rPr>
        <w:t xml:space="preserve">                </w:t>
      </w:r>
      <w:r w:rsidRPr="0035071A" w:rsidR="001053B9">
        <w:rPr>
          <w:color w:val="000000" w:themeColor="text1"/>
          <w:kern w:val="36"/>
          <w:sz w:val="28"/>
          <w:szCs w:val="28"/>
        </w:rPr>
        <w:t xml:space="preserve">  </w:t>
      </w:r>
      <w:r w:rsidRPr="0035071A">
        <w:rPr>
          <w:color w:val="000000" w:themeColor="text1"/>
          <w:kern w:val="36"/>
          <w:sz w:val="28"/>
          <w:szCs w:val="28"/>
        </w:rPr>
        <w:t xml:space="preserve">          А.Н. Ляхович</w:t>
      </w: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sectPr w:rsidSect="00C23B3F">
      <w:pgSz w:w="11906" w:h="16838"/>
      <w:pgMar w:top="1418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20DC1"/>
    <w:rsid w:val="0008584D"/>
    <w:rsid w:val="000867CF"/>
    <w:rsid w:val="000A5D3A"/>
    <w:rsid w:val="000B3782"/>
    <w:rsid w:val="000D1D19"/>
    <w:rsid w:val="000D24D9"/>
    <w:rsid w:val="000D3B04"/>
    <w:rsid w:val="000F1598"/>
    <w:rsid w:val="000F2024"/>
    <w:rsid w:val="001053B9"/>
    <w:rsid w:val="001154C4"/>
    <w:rsid w:val="00125CEE"/>
    <w:rsid w:val="00126C0C"/>
    <w:rsid w:val="00132458"/>
    <w:rsid w:val="00132E4E"/>
    <w:rsid w:val="00147C81"/>
    <w:rsid w:val="00155A7C"/>
    <w:rsid w:val="00172163"/>
    <w:rsid w:val="001966FB"/>
    <w:rsid w:val="001A1C72"/>
    <w:rsid w:val="001A4F77"/>
    <w:rsid w:val="001A7E8A"/>
    <w:rsid w:val="001B41A1"/>
    <w:rsid w:val="001C6EDA"/>
    <w:rsid w:val="00212F2D"/>
    <w:rsid w:val="00233B12"/>
    <w:rsid w:val="002350A6"/>
    <w:rsid w:val="002D37C8"/>
    <w:rsid w:val="002D6A73"/>
    <w:rsid w:val="002F04FE"/>
    <w:rsid w:val="002F5A95"/>
    <w:rsid w:val="00313C62"/>
    <w:rsid w:val="00340D53"/>
    <w:rsid w:val="0035071A"/>
    <w:rsid w:val="00355535"/>
    <w:rsid w:val="00357C20"/>
    <w:rsid w:val="00392976"/>
    <w:rsid w:val="00395F7F"/>
    <w:rsid w:val="003977FC"/>
    <w:rsid w:val="003C3A27"/>
    <w:rsid w:val="003D0E57"/>
    <w:rsid w:val="003E2058"/>
    <w:rsid w:val="003F0F00"/>
    <w:rsid w:val="003F16E1"/>
    <w:rsid w:val="00401165"/>
    <w:rsid w:val="00401B25"/>
    <w:rsid w:val="00432899"/>
    <w:rsid w:val="0044727E"/>
    <w:rsid w:val="00477B96"/>
    <w:rsid w:val="0049268B"/>
    <w:rsid w:val="00493E4F"/>
    <w:rsid w:val="004D7257"/>
    <w:rsid w:val="004F070A"/>
    <w:rsid w:val="004F5078"/>
    <w:rsid w:val="00511B72"/>
    <w:rsid w:val="005359D0"/>
    <w:rsid w:val="00535A32"/>
    <w:rsid w:val="00556F91"/>
    <w:rsid w:val="0056112A"/>
    <w:rsid w:val="00567E45"/>
    <w:rsid w:val="005B55B0"/>
    <w:rsid w:val="005D3BAD"/>
    <w:rsid w:val="005F08DA"/>
    <w:rsid w:val="005F5726"/>
    <w:rsid w:val="006107D7"/>
    <w:rsid w:val="00612FD5"/>
    <w:rsid w:val="00627FB3"/>
    <w:rsid w:val="00662F29"/>
    <w:rsid w:val="0069481A"/>
    <w:rsid w:val="006A651D"/>
    <w:rsid w:val="006B04A8"/>
    <w:rsid w:val="006B24D1"/>
    <w:rsid w:val="006B7188"/>
    <w:rsid w:val="006D1753"/>
    <w:rsid w:val="007053EF"/>
    <w:rsid w:val="00716374"/>
    <w:rsid w:val="00716726"/>
    <w:rsid w:val="00782433"/>
    <w:rsid w:val="007978C4"/>
    <w:rsid w:val="007A5A82"/>
    <w:rsid w:val="007E10B6"/>
    <w:rsid w:val="007E16E7"/>
    <w:rsid w:val="007E677B"/>
    <w:rsid w:val="007F4E39"/>
    <w:rsid w:val="007F779C"/>
    <w:rsid w:val="0081789E"/>
    <w:rsid w:val="00833241"/>
    <w:rsid w:val="008462CD"/>
    <w:rsid w:val="00870AD2"/>
    <w:rsid w:val="008A7C7E"/>
    <w:rsid w:val="008B24AE"/>
    <w:rsid w:val="008B3EFA"/>
    <w:rsid w:val="008D0D15"/>
    <w:rsid w:val="008F3FDA"/>
    <w:rsid w:val="00911E12"/>
    <w:rsid w:val="009212D8"/>
    <w:rsid w:val="00937ABB"/>
    <w:rsid w:val="009761F4"/>
    <w:rsid w:val="0098203A"/>
    <w:rsid w:val="0098739A"/>
    <w:rsid w:val="00995730"/>
    <w:rsid w:val="009A3322"/>
    <w:rsid w:val="009D7316"/>
    <w:rsid w:val="00A020D1"/>
    <w:rsid w:val="00A04E6D"/>
    <w:rsid w:val="00A318ED"/>
    <w:rsid w:val="00A345E0"/>
    <w:rsid w:val="00A37E42"/>
    <w:rsid w:val="00A52814"/>
    <w:rsid w:val="00A60669"/>
    <w:rsid w:val="00A669CD"/>
    <w:rsid w:val="00A773E8"/>
    <w:rsid w:val="00AB4611"/>
    <w:rsid w:val="00AB7544"/>
    <w:rsid w:val="00AD360D"/>
    <w:rsid w:val="00AD58CD"/>
    <w:rsid w:val="00AF6F2F"/>
    <w:rsid w:val="00B053D7"/>
    <w:rsid w:val="00B151FF"/>
    <w:rsid w:val="00B21963"/>
    <w:rsid w:val="00B547F2"/>
    <w:rsid w:val="00B67CB3"/>
    <w:rsid w:val="00B82C76"/>
    <w:rsid w:val="00B86854"/>
    <w:rsid w:val="00B9078B"/>
    <w:rsid w:val="00B97840"/>
    <w:rsid w:val="00C134F8"/>
    <w:rsid w:val="00C23B3F"/>
    <w:rsid w:val="00C531E4"/>
    <w:rsid w:val="00C57428"/>
    <w:rsid w:val="00C65FA5"/>
    <w:rsid w:val="00C72BC5"/>
    <w:rsid w:val="00C83616"/>
    <w:rsid w:val="00C95F1F"/>
    <w:rsid w:val="00C972A3"/>
    <w:rsid w:val="00C97814"/>
    <w:rsid w:val="00CB36CD"/>
    <w:rsid w:val="00CD1A99"/>
    <w:rsid w:val="00CD4D16"/>
    <w:rsid w:val="00D146C3"/>
    <w:rsid w:val="00D71264"/>
    <w:rsid w:val="00DA5855"/>
    <w:rsid w:val="00DB0755"/>
    <w:rsid w:val="00DC2DF0"/>
    <w:rsid w:val="00DC62E1"/>
    <w:rsid w:val="00DD3D89"/>
    <w:rsid w:val="00DE22E1"/>
    <w:rsid w:val="00E03029"/>
    <w:rsid w:val="00E6737B"/>
    <w:rsid w:val="00E9320B"/>
    <w:rsid w:val="00EC067C"/>
    <w:rsid w:val="00F00098"/>
    <w:rsid w:val="00F063E7"/>
    <w:rsid w:val="00F06438"/>
    <w:rsid w:val="00F62D95"/>
    <w:rsid w:val="00F6361F"/>
    <w:rsid w:val="00FB7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63C2-D6D1-4093-88FD-5451A11C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