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5DDE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Дело №02-0</w:t>
      </w:r>
      <w:r w:rsidR="00843F52">
        <w:rPr>
          <w:b/>
          <w:color w:val="000000" w:themeColor="text1"/>
          <w:sz w:val="28"/>
          <w:szCs w:val="28"/>
        </w:rPr>
        <w:t>234</w:t>
      </w:r>
      <w:r w:rsidRPr="004F5DDE">
        <w:rPr>
          <w:b/>
          <w:color w:val="000000" w:themeColor="text1"/>
          <w:sz w:val="28"/>
          <w:szCs w:val="28"/>
        </w:rPr>
        <w:t>/18/201</w:t>
      </w:r>
      <w:r w:rsidR="00843F52">
        <w:rPr>
          <w:b/>
          <w:color w:val="000000" w:themeColor="text1"/>
          <w:sz w:val="28"/>
          <w:szCs w:val="28"/>
        </w:rPr>
        <w:t>8</w:t>
      </w:r>
    </w:p>
    <w:p w:rsidR="00401B25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Р Е Ш Е Н И Е</w:t>
      </w: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910C69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4F5DDE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3D37C0" w:rsidRPr="00553F13" w:rsidP="003D37C0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 мая </w:t>
      </w:r>
      <w:r w:rsidRPr="00553F13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8</w:t>
      </w:r>
      <w:r w:rsidRPr="00553F13">
        <w:rPr>
          <w:color w:val="000000" w:themeColor="text1"/>
          <w:sz w:val="28"/>
          <w:szCs w:val="28"/>
        </w:rPr>
        <w:t xml:space="preserve"> года      </w:t>
      </w:r>
      <w:r>
        <w:rPr>
          <w:color w:val="000000" w:themeColor="text1"/>
          <w:sz w:val="28"/>
          <w:szCs w:val="28"/>
        </w:rPr>
        <w:t xml:space="preserve">   </w:t>
      </w:r>
      <w:r w:rsidRPr="00553F13">
        <w:rPr>
          <w:color w:val="000000" w:themeColor="text1"/>
          <w:sz w:val="28"/>
          <w:szCs w:val="28"/>
        </w:rPr>
        <w:t xml:space="preserve">                                                     </w:t>
      </w:r>
      <w:r w:rsidRPr="00553F13">
        <w:rPr>
          <w:color w:val="000000" w:themeColor="text1"/>
          <w:sz w:val="28"/>
          <w:szCs w:val="28"/>
        </w:rPr>
        <w:t xml:space="preserve">гор. Симферополь </w:t>
      </w:r>
    </w:p>
    <w:p w:rsidR="003D37C0" w:rsidRPr="00553F13" w:rsidP="003D37C0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553F13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секретаре – </w:t>
      </w:r>
      <w:r w:rsidR="00843F52">
        <w:rPr>
          <w:color w:val="000000" w:themeColor="text1"/>
          <w:sz w:val="28"/>
          <w:szCs w:val="28"/>
        </w:rPr>
        <w:t>Хариной Е.В.</w:t>
      </w:r>
      <w:r w:rsidRPr="00553F13">
        <w:rPr>
          <w:color w:val="000000" w:themeColor="text1"/>
          <w:sz w:val="28"/>
          <w:szCs w:val="28"/>
        </w:rPr>
        <w:t>, с участием пр</w:t>
      </w:r>
      <w:r w:rsidR="00843F52">
        <w:rPr>
          <w:color w:val="000000" w:themeColor="text1"/>
          <w:sz w:val="28"/>
          <w:szCs w:val="28"/>
        </w:rPr>
        <w:t>едставителя истца  – Мамбетовой С.М.</w:t>
      </w:r>
      <w:r w:rsidRPr="00553F13">
        <w:rPr>
          <w:color w:val="000000" w:themeColor="text1"/>
          <w:sz w:val="28"/>
          <w:szCs w:val="28"/>
        </w:rPr>
        <w:t>,</w:t>
      </w:r>
      <w:r w:rsidR="00843F52">
        <w:rPr>
          <w:color w:val="000000" w:themeColor="text1"/>
          <w:sz w:val="28"/>
          <w:szCs w:val="28"/>
        </w:rPr>
        <w:t xml:space="preserve"> третьего лица – Юсупова С.Ш., </w:t>
      </w:r>
      <w:r w:rsidRPr="00553F13">
        <w:rPr>
          <w:color w:val="000000" w:themeColor="text1"/>
          <w:sz w:val="28"/>
          <w:szCs w:val="28"/>
        </w:rPr>
        <w:t xml:space="preserve">  </w:t>
      </w:r>
    </w:p>
    <w:p w:rsidR="003D37C0" w:rsidP="00843F52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553F13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иску </w:t>
      </w:r>
      <w:r w:rsidR="00843F52">
        <w:rPr>
          <w:sz w:val="28"/>
          <w:szCs w:val="28"/>
        </w:rPr>
        <w:t xml:space="preserve">Слепченко Александры Владимировны </w:t>
      </w:r>
      <w:r w:rsidRPr="00E05CE0" w:rsidR="00843F52">
        <w:rPr>
          <w:sz w:val="28"/>
          <w:szCs w:val="28"/>
        </w:rPr>
        <w:t>к Публичному акционерному обществу Страховой компании «РОСГОССТРАХ»</w:t>
      </w:r>
      <w:r w:rsidR="00843F52">
        <w:rPr>
          <w:sz w:val="28"/>
          <w:szCs w:val="28"/>
        </w:rPr>
        <w:t xml:space="preserve">, третьи лица - Юсупов Сейтумер Шевкетович, </w:t>
      </w:r>
      <w:r w:rsidRPr="00E05CE0" w:rsidR="00843F52">
        <w:rPr>
          <w:sz w:val="28"/>
          <w:szCs w:val="28"/>
        </w:rPr>
        <w:t xml:space="preserve">Общество с ограниченной ответственностью </w:t>
      </w:r>
      <w:r w:rsidR="00843F52">
        <w:rPr>
          <w:sz w:val="28"/>
          <w:szCs w:val="28"/>
        </w:rPr>
        <w:t>«Центральное страховое общество</w:t>
      </w:r>
      <w:r w:rsidR="00E972AB">
        <w:rPr>
          <w:sz w:val="28"/>
          <w:szCs w:val="28"/>
        </w:rPr>
        <w:t>»</w:t>
      </w:r>
      <w:r w:rsidR="00843F52">
        <w:rPr>
          <w:sz w:val="28"/>
          <w:szCs w:val="28"/>
        </w:rPr>
        <w:t>,</w:t>
      </w:r>
      <w:r w:rsidRPr="00E05CE0" w:rsidR="00843F52">
        <w:rPr>
          <w:sz w:val="28"/>
          <w:szCs w:val="28"/>
        </w:rPr>
        <w:t xml:space="preserve"> о защите прав потребителя</w:t>
      </w:r>
      <w:r w:rsidRPr="00553F13">
        <w:rPr>
          <w:color w:val="000000" w:themeColor="text1"/>
          <w:sz w:val="28"/>
          <w:szCs w:val="28"/>
        </w:rPr>
        <w:t xml:space="preserve">,  </w:t>
      </w:r>
    </w:p>
    <w:p w:rsidR="00020EF6" w:rsidRPr="00CC4D91" w:rsidP="00843F52">
      <w:pPr>
        <w:ind w:left="-284" w:right="142" w:firstLine="567"/>
        <w:jc w:val="both"/>
        <w:rPr>
          <w:color w:val="000000" w:themeColor="text1"/>
          <w:sz w:val="28"/>
          <w:szCs w:val="28"/>
        </w:rPr>
      </w:pPr>
    </w:p>
    <w:p w:rsidR="00020EF6" w:rsidRPr="00CC4D91" w:rsidP="00020EF6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CC4D91">
        <w:rPr>
          <w:b/>
          <w:color w:val="000000" w:themeColor="text1"/>
          <w:sz w:val="28"/>
          <w:szCs w:val="28"/>
        </w:rPr>
        <w:t>У с т а н о в и л :</w:t>
      </w:r>
    </w:p>
    <w:p w:rsidR="00020EF6" w:rsidRPr="00CC4D91" w:rsidP="00843F52">
      <w:pPr>
        <w:ind w:left="-284" w:right="142" w:firstLine="567"/>
        <w:jc w:val="both"/>
        <w:rPr>
          <w:color w:val="000000" w:themeColor="text1"/>
          <w:sz w:val="28"/>
          <w:szCs w:val="28"/>
        </w:rPr>
      </w:pPr>
    </w:p>
    <w:p w:rsidR="00020EF6" w:rsidRPr="008C09EB" w:rsidP="008C09EB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>
        <w:rPr>
          <w:color w:val="000000" w:themeColor="text1"/>
          <w:sz w:val="28"/>
          <w:szCs w:val="28"/>
        </w:rPr>
        <w:t xml:space="preserve"> </w:t>
      </w:r>
      <w:r w:rsidRPr="00CC4D91" w:rsidR="00D91A9B">
        <w:rPr>
          <w:color w:val="000000" w:themeColor="text1"/>
          <w:kern w:val="36"/>
          <w:sz w:val="28"/>
          <w:szCs w:val="28"/>
        </w:rPr>
        <w:t>Слепченко А.В. обратил</w:t>
      </w:r>
      <w:r w:rsidRPr="00CC4D91" w:rsidR="002F3146">
        <w:rPr>
          <w:color w:val="000000" w:themeColor="text1"/>
          <w:kern w:val="36"/>
          <w:sz w:val="28"/>
          <w:szCs w:val="28"/>
        </w:rPr>
        <w:t>а</w:t>
      </w:r>
      <w:r w:rsidRPr="00CC4D91" w:rsidR="00D91A9B">
        <w:rPr>
          <w:color w:val="000000" w:themeColor="text1"/>
          <w:kern w:val="36"/>
          <w:sz w:val="28"/>
          <w:szCs w:val="28"/>
        </w:rPr>
        <w:t>с</w:t>
      </w:r>
      <w:r w:rsidRPr="00CC4D91" w:rsidR="002F3146">
        <w:rPr>
          <w:color w:val="000000" w:themeColor="text1"/>
          <w:kern w:val="36"/>
          <w:sz w:val="28"/>
          <w:szCs w:val="28"/>
        </w:rPr>
        <w:t>ь</w:t>
      </w:r>
      <w:r w:rsidRPr="00CC4D91" w:rsidR="00D91A9B">
        <w:rPr>
          <w:color w:val="000000" w:themeColor="text1"/>
          <w:kern w:val="36"/>
          <w:sz w:val="28"/>
          <w:szCs w:val="28"/>
        </w:rPr>
        <w:t xml:space="preserve"> в суд с исковыми требованиями к </w:t>
      </w:r>
      <w:r w:rsidRPr="00CC4D91" w:rsidR="00D91A9B">
        <w:rPr>
          <w:color w:val="000000" w:themeColor="text1"/>
          <w:sz w:val="28"/>
          <w:szCs w:val="28"/>
        </w:rPr>
        <w:t xml:space="preserve">Публичному акционерному обществу Страховой компании </w:t>
      </w:r>
      <w:r w:rsidRPr="00CC4D91" w:rsidR="00D91A9B">
        <w:rPr>
          <w:color w:val="000000" w:themeColor="text1"/>
          <w:sz w:val="28"/>
          <w:szCs w:val="28"/>
        </w:rPr>
        <w:t>«РОСГОССТРАХ» (далее – ПАО СК «РОСГОССТРАХ») и просил</w:t>
      </w:r>
      <w:r w:rsidRPr="00CC4D91" w:rsidR="002F3146">
        <w:rPr>
          <w:color w:val="000000" w:themeColor="text1"/>
          <w:sz w:val="28"/>
          <w:szCs w:val="28"/>
        </w:rPr>
        <w:t>а</w:t>
      </w:r>
      <w:r w:rsidRPr="00CC4D91" w:rsidR="00D91A9B">
        <w:rPr>
          <w:color w:val="000000" w:themeColor="text1"/>
          <w:sz w:val="28"/>
          <w:szCs w:val="28"/>
        </w:rPr>
        <w:t xml:space="preserve"> взыскать с ответчика  </w:t>
      </w:r>
      <w:r w:rsidRPr="00CC4D91" w:rsidR="002F3146">
        <w:rPr>
          <w:color w:val="000000" w:themeColor="text1"/>
          <w:sz w:val="28"/>
          <w:szCs w:val="28"/>
        </w:rPr>
        <w:t xml:space="preserve">стоимость ущерба транспортного средства (недоплату) в размере </w:t>
      </w:r>
      <w:r w:rsidRP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D91A9B">
        <w:rPr>
          <w:color w:val="000000" w:themeColor="text1"/>
          <w:sz w:val="28"/>
          <w:szCs w:val="28"/>
        </w:rPr>
        <w:t xml:space="preserve">; неустойку на день вынесения решения судом, которая на дату подготовки искового заявления составляет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D91A9B">
        <w:rPr>
          <w:color w:val="000000" w:themeColor="text1"/>
          <w:sz w:val="28"/>
          <w:szCs w:val="28"/>
        </w:rPr>
        <w:t>руб</w:t>
      </w:r>
      <w:r w:rsidRPr="00CC4D91" w:rsidR="002F3146">
        <w:rPr>
          <w:color w:val="000000" w:themeColor="text1"/>
          <w:sz w:val="28"/>
          <w:szCs w:val="28"/>
        </w:rPr>
        <w:t>лей</w:t>
      </w:r>
      <w:r w:rsidRPr="00CC4D91" w:rsidR="00D91A9B">
        <w:rPr>
          <w:color w:val="000000" w:themeColor="text1"/>
          <w:sz w:val="28"/>
          <w:szCs w:val="28"/>
        </w:rPr>
        <w:t>;</w:t>
      </w:r>
      <w:r w:rsidRPr="00CC4D91" w:rsidR="00D91A9B">
        <w:rPr>
          <w:color w:val="000000" w:themeColor="text1"/>
          <w:sz w:val="28"/>
          <w:szCs w:val="28"/>
        </w:rPr>
        <w:t xml:space="preserve"> </w:t>
      </w:r>
      <w:r w:rsidRPr="00CC4D91" w:rsidR="00D91A9B">
        <w:rPr>
          <w:color w:val="000000" w:themeColor="text1"/>
          <w:sz w:val="28"/>
          <w:szCs w:val="28"/>
        </w:rPr>
        <w:t xml:space="preserve">штраф в связи с неисполнением обязательств в сумме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D91A9B">
        <w:rPr>
          <w:color w:val="000000" w:themeColor="text1"/>
          <w:sz w:val="28"/>
          <w:szCs w:val="28"/>
        </w:rPr>
        <w:t xml:space="preserve"> руб</w:t>
      </w:r>
      <w:r w:rsidRPr="00CC4D91" w:rsidR="002F3146">
        <w:rPr>
          <w:color w:val="000000" w:themeColor="text1"/>
          <w:sz w:val="28"/>
          <w:szCs w:val="28"/>
        </w:rPr>
        <w:t>лей</w:t>
      </w:r>
      <w:r w:rsidRPr="00CC4D91" w:rsidR="00D91A9B">
        <w:rPr>
          <w:color w:val="000000" w:themeColor="text1"/>
          <w:sz w:val="28"/>
          <w:szCs w:val="28"/>
        </w:rPr>
        <w:t xml:space="preserve">; </w:t>
      </w:r>
      <w:r w:rsidRPr="00CC4D91" w:rsidR="002F3146">
        <w:rPr>
          <w:color w:val="000000" w:themeColor="text1"/>
          <w:sz w:val="28"/>
          <w:szCs w:val="28"/>
        </w:rPr>
        <w:t xml:space="preserve">затраты на проведение оценки в сумме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2F3146">
        <w:rPr>
          <w:color w:val="000000" w:themeColor="text1"/>
          <w:sz w:val="28"/>
          <w:szCs w:val="28"/>
        </w:rPr>
        <w:t xml:space="preserve"> рублей</w:t>
      </w:r>
      <w:r w:rsidRPr="00CC4D91" w:rsidR="00D91A9B">
        <w:rPr>
          <w:color w:val="000000" w:themeColor="text1"/>
          <w:sz w:val="28"/>
          <w:szCs w:val="28"/>
        </w:rPr>
        <w:t xml:space="preserve">; компенсацию морального вреда в сумме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D91A9B">
        <w:rPr>
          <w:color w:val="000000" w:themeColor="text1"/>
          <w:sz w:val="28"/>
          <w:szCs w:val="28"/>
        </w:rPr>
        <w:t xml:space="preserve"> руб</w:t>
      </w:r>
      <w:r w:rsidRPr="00CC4D91" w:rsidR="002F3146">
        <w:rPr>
          <w:color w:val="000000" w:themeColor="text1"/>
          <w:sz w:val="28"/>
          <w:szCs w:val="28"/>
        </w:rPr>
        <w:t>лей</w:t>
      </w:r>
      <w:r w:rsidRPr="00CC4D91" w:rsidR="00D91A9B">
        <w:rPr>
          <w:color w:val="000000" w:themeColor="text1"/>
          <w:sz w:val="28"/>
          <w:szCs w:val="28"/>
        </w:rPr>
        <w:t xml:space="preserve">; расходы по оплате услуг представителя в сумме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D91A9B">
        <w:rPr>
          <w:color w:val="000000" w:themeColor="text1"/>
          <w:sz w:val="28"/>
          <w:szCs w:val="28"/>
        </w:rPr>
        <w:t xml:space="preserve"> руб</w:t>
      </w:r>
      <w:r w:rsidRPr="00CC4D91" w:rsidR="002F3146">
        <w:rPr>
          <w:color w:val="000000" w:themeColor="text1"/>
          <w:sz w:val="28"/>
          <w:szCs w:val="28"/>
        </w:rPr>
        <w:t>лей</w:t>
      </w:r>
      <w:r w:rsidRPr="00CC4D91" w:rsidR="00D91A9B">
        <w:rPr>
          <w:color w:val="000000" w:themeColor="text1"/>
          <w:sz w:val="28"/>
          <w:szCs w:val="28"/>
        </w:rPr>
        <w:t xml:space="preserve">;  нотариальные </w:t>
      </w:r>
      <w:r w:rsidRPr="00CC4D91" w:rsidR="002F3146">
        <w:rPr>
          <w:color w:val="000000" w:themeColor="text1"/>
          <w:sz w:val="28"/>
          <w:szCs w:val="28"/>
        </w:rPr>
        <w:t xml:space="preserve">расходы </w:t>
      </w:r>
      <w:r w:rsidRPr="00CC4D91" w:rsidR="00D91A9B">
        <w:rPr>
          <w:color w:val="000000" w:themeColor="text1"/>
          <w:sz w:val="28"/>
          <w:szCs w:val="28"/>
        </w:rPr>
        <w:t xml:space="preserve">–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D91A9B">
        <w:rPr>
          <w:color w:val="000000" w:themeColor="text1"/>
          <w:sz w:val="28"/>
          <w:szCs w:val="28"/>
        </w:rPr>
        <w:t xml:space="preserve"> руб</w:t>
      </w:r>
      <w:r w:rsidRPr="00CC4D91" w:rsidR="002F3146">
        <w:rPr>
          <w:color w:val="000000" w:themeColor="text1"/>
          <w:sz w:val="28"/>
          <w:szCs w:val="28"/>
        </w:rPr>
        <w:t>лей</w:t>
      </w:r>
      <w:r w:rsidRPr="00CC4D91" w:rsidR="00D91A9B">
        <w:rPr>
          <w:color w:val="000000" w:themeColor="text1"/>
          <w:sz w:val="28"/>
          <w:szCs w:val="28"/>
        </w:rPr>
        <w:t xml:space="preserve">; </w:t>
      </w:r>
      <w:r w:rsidRPr="00CC4D91" w:rsidR="002F3146">
        <w:rPr>
          <w:color w:val="000000" w:themeColor="text1"/>
          <w:sz w:val="28"/>
          <w:szCs w:val="28"/>
        </w:rPr>
        <w:t>расходы н</w:t>
      </w:r>
      <w:r w:rsidRPr="00CC4D91" w:rsidR="00D91A9B">
        <w:rPr>
          <w:color w:val="000000" w:themeColor="text1"/>
          <w:sz w:val="28"/>
          <w:szCs w:val="28"/>
        </w:rPr>
        <w:t>а отправлени</w:t>
      </w:r>
      <w:r w:rsidRPr="00CC4D91" w:rsidR="002F3146">
        <w:rPr>
          <w:color w:val="000000" w:themeColor="text1"/>
          <w:sz w:val="28"/>
          <w:szCs w:val="28"/>
        </w:rPr>
        <w:t xml:space="preserve">е почтовой корреспонденции </w:t>
      </w:r>
      <w:r w:rsidRPr="00CC4D91" w:rsidR="00D91A9B">
        <w:rPr>
          <w:color w:val="000000" w:themeColor="text1"/>
          <w:sz w:val="28"/>
          <w:szCs w:val="28"/>
        </w:rPr>
        <w:t xml:space="preserve">в сумме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D91A9B">
        <w:rPr>
          <w:color w:val="000000" w:themeColor="text1"/>
          <w:sz w:val="28"/>
          <w:szCs w:val="28"/>
        </w:rPr>
        <w:t>руб</w:t>
      </w:r>
      <w:r w:rsidRPr="00CC4D91" w:rsidR="002F3146">
        <w:rPr>
          <w:color w:val="000000" w:themeColor="text1"/>
          <w:sz w:val="28"/>
          <w:szCs w:val="28"/>
        </w:rPr>
        <w:t>лей</w:t>
      </w:r>
      <w:r w:rsidRPr="00CC4D91" w:rsidR="00D91A9B">
        <w:rPr>
          <w:color w:val="000000" w:themeColor="text1"/>
          <w:sz w:val="28"/>
          <w:szCs w:val="28"/>
        </w:rPr>
        <w:t>.</w:t>
      </w:r>
    </w:p>
    <w:p w:rsidR="002F3146" w:rsidRPr="008C09EB" w:rsidP="008C09EB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C4D91">
        <w:rPr>
          <w:color w:val="000000" w:themeColor="text1"/>
          <w:kern w:val="36"/>
          <w:sz w:val="28"/>
          <w:szCs w:val="28"/>
        </w:rPr>
        <w:t xml:space="preserve">В обоснование исковых требований истец указывает, что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>
        <w:rPr>
          <w:color w:val="000000" w:themeColor="text1"/>
          <w:kern w:val="36"/>
          <w:sz w:val="28"/>
          <w:szCs w:val="28"/>
        </w:rPr>
        <w:t xml:space="preserve">года по адресу: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 xml:space="preserve">&lt;данные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изъяты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&gt;</w:t>
      </w:r>
      <w:r w:rsidRPr="00CC4D91">
        <w:rPr>
          <w:color w:val="000000" w:themeColor="text1"/>
          <w:kern w:val="36"/>
          <w:sz w:val="28"/>
          <w:szCs w:val="28"/>
        </w:rPr>
        <w:t xml:space="preserve">произошло дорожно-транспортное происшествие, в </w:t>
      </w:r>
      <w:r w:rsidRPr="00CC4D91">
        <w:rPr>
          <w:color w:val="000000" w:themeColor="text1"/>
          <w:kern w:val="36"/>
          <w:sz w:val="28"/>
          <w:szCs w:val="28"/>
        </w:rPr>
        <w:t xml:space="preserve">результате столкновения двух транспортных средств был поврежден автомобиль марки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>
        <w:rPr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>
        <w:rPr>
          <w:color w:val="000000" w:themeColor="text1"/>
          <w:kern w:val="36"/>
          <w:sz w:val="28"/>
          <w:szCs w:val="28"/>
        </w:rPr>
        <w:t>, принадлежащий истцу.</w:t>
      </w:r>
    </w:p>
    <w:p w:rsidR="002F3146" w:rsidRPr="008C09EB" w:rsidP="008C09EB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C4D91">
        <w:rPr>
          <w:color w:val="000000" w:themeColor="text1"/>
          <w:kern w:val="36"/>
          <w:sz w:val="28"/>
          <w:szCs w:val="28"/>
        </w:rPr>
        <w:t xml:space="preserve">Указанное ДТП случилось в результате нарушения водителем Юсуповым С.Ш., управлявшим транспортным </w:t>
      </w:r>
      <w:r w:rsidRPr="00CC4D91">
        <w:rPr>
          <w:color w:val="000000" w:themeColor="text1"/>
          <w:kern w:val="36"/>
          <w:sz w:val="28"/>
          <w:szCs w:val="28"/>
        </w:rPr>
        <w:t xml:space="preserve">средством марки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>
        <w:rPr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>
        <w:rPr>
          <w:color w:val="000000" w:themeColor="text1"/>
          <w:kern w:val="36"/>
          <w:sz w:val="28"/>
          <w:szCs w:val="28"/>
        </w:rPr>
        <w:t xml:space="preserve">. </w:t>
      </w:r>
    </w:p>
    <w:p w:rsidR="002F3146" w:rsidRPr="00CC4D91" w:rsidP="00020EF6">
      <w:pPr>
        <w:ind w:left="-284" w:right="142" w:firstLine="567"/>
        <w:jc w:val="both"/>
        <w:rPr>
          <w:color w:val="000000" w:themeColor="text1"/>
          <w:kern w:val="36"/>
          <w:sz w:val="28"/>
          <w:szCs w:val="28"/>
        </w:rPr>
      </w:pPr>
      <w:r w:rsidRPr="00CC4D91">
        <w:rPr>
          <w:color w:val="000000" w:themeColor="text1"/>
          <w:kern w:val="36"/>
          <w:sz w:val="28"/>
          <w:szCs w:val="28"/>
        </w:rPr>
        <w:t xml:space="preserve">Истец также указывает, что ДТП было оформлено участниками в соответствии с положениями ст.11.1 Федерального закона от 25.04.2002 N </w:t>
      </w:r>
      <w:r w:rsidRPr="00CC4D91">
        <w:rPr>
          <w:color w:val="000000" w:themeColor="text1"/>
          <w:kern w:val="36"/>
          <w:sz w:val="28"/>
          <w:szCs w:val="28"/>
        </w:rPr>
        <w:t xml:space="preserve">40-ФЗ  «Об обязательном страховании гражданской </w:t>
      </w:r>
      <w:r w:rsidRPr="00CC4D91">
        <w:rPr>
          <w:color w:val="000000" w:themeColor="text1"/>
          <w:kern w:val="36"/>
          <w:sz w:val="28"/>
          <w:szCs w:val="28"/>
        </w:rPr>
        <w:t>ответственности владельцев транспортных средств».</w:t>
      </w:r>
    </w:p>
    <w:p w:rsidR="002F3146" w:rsidRPr="008C09EB" w:rsidP="008C09EB">
      <w:pPr>
        <w:ind w:left="-284" w:right="142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C4D91">
        <w:rPr>
          <w:color w:val="000000" w:themeColor="text1"/>
          <w:kern w:val="36"/>
          <w:sz w:val="28"/>
          <w:szCs w:val="28"/>
        </w:rPr>
        <w:t xml:space="preserve">Риск наступления гражданской ответственности истца был застрахован  в </w:t>
      </w:r>
      <w:r w:rsidRPr="00CC4D91">
        <w:rPr>
          <w:color w:val="000000" w:themeColor="text1"/>
          <w:sz w:val="28"/>
          <w:szCs w:val="28"/>
        </w:rPr>
        <w:t xml:space="preserve">ПАО СК «РОСГОССТРАХ», к которому истец предъявил </w:t>
      </w:r>
      <w:r w:rsidRPr="00CC4D91" w:rsidR="00946CF2">
        <w:rPr>
          <w:color w:val="000000" w:themeColor="text1"/>
          <w:sz w:val="28"/>
          <w:szCs w:val="28"/>
        </w:rPr>
        <w:t>требования</w:t>
      </w:r>
      <w:r w:rsidRPr="00CC4D91">
        <w:rPr>
          <w:color w:val="000000" w:themeColor="text1"/>
          <w:sz w:val="28"/>
          <w:szCs w:val="28"/>
        </w:rPr>
        <w:t xml:space="preserve"> </w:t>
      </w:r>
      <w:r w:rsidRPr="00CC4D91" w:rsidR="00946CF2">
        <w:rPr>
          <w:color w:val="000000" w:themeColor="text1"/>
          <w:sz w:val="28"/>
          <w:szCs w:val="28"/>
        </w:rPr>
        <w:t xml:space="preserve">о возмещении вреда, причиненного его имуществу, обратившись с заявлением о страховой выплате </w:t>
      </w:r>
      <w:r w:rsidRPr="00CC4D91" w:rsidR="00946CF2">
        <w:rPr>
          <w:color w:val="000000" w:themeColor="text1"/>
          <w:sz w:val="28"/>
          <w:szCs w:val="28"/>
        </w:rPr>
        <w:t>от</w:t>
      </w:r>
      <w:r w:rsidRPr="00CC4D91" w:rsidR="00946CF2">
        <w:rPr>
          <w:color w:val="000000" w:themeColor="text1"/>
          <w:sz w:val="28"/>
          <w:szCs w:val="28"/>
        </w:rPr>
        <w:t xml:space="preserve">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946CF2">
        <w:rPr>
          <w:color w:val="000000" w:themeColor="text1"/>
          <w:sz w:val="28"/>
          <w:szCs w:val="28"/>
        </w:rPr>
        <w:t>.</w:t>
      </w:r>
      <w:r w:rsidRPr="00CC4D91">
        <w:rPr>
          <w:color w:val="000000" w:themeColor="text1"/>
          <w:kern w:val="36"/>
          <w:sz w:val="28"/>
          <w:szCs w:val="28"/>
        </w:rPr>
        <w:t xml:space="preserve"> </w:t>
      </w:r>
    </w:p>
    <w:p w:rsidR="00946CF2" w:rsidRPr="008C09EB" w:rsidP="008C09EB">
      <w:pPr>
        <w:ind w:left="-284" w:right="142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C4D91">
        <w:rPr>
          <w:color w:val="000000" w:themeColor="text1"/>
          <w:kern w:val="36"/>
          <w:sz w:val="28"/>
          <w:szCs w:val="28"/>
        </w:rPr>
        <w:t>Д</w:t>
      </w:r>
      <w:r w:rsidRPr="00CC4D91" w:rsidR="00020EF6">
        <w:rPr>
          <w:color w:val="000000" w:themeColor="text1"/>
          <w:kern w:val="36"/>
          <w:sz w:val="28"/>
          <w:szCs w:val="28"/>
        </w:rPr>
        <w:t>анное ДТП</w:t>
      </w:r>
      <w:r w:rsidRPr="00CC4D91" w:rsidR="00020EF6">
        <w:rPr>
          <w:color w:val="000000" w:themeColor="text1"/>
          <w:sz w:val="28"/>
          <w:szCs w:val="28"/>
        </w:rPr>
        <w:t xml:space="preserve"> п</w:t>
      </w:r>
      <w:r w:rsidRPr="00CC4D91" w:rsidR="00020EF6">
        <w:rPr>
          <w:color w:val="000000" w:themeColor="text1"/>
          <w:kern w:val="36"/>
          <w:sz w:val="28"/>
          <w:szCs w:val="28"/>
        </w:rPr>
        <w:t xml:space="preserve">ризнано страховым случаем и истцу </w:t>
      </w:r>
      <w:r w:rsidRPr="00CC4D91" w:rsidR="00020EF6">
        <w:rPr>
          <w:color w:val="000000" w:themeColor="text1"/>
          <w:kern w:val="36"/>
          <w:sz w:val="28"/>
          <w:szCs w:val="28"/>
        </w:rPr>
        <w:t xml:space="preserve">произведена страховая выплата в размере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&gt;</w:t>
      </w:r>
      <w:r w:rsidRPr="00CC4D91" w:rsidR="00020EF6">
        <w:rPr>
          <w:color w:val="000000" w:themeColor="text1"/>
          <w:kern w:val="36"/>
          <w:sz w:val="28"/>
          <w:szCs w:val="28"/>
        </w:rPr>
        <w:t xml:space="preserve"> рублей. </w:t>
      </w:r>
    </w:p>
    <w:p w:rsidR="00946CF2" w:rsidRPr="008C09EB" w:rsidP="008C09EB">
      <w:pPr>
        <w:ind w:left="-284" w:right="142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C4D91">
        <w:rPr>
          <w:color w:val="000000" w:themeColor="text1"/>
          <w:kern w:val="36"/>
          <w:sz w:val="28"/>
          <w:szCs w:val="28"/>
        </w:rPr>
        <w:t>Истец, не согласившись с произведенным страховым возмещением, обратился за проведением независимой экспертизы, к</w:t>
      </w:r>
      <w:r w:rsidRPr="00CC4D91">
        <w:rPr>
          <w:color w:val="000000" w:themeColor="text1"/>
          <w:kern w:val="36"/>
          <w:sz w:val="28"/>
          <w:szCs w:val="28"/>
        </w:rPr>
        <w:t xml:space="preserve">оторой была установлена стоимость восстановительного ремонта автомобиля (с учетом износа) в сумме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>
        <w:rPr>
          <w:color w:val="000000" w:themeColor="text1"/>
          <w:kern w:val="36"/>
          <w:sz w:val="28"/>
          <w:szCs w:val="28"/>
        </w:rPr>
        <w:t xml:space="preserve"> рубля, но не более </w:t>
      </w:r>
      <w:r w:rsidRPr="008C09EB" w:rsid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>
        <w:rPr>
          <w:color w:val="000000" w:themeColor="text1"/>
          <w:kern w:val="36"/>
          <w:sz w:val="28"/>
          <w:szCs w:val="28"/>
        </w:rPr>
        <w:t xml:space="preserve"> рублей, </w:t>
      </w:r>
      <w:r w:rsidRPr="00CC4D91">
        <w:rPr>
          <w:color w:val="000000" w:themeColor="text1"/>
          <w:kern w:val="36"/>
          <w:sz w:val="28"/>
          <w:szCs w:val="28"/>
        </w:rPr>
        <w:t>согласно</w:t>
      </w:r>
      <w:r w:rsidRPr="00CC4D91">
        <w:rPr>
          <w:color w:val="000000" w:themeColor="text1"/>
          <w:kern w:val="36"/>
          <w:sz w:val="28"/>
          <w:szCs w:val="28"/>
        </w:rPr>
        <w:t xml:space="preserve"> предельной суммы ответственности по ДТП.</w:t>
      </w:r>
    </w:p>
    <w:p w:rsidR="00946CF2" w:rsidRPr="008C09EB" w:rsidP="008C09EB">
      <w:pPr>
        <w:spacing w:line="276" w:lineRule="auto"/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C09EB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CC4D91" w:rsidR="00D91A9B">
        <w:rPr>
          <w:color w:val="000000" w:themeColor="text1"/>
          <w:kern w:val="36"/>
          <w:sz w:val="28"/>
          <w:szCs w:val="28"/>
        </w:rPr>
        <w:t>года в адрес ответчика истцом была направлена досудебн</w:t>
      </w:r>
      <w:r w:rsidRPr="00CC4D91" w:rsidR="00D91A9B">
        <w:rPr>
          <w:color w:val="000000" w:themeColor="text1"/>
          <w:kern w:val="36"/>
          <w:sz w:val="28"/>
          <w:szCs w:val="28"/>
        </w:rPr>
        <w:t>ая претензия, в которой истец просил произвести доплату страховой выплаты, однако по результату рассмотрения досудебной претензии, добровольной страховой доплаты  со стороны ответчика не поступило.</w:t>
      </w:r>
    </w:p>
    <w:p w:rsidR="00020EF6" w:rsidRPr="00CC4D91" w:rsidP="008C09EB">
      <w:pPr>
        <w:ind w:left="-284" w:right="142" w:firstLine="567"/>
        <w:jc w:val="both"/>
        <w:rPr>
          <w:color w:val="000000" w:themeColor="text1"/>
          <w:kern w:val="36"/>
          <w:sz w:val="28"/>
          <w:szCs w:val="28"/>
        </w:rPr>
      </w:pPr>
      <w:r w:rsidRPr="00CC4D91">
        <w:rPr>
          <w:color w:val="000000" w:themeColor="text1"/>
          <w:kern w:val="36"/>
          <w:sz w:val="28"/>
          <w:szCs w:val="28"/>
        </w:rPr>
        <w:t>Истец, ссылаясь на положения ст.ст. 11.1, 12, 16.1  Федера</w:t>
      </w:r>
      <w:r w:rsidRPr="00CC4D91">
        <w:rPr>
          <w:color w:val="000000" w:themeColor="text1"/>
          <w:kern w:val="36"/>
          <w:sz w:val="28"/>
          <w:szCs w:val="28"/>
        </w:rPr>
        <w:t xml:space="preserve">льного закона от 25 апреля 2002 года №40-ФЗ «Об обязательном страховании гражданской ответственности  владельцев транспортных средств», ст. 15  </w:t>
      </w:r>
      <w:r w:rsidRPr="00CC4D91">
        <w:rPr>
          <w:color w:val="000000" w:themeColor="text1"/>
          <w:sz w:val="28"/>
          <w:szCs w:val="28"/>
        </w:rPr>
        <w:t>Закона РФ от 07 февраля 1992 года №2300-1«О защите прав потребителей», ст.ст. 15, 309, 330 ГК РФ, просит удовлет</w:t>
      </w:r>
      <w:r w:rsidRPr="00CC4D91">
        <w:rPr>
          <w:color w:val="000000" w:themeColor="text1"/>
          <w:sz w:val="28"/>
          <w:szCs w:val="28"/>
        </w:rPr>
        <w:t>ворить заявленные им требования.</w:t>
      </w:r>
    </w:p>
    <w:p w:rsidR="00CC4D91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C4D91">
        <w:rPr>
          <w:color w:val="000000" w:themeColor="text1"/>
          <w:kern w:val="36"/>
          <w:sz w:val="28"/>
          <w:szCs w:val="28"/>
        </w:rPr>
        <w:t xml:space="preserve">В судебном заседании  представитель истца, </w:t>
      </w:r>
      <w:r w:rsidRPr="00CC4D91">
        <w:rPr>
          <w:color w:val="000000" w:themeColor="text1"/>
          <w:kern w:val="36"/>
          <w:sz w:val="28"/>
          <w:szCs w:val="28"/>
        </w:rPr>
        <w:t>действующ</w:t>
      </w:r>
      <w:r w:rsidRPr="00CC4D91" w:rsidR="00946CF2">
        <w:rPr>
          <w:color w:val="000000" w:themeColor="text1"/>
          <w:kern w:val="36"/>
          <w:sz w:val="28"/>
          <w:szCs w:val="28"/>
        </w:rPr>
        <w:t>ая</w:t>
      </w:r>
      <w:r w:rsidRPr="00CC4D91" w:rsidR="00946CF2">
        <w:rPr>
          <w:color w:val="000000" w:themeColor="text1"/>
          <w:kern w:val="36"/>
          <w:sz w:val="28"/>
          <w:szCs w:val="28"/>
        </w:rPr>
        <w:t xml:space="preserve"> </w:t>
      </w:r>
      <w:r w:rsidRPr="00CC4D91">
        <w:rPr>
          <w:color w:val="000000" w:themeColor="text1"/>
          <w:kern w:val="36"/>
          <w:sz w:val="28"/>
          <w:szCs w:val="28"/>
        </w:rPr>
        <w:t xml:space="preserve">на основании доверенности </w:t>
      </w:r>
      <w:r w:rsidRPr="00CC4D91" w:rsidR="00946CF2">
        <w:rPr>
          <w:color w:val="000000" w:themeColor="text1"/>
          <w:sz w:val="28"/>
          <w:szCs w:val="28"/>
        </w:rPr>
        <w:t>Мамбетова С.М.</w:t>
      </w:r>
      <w:r w:rsidRPr="00CC4D91">
        <w:rPr>
          <w:color w:val="000000" w:themeColor="text1"/>
          <w:kern w:val="36"/>
          <w:sz w:val="28"/>
          <w:szCs w:val="28"/>
        </w:rPr>
        <w:t>, исковые требования</w:t>
      </w:r>
      <w:r w:rsidRPr="00CC4D91" w:rsidR="00946CF2">
        <w:rPr>
          <w:color w:val="000000" w:themeColor="text1"/>
          <w:kern w:val="36"/>
          <w:sz w:val="28"/>
          <w:szCs w:val="28"/>
        </w:rPr>
        <w:t xml:space="preserve"> Слепченко А.В. </w:t>
      </w:r>
      <w:r w:rsidRPr="00CC4D91">
        <w:rPr>
          <w:color w:val="000000" w:themeColor="text1"/>
          <w:kern w:val="36"/>
          <w:sz w:val="28"/>
          <w:szCs w:val="28"/>
        </w:rPr>
        <w:t xml:space="preserve"> поддержал</w:t>
      </w:r>
      <w:r w:rsidRPr="00CC4D91" w:rsidR="00946CF2">
        <w:rPr>
          <w:color w:val="000000" w:themeColor="text1"/>
          <w:kern w:val="36"/>
          <w:sz w:val="28"/>
          <w:szCs w:val="28"/>
        </w:rPr>
        <w:t>а</w:t>
      </w:r>
      <w:r w:rsidRPr="00CC4D91">
        <w:rPr>
          <w:color w:val="000000" w:themeColor="text1"/>
          <w:kern w:val="36"/>
          <w:sz w:val="28"/>
          <w:szCs w:val="28"/>
        </w:rPr>
        <w:t xml:space="preserve"> в полном объеме по мотивам, изложенным в иске,</w:t>
      </w:r>
      <w:r w:rsidRPr="00CC4D91" w:rsidR="00946CF2">
        <w:rPr>
          <w:color w:val="000000" w:themeColor="text1"/>
          <w:kern w:val="36"/>
          <w:sz w:val="28"/>
          <w:szCs w:val="28"/>
        </w:rPr>
        <w:t xml:space="preserve"> увелич</w:t>
      </w:r>
      <w:r w:rsidRPr="00CC4D91">
        <w:rPr>
          <w:color w:val="000000" w:themeColor="text1"/>
          <w:kern w:val="36"/>
          <w:sz w:val="28"/>
          <w:szCs w:val="28"/>
        </w:rPr>
        <w:t>ив</w:t>
      </w:r>
      <w:r w:rsidRPr="00CC4D91" w:rsidR="00946CF2">
        <w:rPr>
          <w:color w:val="000000" w:themeColor="text1"/>
          <w:kern w:val="36"/>
          <w:sz w:val="28"/>
          <w:szCs w:val="28"/>
        </w:rPr>
        <w:t xml:space="preserve"> сумму </w:t>
      </w:r>
      <w:r w:rsidRPr="0071270D" w:rsidR="00946CF2">
        <w:rPr>
          <w:color w:val="000000" w:themeColor="text1"/>
          <w:kern w:val="36"/>
          <w:sz w:val="28"/>
          <w:szCs w:val="28"/>
        </w:rPr>
        <w:t xml:space="preserve">неустойки до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>
        <w:rPr>
          <w:color w:val="000000" w:themeColor="text1"/>
          <w:kern w:val="36"/>
          <w:sz w:val="28"/>
          <w:szCs w:val="28"/>
        </w:rPr>
        <w:t>рублей. Настаивала на удовлетворении заявленных требований в полном объеме.</w:t>
      </w:r>
    </w:p>
    <w:p w:rsidR="0071270D" w:rsidRPr="0071270D" w:rsidP="00020EF6">
      <w:pPr>
        <w:ind w:left="-284" w:right="142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Привлеченное к участию в деле третье лицо – Юсупов С.Ш. в ходе рассмотрения данного дела в суде, исковые требования Слепченко А.В считал обоснованными и подлежащими удовле</w:t>
      </w:r>
      <w:r>
        <w:rPr>
          <w:color w:val="000000" w:themeColor="text1"/>
          <w:kern w:val="36"/>
          <w:sz w:val="28"/>
          <w:szCs w:val="28"/>
        </w:rPr>
        <w:t xml:space="preserve">творению. </w:t>
      </w:r>
    </w:p>
    <w:p w:rsidR="0071270D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1270D">
        <w:rPr>
          <w:color w:val="000000" w:themeColor="text1"/>
          <w:kern w:val="36"/>
          <w:sz w:val="28"/>
          <w:szCs w:val="28"/>
        </w:rPr>
        <w:t>Ответчик – представитель</w:t>
      </w:r>
      <w:r w:rsidRPr="0071270D">
        <w:rPr>
          <w:color w:val="000000" w:themeColor="text1"/>
          <w:sz w:val="28"/>
          <w:szCs w:val="28"/>
        </w:rPr>
        <w:t xml:space="preserve"> ПАО СК «РОСГОССТРАХ» в судебное заседание не явился, извещен надлежаще,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>
        <w:rPr>
          <w:color w:val="000000" w:themeColor="text1"/>
          <w:sz w:val="28"/>
          <w:szCs w:val="28"/>
        </w:rPr>
        <w:t xml:space="preserve">года от имени представителя </w:t>
      </w:r>
      <w:r w:rsidRPr="0071270D" w:rsidR="00F32E0C">
        <w:rPr>
          <w:color w:val="000000" w:themeColor="text1"/>
          <w:sz w:val="28"/>
          <w:szCs w:val="28"/>
        </w:rPr>
        <w:t xml:space="preserve">ответчика, действующего на основании доверености Шкуратова И.Ю. </w:t>
      </w:r>
      <w:r w:rsidRPr="0071270D">
        <w:rPr>
          <w:color w:val="000000" w:themeColor="text1"/>
          <w:sz w:val="28"/>
          <w:szCs w:val="28"/>
        </w:rPr>
        <w:t>на электронный адрес мирового судьи посту</w:t>
      </w:r>
      <w:r w:rsidRPr="0071270D">
        <w:rPr>
          <w:color w:val="000000" w:themeColor="text1"/>
          <w:sz w:val="28"/>
          <w:szCs w:val="28"/>
        </w:rPr>
        <w:t xml:space="preserve">пили письменные возражения, в которых </w:t>
      </w:r>
      <w:r w:rsidRPr="0071270D" w:rsidR="00F32E0C">
        <w:rPr>
          <w:color w:val="000000" w:themeColor="text1"/>
          <w:sz w:val="28"/>
          <w:szCs w:val="28"/>
        </w:rPr>
        <w:t>ПАО СК «РОСГОССТРАХ» не согласился с заявленными требованиями истца, указывая, что свои обязательства по выплате страхового возмещения добровольно в сроки, установленные законом и до</w:t>
      </w:r>
      <w:r w:rsidRPr="0071270D" w:rsidR="00F32E0C">
        <w:rPr>
          <w:color w:val="000000" w:themeColor="text1"/>
          <w:sz w:val="28"/>
          <w:szCs w:val="28"/>
        </w:rPr>
        <w:t xml:space="preserve"> обращения истца с иском в суд. В то же время представитель ответчика в поданных возражениях указал о том, что если суд придет к выводу о правомерности взыскания страхового возмещения, а также штрафа и неустойки, то просит применить положения ст. 333 ГК РФ и снизить размер взыскиваемых штрафа и неустойки с целью соблюдения </w:t>
      </w:r>
      <w:r w:rsidRPr="0071270D" w:rsidR="00F32E0C">
        <w:rPr>
          <w:color w:val="000000" w:themeColor="text1"/>
          <w:sz w:val="28"/>
          <w:szCs w:val="28"/>
        </w:rPr>
        <w:t>баланса интересов и с учетом того, что размер взыскиваемых штрафных санкций не должен служить целям обогащения истца. Также указал, что в действиях ПАО СК «РОСГОССТРАХ» отсутствует вина в причинении нравственных или физических страданий истца, в связи с чем требования о возмещении морального вреда не подлежат удовлетворению. Заявленные истцом к возмещению расходы на представительство в суде считает завышенными сверх разумных пределов. Требования о взыскании расходов по оплате нотариальных услуг считает необоснованными, поскольку доверенность на представителя имеет общий характер</w:t>
      </w:r>
      <w:r w:rsidRPr="0071270D">
        <w:rPr>
          <w:color w:val="000000" w:themeColor="text1"/>
          <w:sz w:val="28"/>
          <w:szCs w:val="28"/>
        </w:rPr>
        <w:t>.</w:t>
      </w:r>
      <w:r w:rsidRPr="0071270D" w:rsidR="00F32E0C">
        <w:rPr>
          <w:color w:val="000000" w:themeColor="text1"/>
          <w:sz w:val="28"/>
          <w:szCs w:val="28"/>
        </w:rPr>
        <w:t xml:space="preserve"> Просил отказать в удовлетворении иска в полном объеме</w:t>
      </w:r>
      <w:r>
        <w:rPr>
          <w:color w:val="000000" w:themeColor="text1"/>
          <w:sz w:val="28"/>
          <w:szCs w:val="28"/>
        </w:rPr>
        <w:t xml:space="preserve"> (л.д. 44-50)</w:t>
      </w:r>
      <w:r w:rsidRPr="0071270D" w:rsidR="00F32E0C">
        <w:rPr>
          <w:color w:val="000000" w:themeColor="text1"/>
          <w:sz w:val="28"/>
          <w:szCs w:val="28"/>
        </w:rPr>
        <w:t>.</w:t>
      </w:r>
    </w:p>
    <w:p w:rsidR="00020EF6" w:rsidRPr="0071270D" w:rsidP="00020EF6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71270D">
        <w:rPr>
          <w:color w:val="000000" w:themeColor="text1"/>
          <w:sz w:val="28"/>
          <w:szCs w:val="28"/>
          <w:shd w:val="clear" w:color="auto" w:fill="FFFFFF"/>
        </w:rPr>
        <w:t>Привлеченн</w:t>
      </w:r>
      <w:r w:rsidRPr="0071270D" w:rsidR="0071270D">
        <w:rPr>
          <w:color w:val="000000" w:themeColor="text1"/>
          <w:sz w:val="28"/>
          <w:szCs w:val="28"/>
          <w:shd w:val="clear" w:color="auto" w:fill="FFFFFF"/>
        </w:rPr>
        <w:t>о</w:t>
      </w:r>
      <w:r w:rsidRPr="0071270D">
        <w:rPr>
          <w:color w:val="000000" w:themeColor="text1"/>
          <w:sz w:val="28"/>
          <w:szCs w:val="28"/>
          <w:shd w:val="clear" w:color="auto" w:fill="FFFFFF"/>
        </w:rPr>
        <w:t xml:space="preserve">е к участию в данном деле </w:t>
      </w:r>
      <w:r w:rsidRPr="0071270D">
        <w:rPr>
          <w:rStyle w:val="FontStyle12"/>
          <w:color w:val="000000" w:themeColor="text1"/>
          <w:sz w:val="28"/>
          <w:szCs w:val="28"/>
        </w:rPr>
        <w:t>в качестве треть</w:t>
      </w:r>
      <w:r w:rsidRPr="0071270D" w:rsidR="0071270D">
        <w:rPr>
          <w:rStyle w:val="FontStyle12"/>
          <w:color w:val="000000" w:themeColor="text1"/>
          <w:sz w:val="28"/>
          <w:szCs w:val="28"/>
        </w:rPr>
        <w:t xml:space="preserve">его </w:t>
      </w:r>
      <w:r w:rsidRPr="0071270D">
        <w:rPr>
          <w:rStyle w:val="FontStyle12"/>
          <w:color w:val="000000" w:themeColor="text1"/>
          <w:sz w:val="28"/>
          <w:szCs w:val="28"/>
        </w:rPr>
        <w:t>лиц</w:t>
      </w:r>
      <w:r w:rsidRPr="0071270D" w:rsidR="0071270D">
        <w:rPr>
          <w:rStyle w:val="FontStyle12"/>
          <w:color w:val="000000" w:themeColor="text1"/>
          <w:sz w:val="28"/>
          <w:szCs w:val="28"/>
        </w:rPr>
        <w:t>а</w:t>
      </w:r>
      <w:r w:rsidRPr="0071270D">
        <w:rPr>
          <w:rStyle w:val="FontStyle12"/>
          <w:color w:val="000000" w:themeColor="text1"/>
          <w:sz w:val="28"/>
          <w:szCs w:val="28"/>
        </w:rPr>
        <w:t xml:space="preserve"> –</w:t>
      </w:r>
      <w:r w:rsidRPr="0071270D" w:rsidR="0071270D">
        <w:rPr>
          <w:rStyle w:val="FontStyle12"/>
          <w:color w:val="000000" w:themeColor="text1"/>
          <w:sz w:val="28"/>
          <w:szCs w:val="28"/>
        </w:rPr>
        <w:t xml:space="preserve"> </w:t>
      </w:r>
      <w:r w:rsidRPr="0071270D">
        <w:rPr>
          <w:color w:val="000000" w:themeColor="text1"/>
          <w:sz w:val="28"/>
          <w:szCs w:val="28"/>
        </w:rPr>
        <w:t>ООО «Центральное</w:t>
      </w:r>
      <w:r w:rsidRPr="0071270D">
        <w:rPr>
          <w:color w:val="000000" w:themeColor="text1"/>
          <w:sz w:val="28"/>
          <w:szCs w:val="28"/>
        </w:rPr>
        <w:t xml:space="preserve"> страховое общество» в судебное заседание не явил</w:t>
      </w:r>
      <w:r w:rsidRPr="0071270D" w:rsidR="0071270D">
        <w:rPr>
          <w:color w:val="000000" w:themeColor="text1"/>
          <w:sz w:val="28"/>
          <w:szCs w:val="28"/>
        </w:rPr>
        <w:t>о</w:t>
      </w:r>
      <w:r w:rsidRPr="0071270D">
        <w:rPr>
          <w:color w:val="000000" w:themeColor="text1"/>
          <w:sz w:val="28"/>
          <w:szCs w:val="28"/>
        </w:rPr>
        <w:t>сь, извещен</w:t>
      </w:r>
      <w:r w:rsidRPr="0071270D" w:rsidR="0071270D">
        <w:rPr>
          <w:color w:val="000000" w:themeColor="text1"/>
          <w:sz w:val="28"/>
          <w:szCs w:val="28"/>
        </w:rPr>
        <w:t>о</w:t>
      </w:r>
      <w:r w:rsidRPr="0071270D">
        <w:rPr>
          <w:color w:val="000000" w:themeColor="text1"/>
          <w:sz w:val="28"/>
          <w:szCs w:val="28"/>
        </w:rPr>
        <w:t xml:space="preserve"> надлежаще, причины неявки суду не известны.</w:t>
      </w:r>
    </w:p>
    <w:p w:rsidR="00020EF6" w:rsidRPr="0071270D" w:rsidP="00020EF6">
      <w:pPr>
        <w:ind w:left="-284" w:right="142" w:firstLine="567"/>
        <w:jc w:val="both"/>
        <w:rPr>
          <w:rStyle w:val="FontStyle12"/>
          <w:color w:val="000000" w:themeColor="text1"/>
          <w:sz w:val="28"/>
          <w:szCs w:val="28"/>
        </w:rPr>
      </w:pPr>
      <w:r w:rsidRPr="0071270D">
        <w:rPr>
          <w:color w:val="000000" w:themeColor="text1"/>
          <w:sz w:val="28"/>
          <w:szCs w:val="28"/>
        </w:rPr>
        <w:t xml:space="preserve">Суд в соответствии с положениями ст. 167 ГПК РФ рассмотрел дело в отсутствие неявившихся участников процесса.   </w:t>
      </w:r>
    </w:p>
    <w:p w:rsidR="00020EF6" w:rsidRPr="0071270D" w:rsidP="00020EF6">
      <w:pPr>
        <w:ind w:left="-284" w:right="142" w:firstLine="567"/>
        <w:jc w:val="both"/>
        <w:rPr>
          <w:color w:val="000000" w:themeColor="text1"/>
          <w:kern w:val="36"/>
          <w:sz w:val="28"/>
          <w:szCs w:val="28"/>
        </w:rPr>
      </w:pPr>
      <w:r w:rsidRPr="0071270D">
        <w:rPr>
          <w:color w:val="000000" w:themeColor="text1"/>
          <w:kern w:val="36"/>
          <w:sz w:val="28"/>
          <w:szCs w:val="28"/>
        </w:rPr>
        <w:t>Заслушав объяснения представителя ис</w:t>
      </w:r>
      <w:r w:rsidRPr="0071270D">
        <w:rPr>
          <w:color w:val="000000" w:themeColor="text1"/>
          <w:kern w:val="36"/>
          <w:sz w:val="28"/>
          <w:szCs w:val="28"/>
        </w:rPr>
        <w:t>тца,</w:t>
      </w:r>
      <w:r w:rsidRPr="0071270D" w:rsidR="0071270D">
        <w:rPr>
          <w:color w:val="000000" w:themeColor="text1"/>
          <w:kern w:val="36"/>
          <w:sz w:val="28"/>
          <w:szCs w:val="28"/>
        </w:rPr>
        <w:t xml:space="preserve"> третьего лица, </w:t>
      </w:r>
      <w:r w:rsidRPr="0071270D">
        <w:rPr>
          <w:color w:val="000000" w:themeColor="text1"/>
          <w:kern w:val="36"/>
          <w:sz w:val="28"/>
          <w:szCs w:val="28"/>
        </w:rPr>
        <w:t xml:space="preserve"> исследовав материалы дела, обозрев оригиналы представленных документов, суд находит исковые требования </w:t>
      </w:r>
      <w:r w:rsidRPr="0071270D" w:rsidR="0071270D">
        <w:rPr>
          <w:color w:val="000000" w:themeColor="text1"/>
          <w:kern w:val="36"/>
          <w:sz w:val="28"/>
          <w:szCs w:val="28"/>
        </w:rPr>
        <w:t xml:space="preserve">Слепченко А.В. </w:t>
      </w:r>
      <w:r w:rsidRPr="0071270D">
        <w:rPr>
          <w:color w:val="000000" w:themeColor="text1"/>
          <w:kern w:val="36"/>
          <w:sz w:val="28"/>
          <w:szCs w:val="28"/>
        </w:rPr>
        <w:t xml:space="preserve">частично обоснованными и подлежащими частичному удовлетворению, исходя из следующего. </w:t>
      </w:r>
    </w:p>
    <w:p w:rsidR="00020EF6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1270D">
        <w:rPr>
          <w:color w:val="000000" w:themeColor="text1"/>
          <w:kern w:val="36"/>
          <w:sz w:val="28"/>
          <w:szCs w:val="28"/>
        </w:rPr>
        <w:t xml:space="preserve">Судом установлено, что </w:t>
      </w:r>
      <w:r w:rsidRPr="0071270D">
        <w:rPr>
          <w:color w:val="000000" w:themeColor="text1"/>
          <w:sz w:val="28"/>
          <w:szCs w:val="28"/>
          <w:shd w:val="clear" w:color="auto" w:fill="FFFFFF"/>
        </w:rPr>
        <w:t xml:space="preserve">истец </w:t>
      </w:r>
      <w:r w:rsidRPr="0071270D" w:rsidR="0071270D">
        <w:rPr>
          <w:color w:val="000000" w:themeColor="text1"/>
          <w:sz w:val="28"/>
          <w:szCs w:val="28"/>
          <w:shd w:val="clear" w:color="auto" w:fill="FFFFFF"/>
        </w:rPr>
        <w:t>Слепченко А</w:t>
      </w:r>
      <w:r w:rsidRPr="0071270D">
        <w:rPr>
          <w:color w:val="000000" w:themeColor="text1"/>
          <w:sz w:val="28"/>
          <w:szCs w:val="28"/>
          <w:shd w:val="clear" w:color="auto" w:fill="FFFFFF"/>
        </w:rPr>
        <w:t xml:space="preserve">.В. является собственником автомобиля марки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>
        <w:rPr>
          <w:color w:val="000000" w:themeColor="text1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 w:rsidR="0071270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1270D">
        <w:rPr>
          <w:color w:val="000000" w:themeColor="text1"/>
          <w:sz w:val="28"/>
          <w:szCs w:val="28"/>
          <w:shd w:val="clear" w:color="auto" w:fill="FFFFFF"/>
        </w:rPr>
        <w:t xml:space="preserve">что подтверждается свидетельством о регистрации транспортного средства серии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 xml:space="preserve">&lt;данные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изъяты&gt;</w:t>
      </w:r>
      <w:r w:rsidRPr="0071270D">
        <w:rPr>
          <w:color w:val="000000" w:themeColor="text1"/>
          <w:sz w:val="28"/>
          <w:szCs w:val="28"/>
          <w:shd w:val="clear" w:color="auto" w:fill="FFFFFF"/>
        </w:rPr>
        <w:t xml:space="preserve">  №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&gt;</w:t>
      </w:r>
      <w:r w:rsidRPr="0071270D">
        <w:rPr>
          <w:color w:val="000000" w:themeColor="text1"/>
          <w:sz w:val="28"/>
          <w:szCs w:val="28"/>
          <w:shd w:val="clear" w:color="auto" w:fill="FFFFFF"/>
        </w:rPr>
        <w:t>(</w:t>
      </w:r>
      <w:r w:rsidRPr="0071270D">
        <w:rPr>
          <w:color w:val="000000" w:themeColor="text1"/>
          <w:sz w:val="28"/>
          <w:szCs w:val="28"/>
          <w:shd w:val="clear" w:color="auto" w:fill="FFFFFF"/>
        </w:rPr>
        <w:t>л.д</w:t>
      </w:r>
      <w:r w:rsidRPr="0071270D">
        <w:rPr>
          <w:color w:val="000000" w:themeColor="text1"/>
          <w:sz w:val="28"/>
          <w:szCs w:val="28"/>
          <w:shd w:val="clear" w:color="auto" w:fill="FFFFFF"/>
        </w:rPr>
        <w:t>.</w:t>
      </w:r>
      <w:r w:rsidRPr="0071270D" w:rsidR="0071270D">
        <w:rPr>
          <w:color w:val="000000" w:themeColor="text1"/>
          <w:sz w:val="28"/>
          <w:szCs w:val="28"/>
          <w:shd w:val="clear" w:color="auto" w:fill="FFFFFF"/>
        </w:rPr>
        <w:t xml:space="preserve"> 9</w:t>
      </w:r>
      <w:r w:rsidRPr="0071270D">
        <w:rPr>
          <w:color w:val="000000" w:themeColor="text1"/>
          <w:sz w:val="28"/>
          <w:szCs w:val="28"/>
          <w:shd w:val="clear" w:color="auto" w:fill="FFFFFF"/>
        </w:rPr>
        <w:t xml:space="preserve"> оборотная сторона).</w:t>
      </w:r>
    </w:p>
    <w:p w:rsidR="00020EF6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 w:rsidR="00D91A9B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71270D" w:rsidR="00D91A9B">
        <w:rPr>
          <w:color w:val="000000" w:themeColor="text1"/>
          <w:sz w:val="28"/>
          <w:szCs w:val="28"/>
          <w:shd w:val="clear" w:color="auto" w:fill="FFFFFF"/>
        </w:rPr>
        <w:t xml:space="preserve">по адресу: </w:t>
      </w:r>
      <w:r w:rsidRP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 w:rsidR="00D91A9B">
        <w:rPr>
          <w:color w:val="000000" w:themeColor="text1"/>
          <w:sz w:val="28"/>
          <w:szCs w:val="28"/>
          <w:shd w:val="clear" w:color="auto" w:fill="FFFFFF"/>
        </w:rPr>
        <w:t xml:space="preserve">, произошло дорожно-транспортное происшествие с участием автомобиля марки </w:t>
      </w:r>
      <w:r w:rsidRP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 w:rsidR="00D91A9B">
        <w:rPr>
          <w:color w:val="000000" w:themeColor="text1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P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 w:rsidR="00D91A9B">
        <w:rPr>
          <w:color w:val="000000" w:themeColor="text1"/>
          <w:sz w:val="28"/>
          <w:szCs w:val="28"/>
          <w:shd w:val="clear" w:color="auto" w:fill="FFFFFF"/>
        </w:rPr>
        <w:t xml:space="preserve">, принадлежащего истцу, и автомобиля марки </w:t>
      </w:r>
      <w:r w:rsidRP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 w:rsidR="00D91A9B">
        <w:rPr>
          <w:color w:val="000000" w:themeColor="text1"/>
          <w:sz w:val="28"/>
          <w:szCs w:val="28"/>
          <w:shd w:val="clear" w:color="auto" w:fill="FFFFFF"/>
        </w:rPr>
        <w:t>, государ</w:t>
      </w:r>
      <w:r w:rsidRPr="0071270D" w:rsidR="00D91A9B">
        <w:rPr>
          <w:color w:val="000000" w:themeColor="text1"/>
          <w:sz w:val="28"/>
          <w:szCs w:val="28"/>
          <w:shd w:val="clear" w:color="auto" w:fill="FFFFFF"/>
        </w:rPr>
        <w:t xml:space="preserve">ственный регистрационный знак </w:t>
      </w:r>
      <w:r w:rsidRP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71270D" w:rsidR="00D91A9B">
        <w:rPr>
          <w:color w:val="000000" w:themeColor="text1"/>
          <w:sz w:val="28"/>
          <w:szCs w:val="28"/>
          <w:shd w:val="clear" w:color="auto" w:fill="FFFFFF"/>
        </w:rPr>
        <w:t xml:space="preserve"> под управлением водителя Юсупова С.Ш. </w:t>
      </w:r>
    </w:p>
    <w:p w:rsidR="00020EF6" w:rsidRPr="00DC0013" w:rsidP="00020EF6">
      <w:pPr>
        <w:ind w:left="-284" w:right="14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0013">
        <w:rPr>
          <w:color w:val="000000" w:themeColor="text1"/>
          <w:sz w:val="28"/>
          <w:szCs w:val="28"/>
          <w:shd w:val="clear" w:color="auto" w:fill="FFFFFF"/>
        </w:rPr>
        <w:t xml:space="preserve">Виновником произошедшего ДТП признан </w:t>
      </w:r>
      <w:r w:rsidRPr="00DC0013" w:rsidR="0071270D">
        <w:rPr>
          <w:color w:val="000000" w:themeColor="text1"/>
          <w:sz w:val="28"/>
          <w:szCs w:val="28"/>
          <w:shd w:val="clear" w:color="auto" w:fill="FFFFFF"/>
        </w:rPr>
        <w:t>Юсупов С.Ш</w:t>
      </w:r>
      <w:r w:rsidRPr="00DC0013">
        <w:rPr>
          <w:color w:val="000000" w:themeColor="text1"/>
          <w:sz w:val="28"/>
          <w:szCs w:val="28"/>
          <w:shd w:val="clear" w:color="auto" w:fill="FFFFFF"/>
        </w:rPr>
        <w:t xml:space="preserve">., что подтверждается извещением о дорожно-транспортном происшествии (л.д. </w:t>
      </w:r>
      <w:r w:rsidRPr="00DC0013" w:rsidR="0071270D">
        <w:rPr>
          <w:color w:val="000000" w:themeColor="text1"/>
          <w:sz w:val="28"/>
          <w:szCs w:val="28"/>
          <w:shd w:val="clear" w:color="auto" w:fill="FFFFFF"/>
        </w:rPr>
        <w:t>8 оборотная сторона</w:t>
      </w:r>
      <w:r w:rsidRPr="00DC0013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020EF6" w:rsidRPr="00DC0013" w:rsidP="00020EF6">
      <w:pPr>
        <w:ind w:left="-284" w:right="14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0013">
        <w:rPr>
          <w:color w:val="000000" w:themeColor="text1"/>
          <w:sz w:val="28"/>
          <w:szCs w:val="28"/>
          <w:shd w:val="clear" w:color="auto" w:fill="FFFFFF"/>
        </w:rPr>
        <w:t>Произошедшее дорожно-транспортное</w:t>
      </w:r>
      <w:r w:rsidRPr="00DC0013">
        <w:rPr>
          <w:color w:val="000000" w:themeColor="text1"/>
          <w:sz w:val="28"/>
          <w:szCs w:val="28"/>
          <w:shd w:val="clear" w:color="auto" w:fill="FFFFFF"/>
        </w:rPr>
        <w:t xml:space="preserve"> происшествие оформлено водителями транспортных средств без участия сотрудников ГИБДД.  </w:t>
      </w:r>
    </w:p>
    <w:p w:rsidR="00020EF6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0013">
        <w:rPr>
          <w:color w:val="000000" w:themeColor="text1"/>
          <w:sz w:val="28"/>
          <w:szCs w:val="28"/>
          <w:shd w:val="clear" w:color="auto" w:fill="FFFFFF"/>
        </w:rPr>
        <w:t>Судом также установлено, что гражданская ответственность истца застрахована в ПАО СК «РОСГОССТРАХ</w:t>
      </w:r>
      <w:r w:rsidR="00DC0013">
        <w:rPr>
          <w:color w:val="000000" w:themeColor="text1"/>
          <w:sz w:val="28"/>
          <w:szCs w:val="28"/>
          <w:shd w:val="clear" w:color="auto" w:fill="FFFFFF"/>
        </w:rPr>
        <w:t xml:space="preserve">» (действия полиса до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="00DC0013">
        <w:rPr>
          <w:color w:val="000000" w:themeColor="text1"/>
          <w:sz w:val="28"/>
          <w:szCs w:val="28"/>
          <w:shd w:val="clear" w:color="auto" w:fill="FFFFFF"/>
        </w:rPr>
        <w:t xml:space="preserve">), ответчика – в </w:t>
      </w:r>
      <w:r w:rsidRPr="00E05CE0" w:rsidR="00DC0013">
        <w:rPr>
          <w:sz w:val="28"/>
          <w:szCs w:val="28"/>
        </w:rPr>
        <w:t>О</w:t>
      </w:r>
      <w:r w:rsidR="00DC0013">
        <w:rPr>
          <w:sz w:val="28"/>
          <w:szCs w:val="28"/>
        </w:rPr>
        <w:t>ОО «Центральное страховое общество»</w:t>
      </w:r>
      <w:r w:rsidR="00DC0013">
        <w:rPr>
          <w:color w:val="000000" w:themeColor="text1"/>
          <w:sz w:val="28"/>
          <w:szCs w:val="28"/>
          <w:shd w:val="clear" w:color="auto" w:fill="FFFFFF"/>
        </w:rPr>
        <w:t xml:space="preserve"> (действие </w:t>
      </w:r>
      <w:r w:rsidRPr="00DC0013" w:rsidR="00DC0013">
        <w:rPr>
          <w:color w:val="000000" w:themeColor="text1"/>
          <w:sz w:val="28"/>
          <w:szCs w:val="28"/>
          <w:shd w:val="clear" w:color="auto" w:fill="FFFFFF"/>
        </w:rPr>
        <w:t xml:space="preserve">полиса </w:t>
      </w:r>
      <w:r w:rsidRPr="00DC0013" w:rsidR="00DC0013">
        <w:rPr>
          <w:color w:val="000000" w:themeColor="text1"/>
          <w:sz w:val="28"/>
          <w:szCs w:val="28"/>
          <w:shd w:val="clear" w:color="auto" w:fill="FFFFFF"/>
        </w:rPr>
        <w:t>до</w:t>
      </w:r>
      <w:r w:rsidRPr="00DC0013" w:rsidR="00DC001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DC0013" w:rsidR="00DC0013">
        <w:rPr>
          <w:color w:val="000000" w:themeColor="text1"/>
          <w:sz w:val="28"/>
          <w:szCs w:val="28"/>
          <w:shd w:val="clear" w:color="auto" w:fill="FFFFFF"/>
        </w:rPr>
        <w:t>)</w:t>
      </w:r>
      <w:r w:rsidRPr="00DC001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C0013" w:rsidP="00020EF6">
      <w:pPr>
        <w:ind w:left="-284" w:right="142" w:firstLine="567"/>
        <w:jc w:val="both"/>
        <w:rPr>
          <w:color w:val="FF0000"/>
          <w:kern w:val="36"/>
          <w:sz w:val="28"/>
          <w:szCs w:val="28"/>
        </w:rPr>
      </w:pPr>
      <w:r w:rsidRPr="00DC0013">
        <w:rPr>
          <w:color w:val="000000" w:themeColor="text1"/>
          <w:kern w:val="36"/>
          <w:sz w:val="28"/>
          <w:szCs w:val="28"/>
        </w:rPr>
        <w:t xml:space="preserve">Согласно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</w:t>
      </w:r>
      <w:r w:rsidRPr="00DC0013">
        <w:rPr>
          <w:color w:val="000000" w:themeColor="text1"/>
          <w:kern w:val="36"/>
          <w:sz w:val="28"/>
          <w:szCs w:val="28"/>
        </w:rPr>
        <w:t>ответственности владельцев транспортных средств», п</w:t>
      </w:r>
      <w:r w:rsidRPr="00DC0013">
        <w:rPr>
          <w:color w:val="000000" w:themeColor="text1"/>
          <w:sz w:val="28"/>
          <w:szCs w:val="28"/>
        </w:rPr>
        <w:t xml:space="preserve">оскольку прямое </w:t>
      </w:r>
      <w:r w:rsidRPr="00DC0013">
        <w:rPr>
          <w:color w:val="000000" w:themeColor="text1"/>
          <w:sz w:val="28"/>
          <w:szCs w:val="28"/>
        </w:rPr>
        <w:t xml:space="preserve">возмещение убытков осуществляется страховщиком гражданской ответственности потерпевшего от имени страховщика гражданской ответственности </w:t>
      </w:r>
      <w:r w:rsidRPr="00DC0013">
        <w:rPr>
          <w:color w:val="000000" w:themeColor="text1"/>
          <w:sz w:val="28"/>
          <w:szCs w:val="28"/>
        </w:rPr>
        <w:t>причинителя</w:t>
      </w:r>
      <w:r w:rsidRPr="00DC0013">
        <w:rPr>
          <w:color w:val="000000" w:themeColor="text1"/>
          <w:sz w:val="28"/>
          <w:szCs w:val="28"/>
        </w:rPr>
        <w:t xml:space="preserve"> вреда (</w:t>
      </w:r>
      <w:r>
        <w:fldChar w:fldCharType="begin"/>
      </w:r>
      <w:r>
        <w:instrText xml:space="preserve"> HYPERLINK "consultantplus://offline/ref=FA92852B7150A77149948E9A235EEFFC4C7FCEB217E6ECA9631C39A6B2A03637684A1B3E3EbCm3N" </w:instrText>
      </w:r>
      <w:r>
        <w:fldChar w:fldCharType="separate"/>
      </w:r>
      <w:r w:rsidRPr="00DC0013">
        <w:rPr>
          <w:color w:val="000000" w:themeColor="text1"/>
          <w:sz w:val="28"/>
          <w:szCs w:val="28"/>
        </w:rPr>
        <w:t>пункт 4 статьи 14.1</w:t>
      </w:r>
      <w:r>
        <w:fldChar w:fldCharType="end"/>
      </w:r>
      <w:r w:rsidRPr="00DC0013">
        <w:rPr>
          <w:color w:val="000000" w:themeColor="text1"/>
          <w:sz w:val="28"/>
          <w:szCs w:val="28"/>
        </w:rPr>
        <w:t xml:space="preserve"> Закона об ОСАГО), к такому возмещению положения </w:t>
      </w:r>
      <w:r>
        <w:fldChar w:fldCharType="begin"/>
      </w:r>
      <w:r>
        <w:instrText xml:space="preserve"> HYPERLINK "consultantplus://offline/ref=FA92852B7150A77149948E9A235EEFFC4C7FCEB217E6ECA9631C39A6B2bAm0N" </w:instrText>
      </w:r>
      <w:r>
        <w:fldChar w:fldCharType="separate"/>
      </w:r>
      <w:r w:rsidRPr="00DC0013">
        <w:rPr>
          <w:color w:val="000000" w:themeColor="text1"/>
          <w:sz w:val="28"/>
          <w:szCs w:val="28"/>
        </w:rPr>
        <w:t>Закона</w:t>
      </w:r>
      <w:r>
        <w:fldChar w:fldCharType="end"/>
      </w:r>
      <w:r w:rsidRPr="00DC0013">
        <w:rPr>
          <w:color w:val="000000" w:themeColor="text1"/>
          <w:sz w:val="28"/>
          <w:szCs w:val="28"/>
        </w:rPr>
        <w:t xml:space="preserve"> об </w:t>
      </w:r>
      <w:r>
        <w:rPr>
          <w:sz w:val="28"/>
          <w:szCs w:val="28"/>
        </w:rPr>
        <w:t>ОСАГО применяются в редакции, действовавшей</w:t>
      </w:r>
      <w:r>
        <w:rPr>
          <w:sz w:val="28"/>
          <w:szCs w:val="28"/>
        </w:rPr>
        <w:t xml:space="preserve"> на момент заключения договора обязательного страхования гражданской ответственности между причинителем вреда и страховщиком, застраховавшим его гражданскую ответственность.</w:t>
      </w:r>
    </w:p>
    <w:p w:rsidR="00020EF6" w:rsidRPr="00892DFD" w:rsidP="00020EF6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DC0013">
        <w:rPr>
          <w:color w:val="000000" w:themeColor="text1"/>
          <w:kern w:val="36"/>
          <w:sz w:val="28"/>
          <w:szCs w:val="28"/>
        </w:rPr>
        <w:t>Так, согласно ст</w:t>
      </w:r>
      <w:r w:rsidRPr="00DC0013">
        <w:rPr>
          <w:color w:val="000000" w:themeColor="text1"/>
          <w:kern w:val="36"/>
          <w:sz w:val="28"/>
          <w:szCs w:val="28"/>
        </w:rPr>
        <w:t>. 7 Федерального закона от 25 апреля 2002 года №40-ФЗ «Об обязательном страховании гражданской ответственности  владельцев транспортных средств»</w:t>
      </w:r>
      <w:r w:rsidRPr="00DC0013" w:rsidR="00DC0013">
        <w:rPr>
          <w:color w:val="000000" w:themeColor="text1"/>
          <w:kern w:val="36"/>
          <w:sz w:val="28"/>
          <w:szCs w:val="28"/>
        </w:rPr>
        <w:t xml:space="preserve"> (</w:t>
      </w:r>
      <w:r w:rsidR="00B5612E">
        <w:rPr>
          <w:color w:val="000000" w:themeColor="text1"/>
          <w:kern w:val="36"/>
          <w:sz w:val="28"/>
          <w:szCs w:val="28"/>
        </w:rPr>
        <w:t>здесь и далее</w:t>
      </w:r>
      <w:r w:rsidR="00246AA1">
        <w:rPr>
          <w:color w:val="000000" w:themeColor="text1"/>
          <w:kern w:val="36"/>
          <w:sz w:val="28"/>
          <w:szCs w:val="28"/>
        </w:rPr>
        <w:t>,</w:t>
      </w:r>
      <w:r w:rsidR="00B5612E">
        <w:rPr>
          <w:color w:val="000000" w:themeColor="text1"/>
          <w:kern w:val="36"/>
          <w:sz w:val="28"/>
          <w:szCs w:val="28"/>
        </w:rPr>
        <w:t xml:space="preserve"> </w:t>
      </w:r>
      <w:r w:rsidRPr="00DC0013" w:rsidR="00DC0013">
        <w:rPr>
          <w:color w:val="000000" w:themeColor="text1"/>
          <w:kern w:val="36"/>
          <w:sz w:val="28"/>
          <w:szCs w:val="28"/>
        </w:rPr>
        <w:t xml:space="preserve">в редакции, действовавшей на момент </w:t>
      </w:r>
      <w:r w:rsidRPr="00DC0013" w:rsidR="00DC0013">
        <w:rPr>
          <w:color w:val="000000" w:themeColor="text1"/>
          <w:sz w:val="28"/>
          <w:szCs w:val="28"/>
        </w:rPr>
        <w:t>заключения договора обязательного страхования гражданской ответственности между причинителем вреда и страховщиком, застраховавшим его гражданскую ответственность)</w:t>
      </w:r>
      <w:r w:rsidRPr="00DC0013">
        <w:rPr>
          <w:color w:val="000000" w:themeColor="text1"/>
          <w:kern w:val="36"/>
          <w:sz w:val="28"/>
          <w:szCs w:val="28"/>
        </w:rPr>
        <w:t xml:space="preserve">, страховая сумма, </w:t>
      </w:r>
      <w:r w:rsidRPr="00DC0013">
        <w:rPr>
          <w:color w:val="000000" w:themeColor="text1"/>
          <w:sz w:val="28"/>
          <w:szCs w:val="28"/>
        </w:rPr>
        <w:t xml:space="preserve">в пределах которой страховщик при наступлении каждого страхового случая (независимо от их числа в течение </w:t>
      </w:r>
      <w:r w:rsidRPr="00892DFD">
        <w:rPr>
          <w:color w:val="000000" w:themeColor="text1"/>
          <w:sz w:val="28"/>
          <w:szCs w:val="28"/>
        </w:rPr>
        <w:t>срока действия договора обяз</w:t>
      </w:r>
      <w:r w:rsidRPr="00892DFD">
        <w:rPr>
          <w:color w:val="000000" w:themeColor="text1"/>
          <w:sz w:val="28"/>
          <w:szCs w:val="28"/>
        </w:rPr>
        <w:t>ательного страхования) обязуется возместить потерпевшим причиненный вред, составляет</w:t>
      </w:r>
      <w:r w:rsidRPr="00892DFD">
        <w:rPr>
          <w:color w:val="000000" w:themeColor="text1"/>
          <w:kern w:val="36"/>
          <w:sz w:val="28"/>
          <w:szCs w:val="28"/>
        </w:rPr>
        <w:t xml:space="preserve"> </w:t>
      </w:r>
      <w:r w:rsidRPr="00892DFD">
        <w:rPr>
          <w:color w:val="000000" w:themeColor="text1"/>
          <w:sz w:val="28"/>
          <w:szCs w:val="28"/>
        </w:rPr>
        <w:t>в части возмещения вреда, причиненного имуществу каждого потерпевшего, 400 тысяч рублей.</w:t>
      </w:r>
    </w:p>
    <w:p w:rsidR="00892DFD" w:rsidRPr="00892DFD" w:rsidP="00892DFD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892DFD">
        <w:rPr>
          <w:color w:val="000000" w:themeColor="text1"/>
          <w:sz w:val="28"/>
          <w:szCs w:val="28"/>
          <w:shd w:val="clear" w:color="auto" w:fill="FFFFFF"/>
        </w:rPr>
        <w:t>Пунктом 18 ст. 12 указанного выше Закона предусмотрено, что р</w:t>
      </w:r>
      <w:r w:rsidRPr="00892DFD">
        <w:rPr>
          <w:color w:val="000000" w:themeColor="text1"/>
          <w:sz w:val="28"/>
          <w:szCs w:val="28"/>
        </w:rPr>
        <w:t xml:space="preserve">азмер подлежащих </w:t>
      </w:r>
      <w:r w:rsidRPr="00892DFD">
        <w:rPr>
          <w:color w:val="000000" w:themeColor="text1"/>
          <w:sz w:val="28"/>
          <w:szCs w:val="28"/>
        </w:rPr>
        <w:t>возмещению страховщиком убытков при причинении вреда имуществу потерпевшего определяется: в случае повреждения имущества потерпевшего - в размере расходов, необходимых для приведения имущества в состояние, в котором оно находилось до момента наступления ст</w:t>
      </w:r>
      <w:r w:rsidRPr="00892DFD">
        <w:rPr>
          <w:color w:val="000000" w:themeColor="text1"/>
          <w:sz w:val="28"/>
          <w:szCs w:val="28"/>
        </w:rPr>
        <w:t>рахового случая.</w:t>
      </w:r>
    </w:p>
    <w:p w:rsidR="00892DFD" w:rsidRPr="00280DDB" w:rsidP="00892DFD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892DFD">
        <w:rPr>
          <w:color w:val="000000" w:themeColor="text1"/>
          <w:sz w:val="28"/>
          <w:szCs w:val="28"/>
        </w:rPr>
        <w:t xml:space="preserve">В соответствии </w:t>
      </w:r>
      <w:r w:rsidRPr="00892DFD">
        <w:rPr>
          <w:bCs/>
          <w:color w:val="000000" w:themeColor="text1"/>
          <w:sz w:val="28"/>
          <w:szCs w:val="28"/>
        </w:rPr>
        <w:t>ч. 4 ст. 11.1 этого же Закона в</w:t>
      </w:r>
      <w:r w:rsidRPr="00892DFD">
        <w:rPr>
          <w:color w:val="000000" w:themeColor="text1"/>
          <w:sz w:val="28"/>
          <w:szCs w:val="28"/>
        </w:rPr>
        <w:t xml:space="preserve"> случае оформления документов о дорожно-транспортном происшествии без участия уполномоченных на то сотрудников полиции размер страховой выплаты, причитающейся потерпевшему в счет возмещения вре</w:t>
      </w:r>
      <w:r w:rsidRPr="00892DFD">
        <w:rPr>
          <w:color w:val="000000" w:themeColor="text1"/>
          <w:sz w:val="28"/>
          <w:szCs w:val="28"/>
        </w:rPr>
        <w:t xml:space="preserve">да, причиненного его </w:t>
      </w:r>
      <w:r w:rsidRPr="00280DDB">
        <w:rPr>
          <w:color w:val="000000" w:themeColor="text1"/>
          <w:sz w:val="28"/>
          <w:szCs w:val="28"/>
        </w:rPr>
        <w:t>транспортному средству, не может превышать 50 тысяч рублей.</w:t>
      </w:r>
    </w:p>
    <w:p w:rsidR="00020EF6" w:rsidRPr="00B7778A" w:rsidP="00B7778A">
      <w:pPr>
        <w:spacing w:line="276" w:lineRule="auto"/>
        <w:ind w:left="-284" w:right="142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7778A">
        <w:rPr>
          <w:rFonts w:eastAsiaTheme="minorHAnsi"/>
          <w:color w:val="000000" w:themeColor="text1"/>
          <w:sz w:val="28"/>
          <w:szCs w:val="28"/>
          <w:lang w:eastAsia="en-US"/>
        </w:rPr>
        <w:t xml:space="preserve">&lt;данные </w:t>
      </w:r>
      <w:r w:rsidRPr="00B7778A">
        <w:rPr>
          <w:rFonts w:eastAsiaTheme="minorHAnsi"/>
          <w:color w:val="000000" w:themeColor="text1"/>
          <w:sz w:val="28"/>
          <w:szCs w:val="28"/>
          <w:lang w:eastAsia="en-US"/>
        </w:rPr>
        <w:t>изъяты&gt;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80DDB" w:rsidR="00D91A9B">
        <w:rPr>
          <w:color w:val="000000" w:themeColor="text1"/>
          <w:sz w:val="28"/>
          <w:szCs w:val="28"/>
          <w:shd w:val="clear" w:color="auto" w:fill="FFFFFF"/>
        </w:rPr>
        <w:t>Слепченко А.В. обратилась</w:t>
      </w:r>
      <w:r w:rsidRPr="00280DDB" w:rsidR="00D91A9B">
        <w:rPr>
          <w:color w:val="000000" w:themeColor="text1"/>
          <w:sz w:val="28"/>
          <w:szCs w:val="28"/>
          <w:shd w:val="clear" w:color="auto" w:fill="FFFFFF"/>
        </w:rPr>
        <w:t xml:space="preserve"> в ПАО СК «РОСГОССТРАХ» с заявлением о прямом возмещении убытков по ОСАГО, приложив к заявлению копию паспорта, копию документа, </w:t>
      </w:r>
      <w:r w:rsidRPr="00280DDB" w:rsidR="00D91A9B">
        <w:rPr>
          <w:color w:val="000000" w:themeColor="text1"/>
          <w:sz w:val="28"/>
          <w:szCs w:val="28"/>
          <w:shd w:val="clear" w:color="auto" w:fill="FFFFFF"/>
        </w:rPr>
        <w:t xml:space="preserve">удостоверяющего полномочия выгодоприобретателя, </w:t>
      </w:r>
      <w:r w:rsidRPr="00280DDB" w:rsidR="00280DDB">
        <w:rPr>
          <w:color w:val="000000" w:themeColor="text1"/>
          <w:sz w:val="28"/>
          <w:szCs w:val="28"/>
          <w:shd w:val="clear" w:color="auto" w:fill="FFFFFF"/>
        </w:rPr>
        <w:t>банковские реквизиты для перечисления страховой выплаты,  извещение о дорожно-транспортном происшествии,</w:t>
      </w:r>
      <w:r w:rsidRPr="00280DDB" w:rsidR="00D91A9B">
        <w:rPr>
          <w:color w:val="000000" w:themeColor="text1"/>
          <w:sz w:val="28"/>
          <w:szCs w:val="28"/>
          <w:shd w:val="clear" w:color="auto" w:fill="FFFFFF"/>
        </w:rPr>
        <w:t xml:space="preserve"> документ</w:t>
      </w:r>
      <w:r w:rsidRPr="00280DDB" w:rsidR="00280DDB">
        <w:rPr>
          <w:color w:val="000000" w:themeColor="text1"/>
          <w:sz w:val="28"/>
          <w:szCs w:val="28"/>
          <w:shd w:val="clear" w:color="auto" w:fill="FFFFFF"/>
        </w:rPr>
        <w:t>ы</w:t>
      </w:r>
      <w:r w:rsidRPr="00280DDB" w:rsidR="00D91A9B">
        <w:rPr>
          <w:color w:val="000000" w:themeColor="text1"/>
          <w:sz w:val="28"/>
          <w:szCs w:val="28"/>
          <w:shd w:val="clear" w:color="auto" w:fill="FFFFFF"/>
        </w:rPr>
        <w:t xml:space="preserve">, подтверждающих право собственности на </w:t>
      </w:r>
      <w:r w:rsidRPr="00280DDB" w:rsidR="00280DDB">
        <w:rPr>
          <w:color w:val="000000" w:themeColor="text1"/>
          <w:sz w:val="28"/>
          <w:szCs w:val="28"/>
          <w:shd w:val="clear" w:color="auto" w:fill="FFFFFF"/>
        </w:rPr>
        <w:t xml:space="preserve">поврежденное </w:t>
      </w:r>
      <w:r w:rsidRPr="00077649" w:rsidR="00280DDB">
        <w:rPr>
          <w:color w:val="000000" w:themeColor="text1"/>
          <w:sz w:val="28"/>
          <w:szCs w:val="28"/>
          <w:shd w:val="clear" w:color="auto" w:fill="FFFFFF"/>
        </w:rPr>
        <w:t xml:space="preserve">имущество, иные документы </w:t>
      </w:r>
      <w:r w:rsidRPr="00077649" w:rsidR="00D91A9B">
        <w:rPr>
          <w:color w:val="000000" w:themeColor="text1"/>
          <w:sz w:val="28"/>
          <w:szCs w:val="28"/>
          <w:shd w:val="clear" w:color="auto" w:fill="FFFFFF"/>
        </w:rPr>
        <w:t>(л.д. 1</w:t>
      </w:r>
      <w:r w:rsidRPr="00077649" w:rsidR="00280DDB">
        <w:rPr>
          <w:color w:val="000000" w:themeColor="text1"/>
          <w:sz w:val="28"/>
          <w:szCs w:val="28"/>
          <w:shd w:val="clear" w:color="auto" w:fill="FFFFFF"/>
        </w:rPr>
        <w:t>0-12</w:t>
      </w:r>
      <w:r w:rsidRPr="00077649" w:rsidR="00D91A9B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020EF6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На основании поданного истцом заявления ПАО СК </w:t>
      </w:r>
      <w:r w:rsidRPr="00077649" w:rsidR="00280DDB">
        <w:rPr>
          <w:color w:val="000000" w:themeColor="text1"/>
          <w:sz w:val="28"/>
          <w:szCs w:val="28"/>
          <w:shd w:val="clear" w:color="auto" w:fill="FFFFFF"/>
        </w:rPr>
        <w:t xml:space="preserve">«РОСГОССТРАХ»,  </w:t>
      </w: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признав произошедшее ДТП страховым случаем, 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 xml:space="preserve">&lt;данные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изъяты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&gt;</w:t>
      </w:r>
      <w:r w:rsidRPr="00077649">
        <w:rPr>
          <w:color w:val="000000" w:themeColor="text1"/>
          <w:sz w:val="28"/>
          <w:szCs w:val="28"/>
          <w:shd w:val="clear" w:color="auto" w:fill="FFFFFF"/>
        </w:rPr>
        <w:t>осуществило выплату страхового возмещения</w:t>
      </w:r>
      <w:r w:rsidRPr="00077649" w:rsidR="00280DDB">
        <w:rPr>
          <w:color w:val="000000" w:themeColor="text1"/>
          <w:sz w:val="28"/>
          <w:szCs w:val="28"/>
          <w:shd w:val="clear" w:color="auto" w:fill="FFFFFF"/>
        </w:rPr>
        <w:t xml:space="preserve"> по страховому акту №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77649" w:rsidR="00280DDB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77649" w:rsidR="00280DDB">
        <w:rPr>
          <w:color w:val="000000" w:themeColor="text1"/>
          <w:sz w:val="28"/>
          <w:szCs w:val="28"/>
          <w:shd w:val="clear" w:color="auto" w:fill="FFFFFF"/>
        </w:rPr>
        <w:t xml:space="preserve">(полис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77649" w:rsidR="00280DDB">
        <w:rPr>
          <w:color w:val="000000" w:themeColor="text1"/>
          <w:sz w:val="28"/>
          <w:szCs w:val="28"/>
          <w:shd w:val="clear" w:color="auto" w:fill="FFFFFF"/>
        </w:rPr>
        <w:t>)</w:t>
      </w: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 сумме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 рублей </w:t>
      </w:r>
      <w:r w:rsidRPr="00077649" w:rsidR="00077649">
        <w:rPr>
          <w:color w:val="000000" w:themeColor="text1"/>
          <w:sz w:val="28"/>
          <w:szCs w:val="28"/>
          <w:shd w:val="clear" w:color="auto" w:fill="FFFFFF"/>
        </w:rPr>
        <w:t xml:space="preserve">Слепченко А.В. </w:t>
      </w: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(л.д. </w:t>
      </w:r>
      <w:r w:rsidRPr="00077649" w:rsidR="00077649">
        <w:rPr>
          <w:color w:val="000000" w:themeColor="text1"/>
          <w:sz w:val="28"/>
          <w:szCs w:val="28"/>
          <w:shd w:val="clear" w:color="auto" w:fill="FFFFFF"/>
        </w:rPr>
        <w:t>67</w:t>
      </w:r>
      <w:r w:rsidRPr="00077649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077649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Не согласившись с размером страховой выплаты, Слепченко А.В. обратилась за проведением независимой экспертизы в ООО «ТЕХЭКСПЕРТ», согласно заключения  которого </w:t>
      </w:r>
      <w:r w:rsidRPr="00077649">
        <w:rPr>
          <w:color w:val="000000" w:themeColor="text1"/>
          <w:sz w:val="28"/>
          <w:szCs w:val="28"/>
          <w:shd w:val="clear" w:color="auto" w:fill="FFFFFF"/>
        </w:rPr>
        <w:t>от</w:t>
      </w: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данные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изъяты&gt;</w:t>
      </w:r>
      <w:r w:rsidRPr="00077649">
        <w:rPr>
          <w:color w:val="000000" w:themeColor="text1"/>
          <w:sz w:val="28"/>
          <w:szCs w:val="28"/>
          <w:shd w:val="clear" w:color="auto" w:fill="FFFFFF"/>
        </w:rPr>
        <w:t>, затраты на проведение восс</w:t>
      </w: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тановительного ремонта транспортного средства, с учетом заменяемых деталей составляют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 рубля  (</w:t>
      </w:r>
      <w:r w:rsidRPr="00077649">
        <w:rPr>
          <w:color w:val="000000" w:themeColor="text1"/>
          <w:sz w:val="28"/>
          <w:szCs w:val="28"/>
          <w:shd w:val="clear" w:color="auto" w:fill="FFFFFF"/>
        </w:rPr>
        <w:t>л.д</w:t>
      </w:r>
      <w:r w:rsidRPr="00077649">
        <w:rPr>
          <w:color w:val="000000" w:themeColor="text1"/>
          <w:sz w:val="28"/>
          <w:szCs w:val="28"/>
          <w:shd w:val="clear" w:color="auto" w:fill="FFFFFF"/>
        </w:rPr>
        <w:t>. 16-19)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07764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8297A" w:rsidP="00051F24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051F24">
        <w:rPr>
          <w:color w:val="000000" w:themeColor="text1"/>
          <w:sz w:val="28"/>
          <w:szCs w:val="28"/>
          <w:shd w:val="clear" w:color="auto" w:fill="FFFFFF"/>
        </w:rPr>
        <w:t>В силу п.11 ст. 12 Закона об ОСАГО с</w:t>
      </w:r>
      <w:r w:rsidRPr="00051F24">
        <w:rPr>
          <w:color w:val="000000" w:themeColor="text1"/>
          <w:sz w:val="28"/>
          <w:szCs w:val="28"/>
        </w:rPr>
        <w:t xml:space="preserve">траховщик обязан осмотреть поврежденное транспортное средство, иное имущество или его остатки и (или) </w:t>
      </w:r>
      <w:r w:rsidRPr="00051F24">
        <w:rPr>
          <w:color w:val="000000" w:themeColor="text1"/>
          <w:sz w:val="28"/>
          <w:szCs w:val="28"/>
        </w:rPr>
        <w:t xml:space="preserve">организовать их независимую техническую экспертизу, независимую экспертизу (оценку) в срок не более чем пять рабочих дней со дня поступления заявления о страховой выплате или прямом возмещении убытков с приложенными документами, предусмотренными </w:t>
      </w:r>
      <w:r>
        <w:fldChar w:fldCharType="begin"/>
      </w:r>
      <w:r>
        <w:instrText xml:space="preserve"> HYPERLINK "consultantplus://offline/ref=14D67EFF33B06BAE9A28BE853ED6DCEC4E58F859D66DB27FAC7FC95C227420A4DD14E91E72760B18OCD5O" </w:instrText>
      </w:r>
      <w:r>
        <w:fldChar w:fldCharType="separate"/>
      </w:r>
      <w:r w:rsidRPr="00051F24">
        <w:rPr>
          <w:color w:val="000000" w:themeColor="text1"/>
          <w:sz w:val="28"/>
          <w:szCs w:val="28"/>
        </w:rPr>
        <w:t>правилами</w:t>
      </w:r>
      <w:r>
        <w:fldChar w:fldCharType="end"/>
      </w:r>
      <w:r w:rsidRPr="00051F24">
        <w:rPr>
          <w:color w:val="000000" w:themeColor="text1"/>
          <w:sz w:val="28"/>
          <w:szCs w:val="28"/>
        </w:rPr>
        <w:t xml:space="preserve"> обязательного страхования, и ознакомить потерпевшего с</w:t>
      </w:r>
      <w:r w:rsidRPr="00051F24">
        <w:rPr>
          <w:color w:val="000000" w:themeColor="text1"/>
          <w:sz w:val="28"/>
          <w:szCs w:val="28"/>
        </w:rPr>
        <w:t xml:space="preserve"> результатами осмотра и независимой технической экспертизы, независимой</w:t>
      </w:r>
      <w:r w:rsidRPr="00051F24">
        <w:rPr>
          <w:color w:val="000000" w:themeColor="text1"/>
          <w:sz w:val="28"/>
          <w:szCs w:val="28"/>
        </w:rPr>
        <w:t xml:space="preserve"> экспертизы (оценки), если иной срок не согласован страховщиком с потерпевшим. Независимая техническая экспертиза или независимая экспертиза (оценка) организуется страховщиком в случае обнаружения противоречий между потерпевшим и страховщиком, касающихся х</w:t>
      </w:r>
      <w:r w:rsidRPr="00051F24">
        <w:rPr>
          <w:color w:val="000000" w:themeColor="text1"/>
          <w:sz w:val="28"/>
          <w:szCs w:val="28"/>
        </w:rPr>
        <w:t>арактера и перечня видимых повреждений имущества и (или) обстоятельств причинения вреда в связи с повреждением имущества в результате дорожно-транспортного происшествия.</w:t>
      </w:r>
    </w:p>
    <w:p w:rsidR="0098297A" w:rsidP="0098297A">
      <w:pPr>
        <w:ind w:left="-284" w:right="14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п.4.15 П</w:t>
      </w:r>
      <w:r w:rsidRPr="0098297A">
        <w:rPr>
          <w:color w:val="000000" w:themeColor="text1"/>
          <w:sz w:val="28"/>
          <w:szCs w:val="28"/>
        </w:rPr>
        <w:t xml:space="preserve">равил обязательного страхования гражданской ответственности владельцев </w:t>
      </w:r>
      <w:r w:rsidRPr="0098297A">
        <w:rPr>
          <w:color w:val="000000" w:themeColor="text1"/>
          <w:sz w:val="28"/>
          <w:szCs w:val="28"/>
        </w:rPr>
        <w:t>транспортных средств</w:t>
      </w:r>
      <w:r>
        <w:rPr>
          <w:color w:val="000000" w:themeColor="text1"/>
          <w:sz w:val="28"/>
          <w:szCs w:val="28"/>
        </w:rPr>
        <w:t xml:space="preserve">, утвержденных Положением </w:t>
      </w:r>
      <w:r w:rsidRPr="0098297A">
        <w:rPr>
          <w:color w:val="000000" w:themeColor="text1"/>
          <w:sz w:val="28"/>
          <w:szCs w:val="28"/>
        </w:rPr>
        <w:t>Банк</w:t>
      </w:r>
      <w:r>
        <w:rPr>
          <w:color w:val="000000" w:themeColor="text1"/>
          <w:sz w:val="28"/>
          <w:szCs w:val="28"/>
        </w:rPr>
        <w:t>а</w:t>
      </w:r>
      <w:r w:rsidRPr="0098297A">
        <w:rPr>
          <w:color w:val="000000" w:themeColor="text1"/>
          <w:sz w:val="28"/>
          <w:szCs w:val="28"/>
        </w:rPr>
        <w:t xml:space="preserve"> России 19.09.2014 N 431-П</w:t>
      </w:r>
      <w:r>
        <w:rPr>
          <w:color w:val="000000" w:themeColor="text1"/>
          <w:sz w:val="28"/>
          <w:szCs w:val="28"/>
        </w:rPr>
        <w:t xml:space="preserve"> р</w:t>
      </w:r>
      <w:r>
        <w:rPr>
          <w:sz w:val="28"/>
          <w:szCs w:val="28"/>
        </w:rPr>
        <w:t>азмер страхового возмещения в случае причинения вреда имуществу потерпевшего определяется: в случае повреждения имущества потерпевшего - в размере расходов, необходимых для прив</w:t>
      </w:r>
      <w:r>
        <w:rPr>
          <w:sz w:val="28"/>
          <w:szCs w:val="28"/>
        </w:rPr>
        <w:t>едения имущества в состояние, в котором оно находилось до наступления страхового случая (восстановительных расходов).</w:t>
      </w:r>
    </w:p>
    <w:p w:rsidR="0098297A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  <w:szCs w:val="28"/>
        </w:rPr>
        <w:t xml:space="preserve">В связи с несогласием с произведенной выплатой и </w:t>
      </w:r>
      <w:r w:rsidR="00B5612E">
        <w:rPr>
          <w:sz w:val="28"/>
          <w:szCs w:val="28"/>
        </w:rPr>
        <w:t xml:space="preserve">установлении суммы восстановительных расходов, истцом в адрес ответчика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="00B5612E">
        <w:rPr>
          <w:sz w:val="28"/>
          <w:szCs w:val="28"/>
        </w:rPr>
        <w:t xml:space="preserve">года направлена досудебная претензия, в которой истец просит произвести доплату страховой выплаты в виде разницы между причиненным ей реальным ущербом и полученным страховым возмещением, полученную ответчиком 30 января 2018 года  (л.д. 13-15).   </w:t>
      </w:r>
      <w:r>
        <w:rPr>
          <w:sz w:val="28"/>
          <w:szCs w:val="28"/>
        </w:rPr>
        <w:t xml:space="preserve"> </w:t>
      </w:r>
    </w:p>
    <w:p w:rsidR="00B5612E" w:rsidP="00B5612E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B5612E">
        <w:rPr>
          <w:color w:val="000000" w:themeColor="text1"/>
          <w:sz w:val="28"/>
          <w:szCs w:val="28"/>
        </w:rPr>
        <w:t>В соответс</w:t>
      </w:r>
      <w:r w:rsidRPr="00B5612E">
        <w:rPr>
          <w:color w:val="000000" w:themeColor="text1"/>
          <w:sz w:val="28"/>
          <w:szCs w:val="28"/>
        </w:rPr>
        <w:t>твии со ст. 16.1 Закона об ОСАГО при наличии разногласий между потерпевшим и страховщиком относительно исполнения последним своих обязательств по договору обязательного страхования до предъявления к страховщику иска, вытекающего из неисполнения или ненадле</w:t>
      </w:r>
      <w:r w:rsidRPr="00B5612E">
        <w:rPr>
          <w:color w:val="000000" w:themeColor="text1"/>
          <w:sz w:val="28"/>
          <w:szCs w:val="28"/>
        </w:rPr>
        <w:t xml:space="preserve">жащего исполнения им обязательств по договору обязательного страхования, несогласия потерпевшего с размером осуществленной страховщиком страховой выплаты потерпевший направляет страховщику </w:t>
      </w:r>
      <w:r>
        <w:fldChar w:fldCharType="begin"/>
      </w:r>
      <w:r>
        <w:instrText xml:space="preserve"> HYPERLINK "consultantplus://offline/ref=B36E20E0C2458456D78D81469531671D429163A740C94A71CC573DDB7115F1ACD30B4ECF521DA90Dv5MAO" </w:instrText>
      </w:r>
      <w:r>
        <w:fldChar w:fldCharType="separate"/>
      </w:r>
      <w:r w:rsidRPr="00B5612E">
        <w:rPr>
          <w:color w:val="000000" w:themeColor="text1"/>
          <w:sz w:val="28"/>
          <w:szCs w:val="28"/>
        </w:rPr>
        <w:t>претензию</w:t>
      </w:r>
      <w:r>
        <w:fldChar w:fldCharType="end"/>
      </w:r>
      <w:r w:rsidRPr="00B5612E">
        <w:rPr>
          <w:color w:val="000000" w:themeColor="text1"/>
          <w:sz w:val="28"/>
          <w:szCs w:val="28"/>
        </w:rPr>
        <w:t xml:space="preserve"> с документами, приложенными к ней и обосновывающими</w:t>
      </w:r>
      <w:r w:rsidRPr="00B5612E">
        <w:rPr>
          <w:color w:val="000000" w:themeColor="text1"/>
          <w:sz w:val="28"/>
          <w:szCs w:val="28"/>
        </w:rPr>
        <w:t xml:space="preserve"> требование </w:t>
      </w:r>
      <w:r w:rsidRPr="00B5612E">
        <w:rPr>
          <w:color w:val="000000" w:themeColor="text1"/>
          <w:sz w:val="28"/>
          <w:szCs w:val="28"/>
        </w:rPr>
        <w:t xml:space="preserve">потерпевшего, </w:t>
      </w:r>
      <w:r w:rsidRPr="00B5612E">
        <w:rPr>
          <w:color w:val="000000" w:themeColor="text1"/>
          <w:sz w:val="28"/>
          <w:szCs w:val="28"/>
        </w:rPr>
        <w:t>которая</w:t>
      </w:r>
      <w:r w:rsidRPr="00B5612E">
        <w:rPr>
          <w:color w:val="000000" w:themeColor="text1"/>
          <w:sz w:val="28"/>
          <w:szCs w:val="28"/>
        </w:rPr>
        <w:t xml:space="preserve"> подлежит рассмотрению страховщиком в течение десяти календарных дней, за исключением нерабочих пр</w:t>
      </w:r>
      <w:r w:rsidRPr="00B5612E">
        <w:rPr>
          <w:color w:val="000000" w:themeColor="text1"/>
          <w:sz w:val="28"/>
          <w:szCs w:val="28"/>
        </w:rPr>
        <w:t xml:space="preserve">аздничных дней, со дня поступления. В течение указанного срока страховщик обязан удовлетворить выраженное потерпевшим требование о надлежащем исполнении обязательств по договору обязательного страхования или направить мотивированный отказ в удовлетворении </w:t>
      </w:r>
      <w:r w:rsidRPr="00B5612E">
        <w:rPr>
          <w:color w:val="000000" w:themeColor="text1"/>
          <w:sz w:val="28"/>
          <w:szCs w:val="28"/>
        </w:rPr>
        <w:t>такого требования.</w:t>
      </w:r>
    </w:p>
    <w:p w:rsidR="00B5612E" w:rsidRPr="00B7778A" w:rsidP="00B7778A">
      <w:pPr>
        <w:ind w:left="-284" w:right="142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 w:themeColor="text1"/>
          <w:sz w:val="28"/>
          <w:szCs w:val="28"/>
        </w:rPr>
        <w:t xml:space="preserve">Однако по результатам рассмотрения претензии, ответчик добровольно страховую доплату в размере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 xml:space="preserve">&lt;данные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изъяты&gt;</w:t>
      </w:r>
      <w:r>
        <w:rPr>
          <w:color w:val="000000" w:themeColor="text1"/>
          <w:sz w:val="28"/>
          <w:szCs w:val="28"/>
        </w:rPr>
        <w:t xml:space="preserve"> рублей истцу Слепченко А.В. не произвел</w:t>
      </w:r>
      <w:r>
        <w:rPr>
          <w:color w:val="000000" w:themeColor="text1"/>
          <w:sz w:val="28"/>
          <w:szCs w:val="28"/>
        </w:rPr>
        <w:t xml:space="preserve">. </w:t>
      </w:r>
    </w:p>
    <w:p w:rsidR="00D22D00" w:rsidRPr="00B7778A" w:rsidP="00B7778A">
      <w:pPr>
        <w:ind w:left="-284" w:right="142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 w:themeColor="text1"/>
          <w:sz w:val="28"/>
          <w:szCs w:val="28"/>
        </w:rPr>
        <w:t xml:space="preserve">Таким образом, взысканию с ответчика </w:t>
      </w:r>
      <w:r>
        <w:rPr>
          <w:color w:val="000000" w:themeColor="text1"/>
          <w:sz w:val="28"/>
          <w:szCs w:val="28"/>
        </w:rPr>
        <w:t>подлежит сумма недоплаченного страхового возмещения в раз</w:t>
      </w:r>
      <w:r>
        <w:rPr>
          <w:color w:val="000000" w:themeColor="text1"/>
          <w:sz w:val="28"/>
          <w:szCs w:val="28"/>
        </w:rPr>
        <w:t xml:space="preserve">мере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&gt;</w:t>
      </w:r>
      <w:r>
        <w:rPr>
          <w:color w:val="000000" w:themeColor="text1"/>
          <w:sz w:val="28"/>
          <w:szCs w:val="28"/>
        </w:rPr>
        <w:t xml:space="preserve"> рублей.</w:t>
      </w:r>
    </w:p>
    <w:p w:rsidR="00D22D00" w:rsidP="00B5612E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7"/>
          <w:szCs w:val="27"/>
        </w:rPr>
        <w:t>Кроме того, у</w:t>
      </w:r>
      <w:r w:rsidRPr="00CE6BFA">
        <w:rPr>
          <w:bCs/>
          <w:color w:val="000000" w:themeColor="text1"/>
          <w:sz w:val="27"/>
          <w:szCs w:val="27"/>
        </w:rPr>
        <w:t xml:space="preserve">читывая, что страховщик не выплатил в установленный срок сумму страхового возмещения, </w:t>
      </w:r>
      <w:r>
        <w:rPr>
          <w:bCs/>
          <w:color w:val="000000" w:themeColor="text1"/>
          <w:sz w:val="27"/>
          <w:szCs w:val="27"/>
        </w:rPr>
        <w:t xml:space="preserve">при этом признал произошедшее ДТП страховым случаем, </w:t>
      </w:r>
      <w:r w:rsidRPr="00CE6BFA">
        <w:rPr>
          <w:bCs/>
          <w:color w:val="000000" w:themeColor="text1"/>
          <w:sz w:val="27"/>
          <w:szCs w:val="27"/>
        </w:rPr>
        <w:t xml:space="preserve">суд считает требования </w:t>
      </w:r>
      <w:r>
        <w:rPr>
          <w:bCs/>
          <w:color w:val="000000" w:themeColor="text1"/>
          <w:sz w:val="27"/>
          <w:szCs w:val="27"/>
        </w:rPr>
        <w:t xml:space="preserve">Слепченко А.В. </w:t>
      </w:r>
      <w:r w:rsidRPr="00CE6BFA">
        <w:rPr>
          <w:bCs/>
          <w:color w:val="000000" w:themeColor="text1"/>
          <w:sz w:val="27"/>
          <w:szCs w:val="27"/>
        </w:rPr>
        <w:t>о взыскании в</w:t>
      </w:r>
      <w:r>
        <w:rPr>
          <w:bCs/>
          <w:color w:val="000000" w:themeColor="text1"/>
          <w:sz w:val="27"/>
          <w:szCs w:val="27"/>
        </w:rPr>
        <w:t xml:space="preserve"> ее пользу</w:t>
      </w:r>
      <w:r w:rsidRPr="00CE6BFA">
        <w:rPr>
          <w:bCs/>
          <w:color w:val="000000" w:themeColor="text1"/>
          <w:sz w:val="27"/>
          <w:szCs w:val="27"/>
        </w:rPr>
        <w:t xml:space="preserve"> неустойки</w:t>
      </w:r>
      <w:r w:rsidR="00FC0257">
        <w:rPr>
          <w:bCs/>
          <w:color w:val="000000" w:themeColor="text1"/>
          <w:sz w:val="27"/>
          <w:szCs w:val="27"/>
        </w:rPr>
        <w:t>,</w:t>
      </w:r>
      <w:r w:rsidRPr="00CE6BFA">
        <w:rPr>
          <w:bCs/>
          <w:color w:val="000000" w:themeColor="text1"/>
          <w:sz w:val="27"/>
          <w:szCs w:val="27"/>
        </w:rPr>
        <w:t xml:space="preserve"> </w:t>
      </w:r>
      <w:r w:rsidR="00FC0257">
        <w:rPr>
          <w:color w:val="000000" w:themeColor="text1"/>
          <w:sz w:val="28"/>
          <w:szCs w:val="28"/>
        </w:rPr>
        <w:t>выплата которой предусмотрена ч.21 ст. 12 Закона об ОСАГО.</w:t>
      </w:r>
      <w:r w:rsidRPr="00CE6BFA" w:rsidR="00FC0257">
        <w:rPr>
          <w:bCs/>
          <w:color w:val="000000" w:themeColor="text1"/>
          <w:sz w:val="27"/>
          <w:szCs w:val="27"/>
        </w:rPr>
        <w:t xml:space="preserve"> </w:t>
      </w:r>
      <w:r w:rsidRPr="00CE6BFA">
        <w:rPr>
          <w:bCs/>
          <w:color w:val="000000" w:themeColor="text1"/>
          <w:sz w:val="27"/>
          <w:szCs w:val="27"/>
        </w:rPr>
        <w:t>подлежащими удовлетворению.</w:t>
      </w:r>
    </w:p>
    <w:p w:rsidR="00D22D00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 w:themeColor="text1"/>
          <w:sz w:val="28"/>
          <w:szCs w:val="28"/>
        </w:rPr>
        <w:t xml:space="preserve">Так, </w:t>
      </w:r>
      <w:r>
        <w:rPr>
          <w:color w:val="000000" w:themeColor="text1"/>
          <w:sz w:val="28"/>
          <w:szCs w:val="28"/>
        </w:rPr>
        <w:t xml:space="preserve">согласно </w:t>
      </w:r>
      <w:r w:rsidR="007B7113">
        <w:rPr>
          <w:color w:val="000000" w:themeColor="text1"/>
          <w:sz w:val="28"/>
          <w:szCs w:val="28"/>
        </w:rPr>
        <w:t>расчета</w:t>
      </w:r>
      <w:r w:rsidR="007B7113">
        <w:rPr>
          <w:color w:val="000000" w:themeColor="text1"/>
          <w:sz w:val="28"/>
          <w:szCs w:val="28"/>
        </w:rPr>
        <w:t>, произведенного истцом</w:t>
      </w:r>
      <w:r>
        <w:rPr>
          <w:color w:val="000000" w:themeColor="text1"/>
          <w:sz w:val="28"/>
          <w:szCs w:val="28"/>
        </w:rPr>
        <w:t>,</w:t>
      </w:r>
      <w:r w:rsidR="007B7113">
        <w:rPr>
          <w:color w:val="000000" w:themeColor="text1"/>
          <w:sz w:val="28"/>
          <w:szCs w:val="28"/>
        </w:rPr>
        <w:t xml:space="preserve"> за период с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="007B7113">
        <w:rPr>
          <w:color w:val="000000" w:themeColor="text1"/>
          <w:sz w:val="28"/>
          <w:szCs w:val="28"/>
        </w:rPr>
        <w:t xml:space="preserve"> по день вынесения решения</w:t>
      </w:r>
      <w:r>
        <w:rPr>
          <w:color w:val="000000" w:themeColor="text1"/>
          <w:sz w:val="28"/>
          <w:szCs w:val="28"/>
        </w:rPr>
        <w:t xml:space="preserve"> размер неустойки составил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 (исходя из </w:t>
      </w:r>
      <w:r w:rsidR="007B7113">
        <w:rPr>
          <w:color w:val="000000" w:themeColor="text1"/>
          <w:sz w:val="28"/>
          <w:szCs w:val="28"/>
        </w:rPr>
        <w:t>87 календарных дней</w:t>
      </w:r>
      <w:r>
        <w:rPr>
          <w:color w:val="000000" w:themeColor="text1"/>
          <w:sz w:val="28"/>
          <w:szCs w:val="28"/>
        </w:rPr>
        <w:t xml:space="preserve"> просрочки</w:t>
      </w:r>
      <w:r w:rsidR="007B7113">
        <w:rPr>
          <w:color w:val="000000" w:themeColor="text1"/>
          <w:sz w:val="28"/>
          <w:szCs w:val="28"/>
        </w:rPr>
        <w:t>, сумм</w:t>
      </w:r>
      <w:r>
        <w:rPr>
          <w:color w:val="000000" w:themeColor="text1"/>
          <w:sz w:val="28"/>
          <w:szCs w:val="28"/>
        </w:rPr>
        <w:t>ы</w:t>
      </w:r>
      <w:r w:rsidR="007B7113">
        <w:rPr>
          <w:color w:val="000000" w:themeColor="text1"/>
          <w:sz w:val="28"/>
          <w:szCs w:val="28"/>
        </w:rPr>
        <w:t xml:space="preserve"> неустойки </w:t>
      </w:r>
      <w:r>
        <w:rPr>
          <w:color w:val="000000" w:themeColor="text1"/>
          <w:sz w:val="28"/>
          <w:szCs w:val="28"/>
        </w:rPr>
        <w:t xml:space="preserve">в размере </w:t>
      </w:r>
      <w:r w:rsidR="007B7113">
        <w:rPr>
          <w:color w:val="000000" w:themeColor="text1"/>
          <w:sz w:val="28"/>
          <w:szCs w:val="28"/>
        </w:rPr>
        <w:t xml:space="preserve">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="007B7113">
        <w:rPr>
          <w:color w:val="000000" w:themeColor="text1"/>
          <w:sz w:val="28"/>
          <w:szCs w:val="28"/>
        </w:rPr>
        <w:t>рублей за каждый день просрочки</w:t>
      </w:r>
      <w:r>
        <w:rPr>
          <w:color w:val="000000" w:themeColor="text1"/>
          <w:sz w:val="28"/>
          <w:szCs w:val="28"/>
        </w:rPr>
        <w:t>)</w:t>
      </w:r>
      <w:r w:rsidR="007B7113">
        <w:rPr>
          <w:color w:val="000000" w:themeColor="text1"/>
          <w:sz w:val="28"/>
          <w:szCs w:val="28"/>
        </w:rPr>
        <w:t>.</w:t>
      </w:r>
    </w:p>
    <w:p w:rsidR="0094545E" w:rsidP="0094545E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указанным расчетом согласился и суд, т.к. он ответчиком не оспорен, иного расчета ответчик не представил. </w:t>
      </w:r>
    </w:p>
    <w:p w:rsidR="0094545E" w:rsidP="0094545E">
      <w:pPr>
        <w:ind w:left="-284" w:right="142" w:firstLine="567"/>
        <w:jc w:val="both"/>
        <w:rPr>
          <w:color w:val="000000" w:themeColor="text1"/>
          <w:sz w:val="27"/>
          <w:szCs w:val="27"/>
        </w:rPr>
      </w:pPr>
      <w:r w:rsidRPr="00CE6BFA">
        <w:rPr>
          <w:color w:val="000000" w:themeColor="text1"/>
          <w:sz w:val="27"/>
          <w:szCs w:val="27"/>
        </w:rPr>
        <w:t>При этом суд считает, что основания для применения положений </w:t>
      </w:r>
      <w:r>
        <w:fldChar w:fldCharType="begin"/>
      </w:r>
      <w:r>
        <w:instrText xml:space="preserve"> HYPERLINK "https://rospravosudie.com/law/%D0%A1%D1%82%D0%B0%D1%82%D1%8C%D1%8F_333_%D0%93%D0%9A_%D0%A0%D0%A4" </w:instrText>
      </w:r>
      <w:r>
        <w:fldChar w:fldCharType="separate"/>
      </w:r>
      <w:r w:rsidRPr="00CE6BFA">
        <w:rPr>
          <w:rStyle w:val="Hyperlink"/>
          <w:color w:val="000000" w:themeColor="text1"/>
          <w:sz w:val="27"/>
          <w:szCs w:val="27"/>
          <w:u w:val="none"/>
        </w:rPr>
        <w:t>ст. 333 ГК РФ</w:t>
      </w:r>
      <w:r>
        <w:fldChar w:fldCharType="end"/>
      </w:r>
      <w:r w:rsidRPr="00CE6BFA">
        <w:rPr>
          <w:color w:val="000000" w:themeColor="text1"/>
          <w:sz w:val="27"/>
          <w:szCs w:val="27"/>
        </w:rPr>
        <w:t> не установлено.</w:t>
      </w:r>
    </w:p>
    <w:p w:rsidR="0094545E" w:rsidP="0094545E">
      <w:pPr>
        <w:ind w:left="-284" w:right="142"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CE6BFA">
        <w:rPr>
          <w:color w:val="000000" w:themeColor="text1"/>
          <w:sz w:val="27"/>
          <w:szCs w:val="27"/>
          <w:shd w:val="clear" w:color="auto" w:fill="FFFFFF"/>
        </w:rPr>
        <w:t>Часть первая статьи </w:t>
      </w:r>
      <w:r>
        <w:fldChar w:fldCharType="begin"/>
      </w:r>
      <w:r>
        <w:instrText xml:space="preserve"> HYPERLINK "http://sudact.ru/law/gk-rf-chast1/razdel-iii/podrazdel-1_1/glava-23/ss-2_3/statia-333/?marker=fdoctlaw" \o 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\t "_blank" </w:instrText>
      </w:r>
      <w:r>
        <w:fldChar w:fldCharType="separate"/>
      </w:r>
      <w:r w:rsidRPr="00CE6BFA">
        <w:rPr>
          <w:color w:val="000000" w:themeColor="text1"/>
          <w:sz w:val="27"/>
          <w:szCs w:val="27"/>
          <w:bdr w:val="none" w:sz="0" w:space="0" w:color="auto" w:frame="1"/>
        </w:rPr>
        <w:t>333 ГК РФ</w:t>
      </w:r>
      <w:r>
        <w:fldChar w:fldCharType="end"/>
      </w:r>
      <w:r w:rsidRPr="00CE6BFA">
        <w:rPr>
          <w:color w:val="000000" w:themeColor="text1"/>
          <w:sz w:val="27"/>
          <w:szCs w:val="27"/>
          <w:shd w:val="clear" w:color="auto" w:fill="FFFFFF"/>
        </w:rPr>
        <w:t> пр</w:t>
      </w:r>
      <w:r w:rsidRPr="00CE6BFA">
        <w:rPr>
          <w:color w:val="000000" w:themeColor="text1"/>
          <w:sz w:val="27"/>
          <w:szCs w:val="27"/>
          <w:shd w:val="clear" w:color="auto" w:fill="FFFFFF"/>
        </w:rPr>
        <w:t>едусматривает право суда уменьшить неустойку, если она явно несоразмерна последствиям нарушения обязательства. Предоставленная суду возможность снижать размер неустойки в случае ее чрезмерности по сравнению с последствиями нарушения обязательств является о</w:t>
      </w:r>
      <w:r w:rsidRPr="00CE6BFA">
        <w:rPr>
          <w:color w:val="000000" w:themeColor="text1"/>
          <w:sz w:val="27"/>
          <w:szCs w:val="27"/>
          <w:shd w:val="clear" w:color="auto" w:fill="FFFFFF"/>
        </w:rPr>
        <w:t>дним из предусмотренных законом правовых способов, направленных против злоупотребления правом свободного определения размера неустойки.</w:t>
      </w:r>
    </w:p>
    <w:p w:rsidR="0094545E" w:rsidP="0094545E">
      <w:pPr>
        <w:ind w:left="-284" w:right="142"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CE6BFA">
        <w:rPr>
          <w:color w:val="000000" w:themeColor="text1"/>
          <w:sz w:val="27"/>
          <w:szCs w:val="27"/>
          <w:shd w:val="clear" w:color="auto" w:fill="FFFFFF"/>
        </w:rPr>
        <w:t>В ходе рассмотрения дела представитель ответчика в письменных возражениях просил, в случае удовлетворения требований ист</w:t>
      </w:r>
      <w:r w:rsidRPr="00CE6BFA">
        <w:rPr>
          <w:color w:val="000000" w:themeColor="text1"/>
          <w:sz w:val="27"/>
          <w:szCs w:val="27"/>
          <w:shd w:val="clear" w:color="auto" w:fill="FFFFFF"/>
        </w:rPr>
        <w:t>ца, применить положения ст. </w:t>
      </w:r>
      <w:r>
        <w:fldChar w:fldCharType="begin"/>
      </w:r>
      <w:r>
        <w:instrText xml:space="preserve"> HYPERLINK "http://sudact.ru/law/gk-rf-chast1/razdel-iii/podrazdel-1_1/glava-23/ss-2_3/statia-333/?marker=fdoctlaw" \o 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\t "_blank" </w:instrText>
      </w:r>
      <w:r>
        <w:fldChar w:fldCharType="separate"/>
      </w:r>
      <w:r w:rsidRPr="00CE6BFA">
        <w:rPr>
          <w:color w:val="000000" w:themeColor="text1"/>
          <w:sz w:val="27"/>
          <w:szCs w:val="27"/>
          <w:bdr w:val="none" w:sz="0" w:space="0" w:color="auto" w:frame="1"/>
        </w:rPr>
        <w:t>333 ГК РФ</w:t>
      </w:r>
      <w:r>
        <w:fldChar w:fldCharType="end"/>
      </w:r>
      <w:r w:rsidRPr="00CE6BFA">
        <w:rPr>
          <w:color w:val="000000" w:themeColor="text1"/>
          <w:sz w:val="27"/>
          <w:szCs w:val="27"/>
          <w:shd w:val="clear" w:color="auto" w:fill="FFFFFF"/>
        </w:rPr>
        <w:t> по отношению к неустойке.</w:t>
      </w:r>
    </w:p>
    <w:p w:rsidR="0094545E" w:rsidRPr="00CE6BFA" w:rsidP="0094545E">
      <w:pPr>
        <w:ind w:left="-284" w:right="142" w:firstLine="567"/>
        <w:jc w:val="both"/>
        <w:rPr>
          <w:rFonts w:ascii="Helvetica" w:hAnsi="Helvetica" w:cs="Helvetica"/>
          <w:color w:val="FF0000"/>
          <w:sz w:val="27"/>
          <w:szCs w:val="27"/>
        </w:rPr>
      </w:pPr>
      <w:r w:rsidRPr="00CE6BFA">
        <w:rPr>
          <w:color w:val="000000" w:themeColor="text1"/>
          <w:sz w:val="27"/>
          <w:szCs w:val="27"/>
          <w:shd w:val="clear" w:color="auto" w:fill="FFFFFF"/>
        </w:rPr>
        <w:t>Разрешая данный спор, суд пришел к выводу о том, что необходимые для выплаты страхового возмещения докуме</w:t>
      </w:r>
      <w:r w:rsidRPr="00CE6BFA">
        <w:rPr>
          <w:color w:val="000000" w:themeColor="text1"/>
          <w:sz w:val="27"/>
          <w:szCs w:val="27"/>
          <w:shd w:val="clear" w:color="auto" w:fill="FFFFFF"/>
        </w:rPr>
        <w:t>нты, предоставленные истцом в страховую компанию, были получены страховщиком, однако ответчик в установленный законом срок выплату страхового возмещения не произвел, следовательно, допустил просрочку исполнения обязательства, в связи с чем   размер неустой</w:t>
      </w:r>
      <w:r w:rsidRPr="00CE6BFA">
        <w:rPr>
          <w:color w:val="000000" w:themeColor="text1"/>
          <w:sz w:val="27"/>
          <w:szCs w:val="27"/>
          <w:shd w:val="clear" w:color="auto" w:fill="FFFFFF"/>
        </w:rPr>
        <w:t xml:space="preserve">ки в </w:t>
      </w:r>
      <w:r>
        <w:rPr>
          <w:color w:val="000000" w:themeColor="text1"/>
          <w:sz w:val="27"/>
          <w:szCs w:val="27"/>
          <w:shd w:val="clear" w:color="auto" w:fill="FFFFFF"/>
        </w:rPr>
        <w:t>заявленной истцом сумме о</w:t>
      </w:r>
      <w:r w:rsidRPr="00CE6BFA">
        <w:rPr>
          <w:color w:val="000000" w:themeColor="text1"/>
          <w:sz w:val="27"/>
          <w:szCs w:val="27"/>
          <w:shd w:val="clear" w:color="auto" w:fill="FFFFFF"/>
        </w:rPr>
        <w:t>твечает ее назначению, как мере ответственности</w:t>
      </w:r>
      <w:r w:rsidRPr="00CE6BFA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94545E" w:rsidP="00B5612E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CE6BFA">
        <w:rPr>
          <w:color w:val="000000" w:themeColor="text1"/>
          <w:sz w:val="27"/>
          <w:szCs w:val="27"/>
        </w:rPr>
        <w:t>Доказательств явной несоразмерности подлежащей уплате неустойки последствиям нарушенного обязательства ответчиком не представлено.</w:t>
      </w:r>
    </w:p>
    <w:p w:rsidR="0094545E" w:rsidP="00B5612E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Суд также считает подлежащими удовлетворению </w:t>
      </w:r>
      <w:r>
        <w:rPr>
          <w:color w:val="000000" w:themeColor="text1"/>
          <w:sz w:val="28"/>
          <w:szCs w:val="28"/>
        </w:rPr>
        <w:t>требования истца в части взыскания с ответчика штрафа в размере 50% от разницы между совокупным размером страховой выплаты, определенной судом и размером страховой выплаты, осуществленной страховщиком в добровольном порядке, что составит 7290 рублей.</w:t>
      </w:r>
    </w:p>
    <w:p w:rsidR="000561FE" w:rsidP="00020EF6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94545E">
        <w:rPr>
          <w:color w:val="000000" w:themeColor="text1"/>
          <w:sz w:val="28"/>
          <w:szCs w:val="28"/>
        </w:rPr>
        <w:t xml:space="preserve">Так, в </w:t>
      </w:r>
      <w:r w:rsidRPr="000561FE">
        <w:rPr>
          <w:color w:val="000000" w:themeColor="text1"/>
          <w:sz w:val="28"/>
          <w:szCs w:val="28"/>
        </w:rPr>
        <w:t xml:space="preserve">соответствии с разъяснениями, содержащимися в п. 82  </w:t>
      </w:r>
      <w:r w:rsidRPr="000561FE">
        <w:rPr>
          <w:color w:val="000000" w:themeColor="text1"/>
          <w:kern w:val="36"/>
          <w:sz w:val="28"/>
          <w:szCs w:val="28"/>
        </w:rPr>
        <w:t>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 р</w:t>
      </w:r>
      <w:r w:rsidRPr="000561FE">
        <w:rPr>
          <w:color w:val="000000" w:themeColor="text1"/>
          <w:sz w:val="28"/>
          <w:szCs w:val="28"/>
        </w:rPr>
        <w:t>азмер шт</w:t>
      </w:r>
      <w:r w:rsidRPr="000561FE">
        <w:rPr>
          <w:color w:val="000000" w:themeColor="text1"/>
          <w:sz w:val="28"/>
          <w:szCs w:val="28"/>
        </w:rPr>
        <w:t>рафа за неисполнение в добровольном порядке требований потерпевшего определяется в размере 50 процентов от разницы между суммой страхового возмещения, подлежащего выплате по конкретному страховому случаю потерпевшему, и размером страховой выплаты, осуществ</w:t>
      </w:r>
      <w:r w:rsidRPr="000561FE">
        <w:rPr>
          <w:color w:val="000000" w:themeColor="text1"/>
          <w:sz w:val="28"/>
          <w:szCs w:val="28"/>
        </w:rPr>
        <w:t xml:space="preserve">ленной страховщиком в добровольном порядке до возбуждения дела в суде, в том числе после предъявления претензии. При этом суммы неустойки (пени), финансовой санкции, денежной компенсации морального вреда, а также иные суммы, не входящие в состав страховой </w:t>
      </w:r>
      <w:r w:rsidRPr="000561FE">
        <w:rPr>
          <w:color w:val="000000" w:themeColor="text1"/>
          <w:sz w:val="28"/>
          <w:szCs w:val="28"/>
        </w:rPr>
        <w:t>выплаты, при исчислении размера штрафа не учитываются (</w:t>
      </w:r>
      <w:r>
        <w:fldChar w:fldCharType="begin"/>
      </w:r>
      <w:r>
        <w:instrText xml:space="preserve"> HYPERLINK "consultantplus://offline/ref=17AE4970F3C52EB2456A8911624DEBFD394DFF85C449AFCA79FE55E95A09F8F035DDAB316DR7iDO" </w:instrText>
      </w:r>
      <w:r>
        <w:fldChar w:fldCharType="separate"/>
      </w:r>
      <w:r w:rsidRPr="000561FE">
        <w:rPr>
          <w:color w:val="000000" w:themeColor="text1"/>
          <w:sz w:val="28"/>
          <w:szCs w:val="28"/>
        </w:rPr>
        <w:t>пункт 3 статьи 16.1</w:t>
      </w:r>
      <w:r>
        <w:fldChar w:fldCharType="end"/>
      </w:r>
      <w:r w:rsidRPr="000561FE">
        <w:rPr>
          <w:color w:val="000000" w:themeColor="text1"/>
          <w:sz w:val="28"/>
          <w:szCs w:val="28"/>
        </w:rPr>
        <w:t xml:space="preserve"> Закона об ОСАГО).</w:t>
      </w:r>
    </w:p>
    <w:p w:rsidR="00020EF6" w:rsidRPr="00B7778A" w:rsidP="00B7778A">
      <w:pPr>
        <w:ind w:left="-284" w:right="141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61FE">
        <w:rPr>
          <w:bCs/>
          <w:color w:val="000000" w:themeColor="text1"/>
          <w:sz w:val="28"/>
          <w:szCs w:val="28"/>
        </w:rPr>
        <w:t xml:space="preserve">Требования </w:t>
      </w:r>
      <w:r w:rsidRPr="000561FE" w:rsidR="000561FE">
        <w:rPr>
          <w:bCs/>
          <w:color w:val="000000" w:themeColor="text1"/>
          <w:sz w:val="28"/>
          <w:szCs w:val="28"/>
        </w:rPr>
        <w:t xml:space="preserve">Слепченко А.В. </w:t>
      </w:r>
      <w:r w:rsidRPr="000561FE">
        <w:rPr>
          <w:bCs/>
          <w:color w:val="000000" w:themeColor="text1"/>
          <w:sz w:val="28"/>
          <w:szCs w:val="28"/>
        </w:rPr>
        <w:t>в части взыс</w:t>
      </w:r>
      <w:r w:rsidRPr="000561FE">
        <w:rPr>
          <w:bCs/>
          <w:color w:val="000000" w:themeColor="text1"/>
          <w:sz w:val="28"/>
          <w:szCs w:val="28"/>
        </w:rPr>
        <w:t>кания расходов на проведение экспертно</w:t>
      </w:r>
      <w:r w:rsidRPr="000561FE" w:rsidR="000561FE">
        <w:rPr>
          <w:bCs/>
          <w:color w:val="000000" w:themeColor="text1"/>
          <w:sz w:val="28"/>
          <w:szCs w:val="28"/>
        </w:rPr>
        <w:t xml:space="preserve">й оценки </w:t>
      </w:r>
      <w:r w:rsidRPr="000561FE">
        <w:rPr>
          <w:bCs/>
          <w:color w:val="000000" w:themeColor="text1"/>
          <w:sz w:val="28"/>
          <w:szCs w:val="28"/>
        </w:rPr>
        <w:t xml:space="preserve">в сумме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bCs/>
          <w:color w:val="000000" w:themeColor="text1"/>
          <w:sz w:val="28"/>
          <w:szCs w:val="28"/>
        </w:rPr>
        <w:t xml:space="preserve"> руб., расходов по оплате услуг представителя в сумме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bCs/>
          <w:color w:val="000000" w:themeColor="text1"/>
          <w:sz w:val="28"/>
          <w:szCs w:val="28"/>
        </w:rPr>
        <w:t xml:space="preserve"> руб. и расходов на нотариальные услуги в сумме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bCs/>
          <w:color w:val="000000" w:themeColor="text1"/>
          <w:sz w:val="28"/>
          <w:szCs w:val="28"/>
        </w:rPr>
        <w:t xml:space="preserve"> руб. суд также находит обоснованными, поскольку данные расходы подтверждены истцом </w:t>
      </w:r>
      <w:r w:rsidRPr="000561FE">
        <w:rPr>
          <w:bCs/>
          <w:color w:val="000000" w:themeColor="text1"/>
          <w:sz w:val="28"/>
          <w:szCs w:val="28"/>
        </w:rPr>
        <w:t>документально приложенными квитанциями.</w:t>
      </w:r>
    </w:p>
    <w:p w:rsidR="00020EF6" w:rsidRPr="000561FE" w:rsidP="00020EF6">
      <w:pPr>
        <w:ind w:left="-284" w:right="142" w:firstLine="567"/>
        <w:jc w:val="both"/>
        <w:rPr>
          <w:bCs/>
          <w:color w:val="000000" w:themeColor="text1"/>
          <w:sz w:val="28"/>
          <w:szCs w:val="28"/>
        </w:rPr>
      </w:pPr>
      <w:r w:rsidRPr="000561FE">
        <w:rPr>
          <w:bCs/>
          <w:color w:val="000000" w:themeColor="text1"/>
          <w:sz w:val="28"/>
          <w:szCs w:val="28"/>
        </w:rPr>
        <w:t>При этом суд не соглашается с возражением ответчика относительно снижения размера представительских расходов.</w:t>
      </w:r>
    </w:p>
    <w:p w:rsidR="00020EF6" w:rsidRPr="000561FE" w:rsidP="00020EF6">
      <w:pPr>
        <w:ind w:left="-284" w:right="142" w:firstLine="567"/>
        <w:jc w:val="both"/>
        <w:rPr>
          <w:rStyle w:val="1"/>
          <w:bCs/>
          <w:color w:val="000000" w:themeColor="text1"/>
          <w:sz w:val="28"/>
          <w:szCs w:val="28"/>
        </w:rPr>
      </w:pPr>
      <w:r w:rsidRPr="000561FE">
        <w:rPr>
          <w:bCs/>
          <w:color w:val="000000" w:themeColor="text1"/>
          <w:sz w:val="28"/>
          <w:szCs w:val="28"/>
        </w:rPr>
        <w:t>В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 соответствии с п. 1 ст.100 ГПК РФ, стороне, в пользу которой состоялось решение суда, по ее письменному </w:t>
      </w:r>
      <w:r w:rsidRPr="000561FE">
        <w:rPr>
          <w:rStyle w:val="1"/>
          <w:bCs/>
          <w:color w:val="000000" w:themeColor="text1"/>
          <w:sz w:val="28"/>
          <w:szCs w:val="28"/>
        </w:rPr>
        <w:t>ходатайству суд присуждает с другой стороны расходы на оплату услуг представителя в разумных пределах.</w:t>
      </w:r>
    </w:p>
    <w:p w:rsidR="00020EF6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61FE">
        <w:rPr>
          <w:bCs/>
          <w:color w:val="000000" w:themeColor="text1"/>
          <w:sz w:val="28"/>
          <w:szCs w:val="28"/>
        </w:rPr>
        <w:t>Согласно договора на оказание юридических услуг от</w:t>
      </w:r>
      <w:r w:rsidRPr="000561FE" w:rsidR="000561FE">
        <w:rPr>
          <w:bCs/>
          <w:color w:val="000000" w:themeColor="text1"/>
          <w:sz w:val="28"/>
          <w:szCs w:val="28"/>
        </w:rPr>
        <w:t xml:space="preserve"> 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bCs/>
          <w:color w:val="000000" w:themeColor="text1"/>
          <w:sz w:val="28"/>
          <w:szCs w:val="28"/>
        </w:rPr>
        <w:t>, заключенного между заказчиком</w:t>
      </w:r>
      <w:r w:rsidRPr="000561FE" w:rsidR="000561FE">
        <w:rPr>
          <w:bCs/>
          <w:color w:val="000000" w:themeColor="text1"/>
          <w:sz w:val="28"/>
          <w:szCs w:val="28"/>
        </w:rPr>
        <w:t xml:space="preserve"> Слепченко А.В. </w:t>
      </w:r>
      <w:r w:rsidRPr="000561FE">
        <w:rPr>
          <w:bCs/>
          <w:color w:val="000000" w:themeColor="text1"/>
          <w:sz w:val="28"/>
          <w:szCs w:val="28"/>
        </w:rPr>
        <w:t xml:space="preserve"> </w:t>
      </w:r>
      <w:r w:rsidRPr="000561FE" w:rsidR="000561FE">
        <w:rPr>
          <w:bCs/>
          <w:color w:val="000000" w:themeColor="text1"/>
          <w:sz w:val="28"/>
          <w:szCs w:val="28"/>
        </w:rPr>
        <w:t xml:space="preserve">и </w:t>
      </w:r>
      <w:r w:rsidRPr="000561FE">
        <w:rPr>
          <w:bCs/>
          <w:color w:val="000000" w:themeColor="text1"/>
          <w:sz w:val="28"/>
          <w:szCs w:val="28"/>
        </w:rPr>
        <w:t xml:space="preserve">исполнителем </w:t>
      </w:r>
      <w:r w:rsidRPr="000561FE">
        <w:rPr>
          <w:bCs/>
          <w:color w:val="000000" w:themeColor="text1"/>
          <w:sz w:val="28"/>
          <w:szCs w:val="28"/>
        </w:rPr>
        <w:t>ООО «</w:t>
      </w:r>
      <w:r w:rsidRPr="000561FE" w:rsidR="000561FE">
        <w:rPr>
          <w:bCs/>
          <w:color w:val="000000" w:themeColor="text1"/>
          <w:sz w:val="28"/>
          <w:szCs w:val="28"/>
        </w:rPr>
        <w:t>ПРАВОВЕД</w:t>
      </w:r>
      <w:r w:rsidRPr="000561FE">
        <w:rPr>
          <w:bCs/>
          <w:color w:val="000000" w:themeColor="text1"/>
          <w:sz w:val="28"/>
          <w:szCs w:val="28"/>
        </w:rPr>
        <w:t>» (л.д. 2</w:t>
      </w:r>
      <w:r w:rsidRPr="000561FE" w:rsidR="000561FE">
        <w:rPr>
          <w:bCs/>
          <w:color w:val="000000" w:themeColor="text1"/>
          <w:sz w:val="28"/>
          <w:szCs w:val="28"/>
        </w:rPr>
        <w:t>8</w:t>
      </w:r>
      <w:r w:rsidRPr="000561FE">
        <w:rPr>
          <w:bCs/>
          <w:color w:val="000000" w:themeColor="text1"/>
          <w:sz w:val="28"/>
          <w:szCs w:val="28"/>
        </w:rPr>
        <w:t xml:space="preserve">), исполнитель обязан быть представителем в ходе досудебного урегулирования спора, составить и подать </w:t>
      </w:r>
      <w:r w:rsidRPr="000561FE" w:rsidR="000561FE">
        <w:rPr>
          <w:bCs/>
          <w:color w:val="000000" w:themeColor="text1"/>
          <w:sz w:val="28"/>
          <w:szCs w:val="28"/>
        </w:rPr>
        <w:t xml:space="preserve">в суд от имени заказчика </w:t>
      </w:r>
      <w:r w:rsidRPr="000561FE">
        <w:rPr>
          <w:bCs/>
          <w:color w:val="000000" w:themeColor="text1"/>
          <w:sz w:val="28"/>
          <w:szCs w:val="28"/>
        </w:rPr>
        <w:t>исковое заявление, быть представителем</w:t>
      </w:r>
      <w:r w:rsidRPr="000561FE" w:rsidR="000561FE">
        <w:rPr>
          <w:bCs/>
          <w:color w:val="000000" w:themeColor="text1"/>
          <w:sz w:val="28"/>
          <w:szCs w:val="28"/>
        </w:rPr>
        <w:t xml:space="preserve"> заказчика </w:t>
      </w:r>
      <w:r w:rsidRPr="000561FE">
        <w:rPr>
          <w:bCs/>
          <w:color w:val="000000" w:themeColor="text1"/>
          <w:sz w:val="28"/>
          <w:szCs w:val="28"/>
        </w:rPr>
        <w:t xml:space="preserve"> в ходе судебного разбирательства</w:t>
      </w:r>
      <w:r w:rsidRPr="000561FE" w:rsidR="000561FE">
        <w:rPr>
          <w:bCs/>
          <w:color w:val="000000" w:themeColor="text1"/>
          <w:sz w:val="28"/>
          <w:szCs w:val="28"/>
        </w:rPr>
        <w:t xml:space="preserve"> в суде в соответствии с правами, оговоренными в доверенности, выданной заказчиком</w:t>
      </w:r>
      <w:r w:rsidRPr="000561FE">
        <w:rPr>
          <w:bCs/>
          <w:color w:val="000000" w:themeColor="text1"/>
          <w:sz w:val="28"/>
          <w:szCs w:val="28"/>
        </w:rPr>
        <w:t>.</w:t>
      </w:r>
    </w:p>
    <w:p w:rsidR="00020EF6" w:rsidRPr="00B7778A" w:rsidP="00B7778A">
      <w:pPr>
        <w:ind w:left="-284" w:firstLine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61FE">
        <w:rPr>
          <w:bCs/>
          <w:color w:val="000000" w:themeColor="text1"/>
          <w:sz w:val="28"/>
          <w:szCs w:val="28"/>
        </w:rPr>
        <w:t xml:space="preserve">Из материалов дела следует, что оговоренные и оплаченные в договоре услуги </w:t>
      </w:r>
      <w:r w:rsidRPr="000561FE" w:rsidR="000561FE">
        <w:rPr>
          <w:bCs/>
          <w:color w:val="000000" w:themeColor="text1"/>
          <w:sz w:val="28"/>
          <w:szCs w:val="28"/>
        </w:rPr>
        <w:t xml:space="preserve">Слепченко А.В., что подтверждается квитанцией от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 w:rsidR="000561FE">
        <w:rPr>
          <w:bCs/>
          <w:color w:val="000000" w:themeColor="text1"/>
          <w:sz w:val="28"/>
          <w:szCs w:val="28"/>
        </w:rPr>
        <w:t>года  №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 w:rsidR="000561FE">
        <w:rPr>
          <w:bCs/>
          <w:color w:val="000000" w:themeColor="text1"/>
          <w:sz w:val="28"/>
          <w:szCs w:val="28"/>
        </w:rPr>
        <w:t xml:space="preserve"> (</w:t>
      </w:r>
      <w:r w:rsidRPr="000561FE" w:rsidR="000561FE">
        <w:rPr>
          <w:bCs/>
          <w:color w:val="000000" w:themeColor="text1"/>
          <w:sz w:val="28"/>
          <w:szCs w:val="28"/>
        </w:rPr>
        <w:t>л.д</w:t>
      </w:r>
      <w:r w:rsidRPr="000561FE" w:rsidR="000561FE">
        <w:rPr>
          <w:bCs/>
          <w:color w:val="000000" w:themeColor="text1"/>
          <w:sz w:val="28"/>
          <w:szCs w:val="28"/>
        </w:rPr>
        <w:t>. 28 оборотная сторона),</w:t>
      </w:r>
      <w:r w:rsidRPr="000561FE">
        <w:rPr>
          <w:bCs/>
          <w:color w:val="000000" w:themeColor="text1"/>
          <w:sz w:val="28"/>
          <w:szCs w:val="28"/>
        </w:rPr>
        <w:t xml:space="preserve"> предоставлены в</w:t>
      </w:r>
      <w:r w:rsidRPr="000561FE">
        <w:rPr>
          <w:bCs/>
          <w:color w:val="000000" w:themeColor="text1"/>
          <w:sz w:val="28"/>
          <w:szCs w:val="28"/>
        </w:rPr>
        <w:t xml:space="preserve"> полном объеме, в </w:t>
      </w:r>
      <w:r w:rsidRPr="000561FE">
        <w:rPr>
          <w:bCs/>
          <w:color w:val="000000" w:themeColor="text1"/>
          <w:sz w:val="28"/>
          <w:szCs w:val="28"/>
        </w:rPr>
        <w:t>связи</w:t>
      </w:r>
      <w:r w:rsidRPr="000561FE">
        <w:rPr>
          <w:bCs/>
          <w:color w:val="000000" w:themeColor="text1"/>
          <w:sz w:val="28"/>
          <w:szCs w:val="28"/>
        </w:rPr>
        <w:t xml:space="preserve"> с чем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 суд приходит к выводу о </w:t>
      </w:r>
      <w:r w:rsidRPr="000561FE">
        <w:rPr>
          <w:color w:val="000000" w:themeColor="text1"/>
          <w:sz w:val="28"/>
          <w:szCs w:val="28"/>
        </w:rPr>
        <w:t xml:space="preserve">разумности суммы расходов на оплату услуг представителя в размере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color w:val="000000" w:themeColor="text1"/>
          <w:sz w:val="28"/>
          <w:szCs w:val="28"/>
        </w:rPr>
        <w:t xml:space="preserve"> рублей.</w:t>
      </w:r>
    </w:p>
    <w:p w:rsidR="00246AA1" w:rsidRPr="00B7778A" w:rsidP="00B7778A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 w:themeColor="text1"/>
          <w:sz w:val="28"/>
          <w:szCs w:val="28"/>
        </w:rPr>
        <w:t xml:space="preserve">Согласно представленной квитанции </w:t>
      </w:r>
      <w:r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данные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изъяты&gt;</w:t>
      </w:r>
      <w:r>
        <w:rPr>
          <w:color w:val="000000" w:themeColor="text1"/>
          <w:sz w:val="28"/>
          <w:szCs w:val="28"/>
        </w:rPr>
        <w:t>, Слепченко А.В., были оплачены услуги за проведение экспе</w:t>
      </w:r>
      <w:r>
        <w:rPr>
          <w:color w:val="000000" w:themeColor="text1"/>
          <w:sz w:val="28"/>
          <w:szCs w:val="28"/>
        </w:rPr>
        <w:t xml:space="preserve">ртного заключения по договору на проведение оценки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л.д</w:t>
      </w:r>
      <w:r>
        <w:rPr>
          <w:color w:val="000000" w:themeColor="text1"/>
          <w:sz w:val="28"/>
          <w:szCs w:val="28"/>
        </w:rPr>
        <w:t>. 26, 27).</w:t>
      </w:r>
    </w:p>
    <w:p w:rsidR="00020EF6" w:rsidRPr="00B7778A" w:rsidP="00B7778A">
      <w:pPr>
        <w:ind w:left="-284"/>
        <w:jc w:val="both"/>
        <w:rPr>
          <w:rStyle w:val="1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61FE">
        <w:rPr>
          <w:rStyle w:val="1"/>
          <w:bCs/>
          <w:color w:val="000000" w:themeColor="text1"/>
          <w:sz w:val="28"/>
          <w:szCs w:val="28"/>
        </w:rPr>
        <w:t>В материалах дела имеется нотариально удостоверенная доверенность №</w:t>
      </w:r>
      <w:r w:rsidRPr="000561FE" w:rsidR="000561FE">
        <w:rPr>
          <w:rStyle w:val="1"/>
          <w:bCs/>
          <w:color w:val="000000" w:themeColor="text1"/>
          <w:sz w:val="28"/>
          <w:szCs w:val="28"/>
        </w:rPr>
        <w:t>1</w:t>
      </w:r>
      <w:r w:rsidRPr="000561FE">
        <w:rPr>
          <w:rStyle w:val="1"/>
          <w:bCs/>
          <w:color w:val="000000" w:themeColor="text1"/>
          <w:sz w:val="28"/>
          <w:szCs w:val="28"/>
        </w:rPr>
        <w:t>-</w:t>
      </w:r>
      <w:r w:rsidRPr="000561FE" w:rsidR="000561FE">
        <w:rPr>
          <w:rStyle w:val="1"/>
          <w:bCs/>
          <w:color w:val="000000" w:themeColor="text1"/>
          <w:sz w:val="28"/>
          <w:szCs w:val="28"/>
        </w:rPr>
        <w:t>1347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, выданная истцом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rStyle w:val="1"/>
          <w:bCs/>
          <w:color w:val="000000" w:themeColor="text1"/>
          <w:sz w:val="28"/>
          <w:szCs w:val="28"/>
        </w:rPr>
        <w:t>, на представление интересов истца по всем вопросам, связанным с получением денежных сре</w:t>
      </w:r>
      <w:r w:rsidRPr="000561FE">
        <w:rPr>
          <w:rStyle w:val="1"/>
          <w:bCs/>
          <w:color w:val="000000" w:themeColor="text1"/>
          <w:sz w:val="28"/>
          <w:szCs w:val="28"/>
        </w:rPr>
        <w:t>дств в сч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ет компенсации материального вреда, причиненного ДТП, произошедшего </w:t>
      </w:r>
      <w:r w:rsidRPr="00B7778A" w:rsidR="00B7778A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  (</w:t>
      </w:r>
      <w:r w:rsidRPr="000561FE">
        <w:rPr>
          <w:rStyle w:val="1"/>
          <w:bCs/>
          <w:color w:val="000000" w:themeColor="text1"/>
          <w:sz w:val="28"/>
          <w:szCs w:val="28"/>
        </w:rPr>
        <w:t>л.д</w:t>
      </w:r>
      <w:r w:rsidRPr="000561FE">
        <w:rPr>
          <w:rStyle w:val="1"/>
          <w:bCs/>
          <w:color w:val="000000" w:themeColor="text1"/>
          <w:sz w:val="28"/>
          <w:szCs w:val="28"/>
        </w:rPr>
        <w:t>. 7).</w:t>
      </w:r>
    </w:p>
    <w:p w:rsidR="00020EF6" w:rsidRPr="00BD4F31" w:rsidP="00BD4F31">
      <w:pPr>
        <w:ind w:left="-284" w:firstLine="568"/>
        <w:jc w:val="both"/>
        <w:rPr>
          <w:rStyle w:val="1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61FE">
        <w:rPr>
          <w:rStyle w:val="1"/>
          <w:bCs/>
          <w:color w:val="000000" w:themeColor="text1"/>
          <w:sz w:val="28"/>
          <w:szCs w:val="28"/>
        </w:rPr>
        <w:t xml:space="preserve">Согласно справке, выданной нотариусом Маринченко О.И. </w:t>
      </w:r>
      <w:r w:rsidRPr="000561FE" w:rsidR="000561FE">
        <w:rPr>
          <w:rStyle w:val="1"/>
          <w:bCs/>
          <w:color w:val="000000" w:themeColor="text1"/>
          <w:sz w:val="28"/>
          <w:szCs w:val="28"/>
        </w:rPr>
        <w:t>Слепченко А.В.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, за нотариальные действия по удостоверению доверенности и копии документа за реестровыми номерами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rStyle w:val="1"/>
          <w:bCs/>
          <w:color w:val="000000" w:themeColor="text1"/>
          <w:sz w:val="28"/>
          <w:szCs w:val="28"/>
        </w:rPr>
        <w:t>от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данные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изъяты&gt;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года взыскано по тарифу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 руб. УПТХ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 руб. (л.д. 2</w:t>
      </w:r>
      <w:r w:rsidRPr="000561FE" w:rsidR="000561FE">
        <w:rPr>
          <w:rStyle w:val="1"/>
          <w:bCs/>
          <w:color w:val="000000" w:themeColor="text1"/>
          <w:sz w:val="28"/>
          <w:szCs w:val="28"/>
        </w:rPr>
        <w:t>7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 оборотная сторона). </w:t>
      </w:r>
    </w:p>
    <w:p w:rsidR="00020EF6" w:rsidRPr="00BD4F31" w:rsidP="00BD4F31">
      <w:pPr>
        <w:ind w:left="-284" w:firstLine="568"/>
        <w:jc w:val="both"/>
        <w:rPr>
          <w:rStyle w:val="1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61FE">
        <w:rPr>
          <w:rStyle w:val="1"/>
          <w:bCs/>
          <w:color w:val="000000" w:themeColor="text1"/>
          <w:sz w:val="28"/>
          <w:szCs w:val="28"/>
        </w:rPr>
        <w:t>Требования истца в части компен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сации ему морального вреда в сумме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0561FE">
        <w:rPr>
          <w:rStyle w:val="1"/>
          <w:bCs/>
          <w:color w:val="000000" w:themeColor="text1"/>
          <w:sz w:val="28"/>
          <w:szCs w:val="28"/>
        </w:rPr>
        <w:t xml:space="preserve"> руб. суд находит также частично обоснованными, исходя из следующего.   </w:t>
      </w:r>
    </w:p>
    <w:p w:rsidR="00020EF6" w:rsidRPr="000561FE" w:rsidP="00BD4F31">
      <w:pPr>
        <w:ind w:lef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561FE">
        <w:rPr>
          <w:color w:val="000000" w:themeColor="text1"/>
          <w:sz w:val="28"/>
          <w:szCs w:val="28"/>
          <w:shd w:val="clear" w:color="auto" w:fill="FFFFFF"/>
        </w:rPr>
        <w:t>Согласно ст.</w:t>
      </w:r>
      <w:r w:rsidRPr="000561F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"http://sudact.ru/law/gk-rf-chast2/razdel-iv/glava-59/ss-4_5/statia-1100/?marker=fdoctlaw" \o "ГК РФ &gt;  Раздел IV. Отдельные виды обязательств &gt; Глава 59. Обязательства вследствие причинения вреда &gt; § 4. Компенсация морального вреда &gt; Статья 1100. Основания компенсации морального вреда" \t "_blank" </w:instrText>
      </w:r>
      <w:r>
        <w:fldChar w:fldCharType="separate"/>
      </w:r>
      <w:r w:rsidRPr="000561FE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1100 ГК РФ</w:t>
      </w:r>
      <w:r>
        <w:fldChar w:fldCharType="end"/>
      </w:r>
      <w:r w:rsidRPr="000561F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561FE">
        <w:rPr>
          <w:color w:val="000000" w:themeColor="text1"/>
          <w:sz w:val="28"/>
          <w:szCs w:val="28"/>
          <w:shd w:val="clear" w:color="auto" w:fill="FFFFFF"/>
        </w:rPr>
        <w:t>компенсация морального вреда осуществляется независимо от вины причинителя вреда в случаях, когда: вред причинен жизни или здоровью гражданина источником повышенной опасности.</w:t>
      </w:r>
    </w:p>
    <w:p w:rsidR="00246AA1" w:rsidRPr="00246AA1" w:rsidP="00BD4F31">
      <w:pPr>
        <w:ind w:lef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561FE">
        <w:rPr>
          <w:color w:val="000000" w:themeColor="text1"/>
          <w:sz w:val="28"/>
          <w:szCs w:val="28"/>
          <w:shd w:val="clear" w:color="auto" w:fill="FFFFFF"/>
        </w:rPr>
        <w:t>В силу ст.</w:t>
      </w:r>
      <w:r w:rsidRPr="000561F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"http://sudact.ru/law/gk-rf-chast2/razdel-iv/glava-59/ss-4_5/statia-1101/?marker=fdoctlaw" \o "ГК РФ &gt;  Раздел IV. Отдельные виды обязательств &gt; Глава 59. Обязательства вследствие причинения вреда &gt; § 4. Компенсация морального вреда &gt; Статья 1101. Способ и размер компенсации морального вреда" \t "_blank" </w:instrText>
      </w:r>
      <w:r>
        <w:fldChar w:fldCharType="separate"/>
      </w:r>
      <w:r w:rsidRPr="000561FE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1101 ГК </w:t>
      </w:r>
      <w:r w:rsidRPr="000561FE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РФ</w:t>
      </w:r>
      <w:r>
        <w:fldChar w:fldCharType="end"/>
      </w:r>
      <w:r w:rsidRPr="000561F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561FE">
        <w:rPr>
          <w:color w:val="000000" w:themeColor="text1"/>
          <w:sz w:val="28"/>
          <w:szCs w:val="28"/>
          <w:shd w:val="clear" w:color="auto" w:fill="FFFFFF"/>
        </w:rPr>
        <w:t>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</w:t>
      </w:r>
      <w:r w:rsidRPr="000561FE">
        <w:rPr>
          <w:color w:val="000000" w:themeColor="text1"/>
          <w:sz w:val="28"/>
          <w:szCs w:val="28"/>
          <w:shd w:val="clear" w:color="auto" w:fill="FFFFFF"/>
        </w:rPr>
        <w:t>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</w:t>
      </w:r>
      <w:r w:rsidRPr="000561FE">
        <w:rPr>
          <w:color w:val="000000" w:themeColor="text1"/>
          <w:sz w:val="28"/>
          <w:szCs w:val="28"/>
          <w:shd w:val="clear" w:color="auto" w:fill="FFFFFF"/>
        </w:rPr>
        <w:t xml:space="preserve">ри которых был причинен </w:t>
      </w:r>
      <w:r w:rsidRPr="00246AA1">
        <w:rPr>
          <w:color w:val="000000" w:themeColor="text1"/>
          <w:sz w:val="28"/>
          <w:szCs w:val="28"/>
          <w:shd w:val="clear" w:color="auto" w:fill="FFFFFF"/>
        </w:rPr>
        <w:t>моральный вред, и индивидуальных особенностей потерпевшего.</w:t>
      </w:r>
    </w:p>
    <w:p w:rsidR="00020EF6" w:rsidRPr="00246AA1" w:rsidP="00BD4F31">
      <w:pPr>
        <w:ind w:left="-284" w:firstLine="567"/>
        <w:jc w:val="both"/>
        <w:rPr>
          <w:bCs/>
          <w:color w:val="000000" w:themeColor="text1"/>
          <w:sz w:val="28"/>
          <w:szCs w:val="28"/>
        </w:rPr>
      </w:pPr>
      <w:r w:rsidRPr="00246AA1">
        <w:rPr>
          <w:bCs/>
          <w:color w:val="000000" w:themeColor="text1"/>
          <w:sz w:val="28"/>
          <w:szCs w:val="28"/>
        </w:rPr>
        <w:t>В соответствии со ст. 15 Закона Российской Федерации от 7 февраля 1992 года №2300-1 «О защите прав потребителей», моральный вред, причиненный потребителю вследствие нарушен</w:t>
      </w:r>
      <w:r w:rsidRPr="00246AA1">
        <w:rPr>
          <w:bCs/>
          <w:color w:val="000000" w:themeColor="text1"/>
          <w:sz w:val="28"/>
          <w:szCs w:val="28"/>
        </w:rPr>
        <w:t>ия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</w:t>
      </w:r>
      <w:r w:rsidRPr="00246AA1">
        <w:rPr>
          <w:bCs/>
          <w:color w:val="000000" w:themeColor="text1"/>
          <w:sz w:val="28"/>
          <w:szCs w:val="28"/>
        </w:rPr>
        <w:t>я судом и не зависит от размера возмещения имущественного вреда.</w:t>
      </w:r>
    </w:p>
    <w:p w:rsidR="00020EF6" w:rsidRPr="00246AA1" w:rsidP="00BD4F31">
      <w:pPr>
        <w:ind w:left="-284" w:firstLine="567"/>
        <w:jc w:val="both"/>
        <w:rPr>
          <w:bCs/>
          <w:color w:val="000000" w:themeColor="text1"/>
          <w:sz w:val="28"/>
          <w:szCs w:val="28"/>
        </w:rPr>
      </w:pPr>
      <w:r w:rsidRPr="00246AA1">
        <w:rPr>
          <w:bCs/>
          <w:color w:val="000000" w:themeColor="text1"/>
          <w:sz w:val="28"/>
          <w:szCs w:val="28"/>
        </w:rPr>
        <w:t>Учитывая положения указанных правовых норм, суд приходит к выводу о том, что истцу причинены нравственные страдания, связанные с неисполнением ответчиком своих обязательств по договору обязат</w:t>
      </w:r>
      <w:r w:rsidRPr="00246AA1">
        <w:rPr>
          <w:bCs/>
          <w:color w:val="000000" w:themeColor="text1"/>
          <w:sz w:val="28"/>
          <w:szCs w:val="28"/>
        </w:rPr>
        <w:t>ельного страхования транспортного средства при наступлении страхового случая, и уклонением ответчика от удовлетворения его требований</w:t>
      </w:r>
      <w:r w:rsidRPr="00246AA1" w:rsidR="00246AA1">
        <w:rPr>
          <w:bCs/>
          <w:color w:val="000000" w:themeColor="text1"/>
          <w:sz w:val="28"/>
          <w:szCs w:val="28"/>
        </w:rPr>
        <w:t xml:space="preserve"> в полном объеме </w:t>
      </w:r>
      <w:r w:rsidRPr="00246AA1">
        <w:rPr>
          <w:bCs/>
          <w:color w:val="000000" w:themeColor="text1"/>
          <w:sz w:val="28"/>
          <w:szCs w:val="28"/>
        </w:rPr>
        <w:t xml:space="preserve"> надлежащим образом и в установленный срок. Кроме того, суд также учитывает, что достаточным условием для </w:t>
      </w:r>
      <w:r w:rsidRPr="00246AA1">
        <w:rPr>
          <w:bCs/>
          <w:color w:val="000000" w:themeColor="text1"/>
          <w:sz w:val="28"/>
          <w:szCs w:val="28"/>
        </w:rPr>
        <w:t xml:space="preserve">удовлетворения иска в части </w:t>
      </w:r>
      <w:r w:rsidRPr="00246AA1">
        <w:rPr>
          <w:bCs/>
          <w:color w:val="000000" w:themeColor="text1"/>
          <w:sz w:val="28"/>
          <w:szCs w:val="28"/>
        </w:rPr>
        <w:t>компенсации морального вреда является установленный факт нарушения прав потребителя.</w:t>
      </w:r>
    </w:p>
    <w:p w:rsidR="00020EF6" w:rsidRPr="00BD4F31" w:rsidP="00BD4F31">
      <w:pPr>
        <w:ind w:left="-284" w:firstLine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46AA1">
        <w:rPr>
          <w:bCs/>
          <w:color w:val="000000" w:themeColor="text1"/>
          <w:sz w:val="28"/>
          <w:szCs w:val="28"/>
        </w:rPr>
        <w:t xml:space="preserve">Вместе с этим, определяя размер морального </w:t>
      </w:r>
      <w:r w:rsidRPr="00246AA1">
        <w:rPr>
          <w:bCs/>
          <w:color w:val="000000" w:themeColor="text1"/>
          <w:sz w:val="28"/>
          <w:szCs w:val="28"/>
        </w:rPr>
        <w:t>вреда</w:t>
      </w:r>
      <w:r w:rsidRPr="00246AA1">
        <w:rPr>
          <w:bCs/>
          <w:color w:val="000000" w:themeColor="text1"/>
          <w:sz w:val="28"/>
          <w:szCs w:val="28"/>
        </w:rPr>
        <w:t xml:space="preserve"> суд считает, что достаточной для компенсации морального вреда будет сумма в размере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246AA1">
        <w:rPr>
          <w:bCs/>
          <w:color w:val="000000" w:themeColor="text1"/>
          <w:sz w:val="28"/>
          <w:szCs w:val="28"/>
        </w:rPr>
        <w:t xml:space="preserve"> руб. </w:t>
      </w:r>
    </w:p>
    <w:p w:rsidR="00246AA1" w:rsidRPr="00246AA1" w:rsidP="00BD4F31">
      <w:pPr>
        <w:ind w:left="-284" w:firstLine="567"/>
        <w:jc w:val="both"/>
        <w:rPr>
          <w:rStyle w:val="1"/>
          <w:bCs/>
          <w:color w:val="000000" w:themeColor="text1"/>
          <w:sz w:val="28"/>
          <w:szCs w:val="28"/>
        </w:rPr>
      </w:pPr>
      <w:r w:rsidRPr="00246AA1">
        <w:rPr>
          <w:color w:val="000000" w:themeColor="text1"/>
          <w:sz w:val="28"/>
          <w:szCs w:val="28"/>
        </w:rPr>
        <w:t xml:space="preserve">Вместе с тем, суд не находит оснований для удовлетворения исковых требований  в части взыскания с ответчика затрат на почтовые расходы в сумме  150,20 руб., поскольку такие расходы не подлежат дополнительному возмещению другой стороной спора и в силу </w:t>
      </w:r>
      <w:r>
        <w:fldChar w:fldCharType="begin"/>
      </w:r>
      <w:r>
        <w:instrText xml:space="preserve"> HYPERLINK "consultantplus://offline/ref=B0E6158A9F1052FD0B0C773D99C2312CFCEE5412C65F81D79C87DABC902F40B0844A3E466E7784V6f8M" </w:instrText>
      </w:r>
      <w:r>
        <w:fldChar w:fldCharType="separate"/>
      </w:r>
      <w:r w:rsidRPr="00246AA1">
        <w:rPr>
          <w:color w:val="000000" w:themeColor="text1"/>
          <w:sz w:val="28"/>
          <w:szCs w:val="28"/>
        </w:rPr>
        <w:t>ст. 309.2</w:t>
      </w:r>
      <w:r>
        <w:fldChar w:fldCharType="end"/>
      </w:r>
      <w:r w:rsidRPr="00246AA1">
        <w:rPr>
          <w:color w:val="000000" w:themeColor="text1"/>
          <w:sz w:val="28"/>
          <w:szCs w:val="28"/>
        </w:rPr>
        <w:t xml:space="preserve"> ГК РФ такие расходы, по общему правилу, входят в цену оказываемых услуг и их взыскание условия договора </w:t>
      </w:r>
      <w:r w:rsidRPr="00246AA1">
        <w:rPr>
          <w:rStyle w:val="1"/>
          <w:bCs/>
          <w:color w:val="000000" w:themeColor="text1"/>
          <w:sz w:val="28"/>
          <w:szCs w:val="28"/>
        </w:rPr>
        <w:t xml:space="preserve">об оказании </w:t>
      </w:r>
      <w:r w:rsidRPr="00246AA1">
        <w:rPr>
          <w:rStyle w:val="1"/>
          <w:bCs/>
          <w:color w:val="000000" w:themeColor="text1"/>
          <w:sz w:val="28"/>
          <w:szCs w:val="28"/>
        </w:rPr>
        <w:t>юридических услуг</w:t>
      </w:r>
      <w:r w:rsidRPr="00246AA1">
        <w:rPr>
          <w:rStyle w:val="1"/>
          <w:bCs/>
          <w:color w:val="000000" w:themeColor="text1"/>
          <w:sz w:val="28"/>
          <w:szCs w:val="28"/>
        </w:rPr>
        <w:t xml:space="preserve"> не предусмотрено. </w:t>
      </w:r>
    </w:p>
    <w:p w:rsidR="00246AA1" w:rsidRPr="00246AA1" w:rsidP="00BD4F31">
      <w:pPr>
        <w:ind w:left="-284" w:firstLine="567"/>
        <w:jc w:val="both"/>
        <w:rPr>
          <w:rStyle w:val="1"/>
          <w:bCs/>
          <w:color w:val="000000" w:themeColor="text1"/>
          <w:sz w:val="28"/>
          <w:szCs w:val="28"/>
        </w:rPr>
      </w:pPr>
      <w:r w:rsidRPr="00246AA1">
        <w:rPr>
          <w:rStyle w:val="1"/>
          <w:bCs/>
          <w:color w:val="000000" w:themeColor="text1"/>
          <w:sz w:val="28"/>
          <w:szCs w:val="28"/>
        </w:rPr>
        <w:t>В соответствии с ч.1 ст. 103 ГПК РФ с ответчика в доход государства подлежит взысканию государственная пошлина, от уплаты которой истец освобожден.</w:t>
      </w:r>
    </w:p>
    <w:p w:rsidR="00412E65" w:rsidRPr="00246AA1" w:rsidP="00BD4F31">
      <w:pPr>
        <w:ind w:left="-284" w:firstLine="567"/>
        <w:jc w:val="both"/>
        <w:rPr>
          <w:color w:val="000000" w:themeColor="text1"/>
          <w:sz w:val="28"/>
          <w:szCs w:val="28"/>
        </w:rPr>
      </w:pPr>
      <w:r w:rsidRPr="00246AA1">
        <w:rPr>
          <w:color w:val="000000" w:themeColor="text1"/>
          <w:sz w:val="28"/>
          <w:szCs w:val="28"/>
        </w:rPr>
        <w:t>Руководствуясь</w:t>
      </w:r>
      <w:r w:rsidRPr="00246AA1">
        <w:rPr>
          <w:color w:val="000000" w:themeColor="text1"/>
          <w:sz w:val="28"/>
          <w:szCs w:val="28"/>
          <w:shd w:val="clear" w:color="auto" w:fill="FFFFFF"/>
        </w:rPr>
        <w:t xml:space="preserve"> ст.ст. 194-199 ГПК РФ</w:t>
      </w:r>
      <w:r w:rsidRPr="00246AA1">
        <w:rPr>
          <w:color w:val="000000" w:themeColor="text1"/>
          <w:sz w:val="28"/>
          <w:szCs w:val="28"/>
        </w:rPr>
        <w:t xml:space="preserve">, суд -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  <w:r w:rsidRPr="004F5DDE">
        <w:rPr>
          <w:b/>
          <w:sz w:val="28"/>
          <w:szCs w:val="28"/>
        </w:rPr>
        <w:t xml:space="preserve">Р Е Ш И Л: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sz w:val="28"/>
          <w:szCs w:val="28"/>
        </w:rPr>
      </w:pPr>
    </w:p>
    <w:p w:rsidR="003D37C0" w:rsidRPr="00157F02" w:rsidP="00BD4F31">
      <w:pPr>
        <w:ind w:left="-284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Исковые требования </w:t>
      </w:r>
      <w:r w:rsidR="00843F52">
        <w:rPr>
          <w:sz w:val="28"/>
          <w:szCs w:val="28"/>
        </w:rPr>
        <w:t xml:space="preserve">Слепченко Александры Владимировны </w:t>
      </w:r>
      <w:r w:rsidRPr="00157F02">
        <w:rPr>
          <w:color w:val="000000" w:themeColor="text1"/>
          <w:sz w:val="28"/>
          <w:szCs w:val="28"/>
        </w:rPr>
        <w:t>– удовлетворить</w:t>
      </w:r>
      <w:r>
        <w:rPr>
          <w:color w:val="000000" w:themeColor="text1"/>
          <w:sz w:val="28"/>
          <w:szCs w:val="28"/>
        </w:rPr>
        <w:t xml:space="preserve"> частично</w:t>
      </w:r>
      <w:r w:rsidRPr="00157F02">
        <w:rPr>
          <w:color w:val="000000" w:themeColor="text1"/>
          <w:sz w:val="28"/>
          <w:szCs w:val="28"/>
        </w:rPr>
        <w:t xml:space="preserve">. </w:t>
      </w:r>
    </w:p>
    <w:p w:rsidR="003D37C0" w:rsidRPr="00BD4F31" w:rsidP="00BD4F31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Pr="00E05CE0">
        <w:rPr>
          <w:sz w:val="28"/>
          <w:szCs w:val="28"/>
        </w:rPr>
        <w:t>Публично</w:t>
      </w:r>
      <w:r>
        <w:rPr>
          <w:sz w:val="28"/>
          <w:szCs w:val="28"/>
        </w:rPr>
        <w:t xml:space="preserve">го </w:t>
      </w:r>
      <w:r w:rsidRPr="00E05CE0">
        <w:rPr>
          <w:sz w:val="28"/>
          <w:szCs w:val="28"/>
        </w:rPr>
        <w:t>акционерно</w:t>
      </w:r>
      <w:r>
        <w:rPr>
          <w:sz w:val="28"/>
          <w:szCs w:val="28"/>
        </w:rPr>
        <w:t>го</w:t>
      </w:r>
      <w:r w:rsidRPr="00E05CE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E05CE0">
        <w:rPr>
          <w:sz w:val="28"/>
          <w:szCs w:val="28"/>
        </w:rPr>
        <w:t xml:space="preserve"> Страховой компании «РОСГОССТРАХ»</w:t>
      </w:r>
      <w:r>
        <w:rPr>
          <w:sz w:val="28"/>
          <w:szCs w:val="28"/>
        </w:rPr>
        <w:t xml:space="preserve"> </w:t>
      </w:r>
      <w:r w:rsidRPr="00157F02">
        <w:rPr>
          <w:color w:val="000000" w:themeColor="text1"/>
          <w:sz w:val="28"/>
          <w:szCs w:val="28"/>
        </w:rPr>
        <w:t xml:space="preserve">в пользу </w:t>
      </w:r>
      <w:r w:rsidR="00843F52">
        <w:rPr>
          <w:sz w:val="28"/>
          <w:szCs w:val="28"/>
        </w:rPr>
        <w:t xml:space="preserve">Слепченко Александры Владимировны </w:t>
      </w:r>
      <w:r>
        <w:rPr>
          <w:sz w:val="28"/>
          <w:szCs w:val="28"/>
        </w:rPr>
        <w:t xml:space="preserve">сумму страхового возмещения в размере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sz w:val="28"/>
          <w:szCs w:val="28"/>
        </w:rPr>
        <w:t xml:space="preserve">, неустойку за несвоевременную выплату страхового возмещения в размере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sz w:val="28"/>
          <w:szCs w:val="28"/>
        </w:rPr>
        <w:t xml:space="preserve">, штраф в сумме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="00CE0660">
        <w:rPr>
          <w:sz w:val="28"/>
          <w:szCs w:val="28"/>
        </w:rPr>
        <w:t>,</w:t>
      </w:r>
      <w:r>
        <w:rPr>
          <w:sz w:val="28"/>
          <w:szCs w:val="28"/>
        </w:rPr>
        <w:t xml:space="preserve"> расходы за провед</w:t>
      </w:r>
      <w:r>
        <w:rPr>
          <w:sz w:val="28"/>
          <w:szCs w:val="28"/>
        </w:rPr>
        <w:t xml:space="preserve">ение экспертного заключения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sz w:val="28"/>
          <w:szCs w:val="28"/>
        </w:rPr>
        <w:t xml:space="preserve">, компенсацию морального вреда в сумме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sz w:val="28"/>
          <w:szCs w:val="28"/>
        </w:rPr>
        <w:t xml:space="preserve">, расходы по оплате услуг представителя в сумме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расходы на нотариальные услуги </w:t>
      </w:r>
      <w:r w:rsidR="00E972AB">
        <w:rPr>
          <w:sz w:val="28"/>
          <w:szCs w:val="28"/>
        </w:rPr>
        <w:t xml:space="preserve">в сумме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sz w:val="28"/>
          <w:szCs w:val="28"/>
        </w:rPr>
        <w:t xml:space="preserve">, а всего –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sz w:val="28"/>
          <w:szCs w:val="28"/>
        </w:rPr>
        <w:t xml:space="preserve">.   </w:t>
      </w:r>
    </w:p>
    <w:p w:rsidR="003D37C0" w:rsidP="00BD4F31">
      <w:pPr>
        <w:ind w:left="-284" w:firstLine="56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остальной части </w:t>
      </w:r>
      <w:r w:rsidR="005629DC">
        <w:rPr>
          <w:sz w:val="28"/>
          <w:szCs w:val="28"/>
        </w:rPr>
        <w:t xml:space="preserve">в удовлетворении </w:t>
      </w:r>
      <w:r>
        <w:rPr>
          <w:sz w:val="28"/>
          <w:szCs w:val="28"/>
        </w:rPr>
        <w:t>исковы</w:t>
      </w:r>
      <w:r w:rsidR="005629DC">
        <w:rPr>
          <w:sz w:val="28"/>
          <w:szCs w:val="28"/>
        </w:rPr>
        <w:t>х</w:t>
      </w:r>
      <w:r>
        <w:rPr>
          <w:sz w:val="28"/>
          <w:szCs w:val="28"/>
        </w:rPr>
        <w:t xml:space="preserve"> требовани</w:t>
      </w:r>
      <w:r w:rsidR="005629D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E0660">
        <w:rPr>
          <w:sz w:val="28"/>
          <w:szCs w:val="28"/>
        </w:rPr>
        <w:t xml:space="preserve">Слепченко А.В. </w:t>
      </w:r>
      <w:r w:rsidR="005629DC">
        <w:rPr>
          <w:sz w:val="28"/>
          <w:szCs w:val="28"/>
        </w:rPr>
        <w:t>– отказать</w:t>
      </w:r>
      <w:r>
        <w:rPr>
          <w:sz w:val="28"/>
          <w:szCs w:val="28"/>
        </w:rPr>
        <w:t xml:space="preserve">. </w:t>
      </w:r>
    </w:p>
    <w:p w:rsidR="003D37C0" w:rsidRPr="00BD4F31" w:rsidP="00BD4F31">
      <w:pPr>
        <w:ind w:left="-284" w:firstLine="5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Pr="00E05CE0">
        <w:rPr>
          <w:sz w:val="28"/>
          <w:szCs w:val="28"/>
        </w:rPr>
        <w:t>Публично</w:t>
      </w:r>
      <w:r>
        <w:rPr>
          <w:sz w:val="28"/>
          <w:szCs w:val="28"/>
        </w:rPr>
        <w:t xml:space="preserve">го </w:t>
      </w:r>
      <w:r w:rsidRPr="00E05CE0">
        <w:rPr>
          <w:sz w:val="28"/>
          <w:szCs w:val="28"/>
        </w:rPr>
        <w:t>акционерно</w:t>
      </w:r>
      <w:r>
        <w:rPr>
          <w:sz w:val="28"/>
          <w:szCs w:val="28"/>
        </w:rPr>
        <w:t>го</w:t>
      </w:r>
      <w:r w:rsidRPr="00E05CE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E05CE0">
        <w:rPr>
          <w:sz w:val="28"/>
          <w:szCs w:val="28"/>
        </w:rPr>
        <w:t xml:space="preserve"> Страховой компании «РОСГОССТРАХ»</w:t>
      </w:r>
      <w:r>
        <w:rPr>
          <w:sz w:val="28"/>
          <w:szCs w:val="28"/>
        </w:rPr>
        <w:t xml:space="preserve"> в </w:t>
      </w:r>
      <w:r w:rsidR="00910C69">
        <w:rPr>
          <w:sz w:val="28"/>
          <w:szCs w:val="28"/>
        </w:rPr>
        <w:t xml:space="preserve">местный бюджет  </w:t>
      </w:r>
      <w:r w:rsidRPr="00157F02">
        <w:rPr>
          <w:color w:val="000000" w:themeColor="text1"/>
          <w:kern w:val="36"/>
          <w:sz w:val="28"/>
          <w:szCs w:val="28"/>
        </w:rPr>
        <w:t xml:space="preserve">государственную пошлину </w:t>
      </w:r>
      <w:r w:rsidRPr="00157F02">
        <w:rPr>
          <w:color w:val="000000" w:themeColor="text1"/>
          <w:sz w:val="28"/>
          <w:szCs w:val="28"/>
        </w:rPr>
        <w:t xml:space="preserve"> в размере </w:t>
      </w:r>
      <w:r w:rsidRPr="00BD4F31" w:rsidR="00BD4F31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  <w:r w:rsidRPr="00157F02">
        <w:rPr>
          <w:color w:val="000000" w:themeColor="text1"/>
          <w:sz w:val="28"/>
          <w:szCs w:val="28"/>
        </w:rPr>
        <w:t>.</w:t>
      </w:r>
    </w:p>
    <w:p w:rsidR="003D37C0" w:rsidRPr="00157F02" w:rsidP="00BD4F31">
      <w:pPr>
        <w:ind w:left="-284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7F02">
        <w:rPr>
          <w:color w:val="000000" w:themeColor="text1"/>
          <w:sz w:val="28"/>
          <w:szCs w:val="28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участвующих в деле, </w:t>
      </w:r>
      <w:r w:rsidRPr="00157F02">
        <w:rPr>
          <w:color w:val="000000" w:themeColor="text1"/>
          <w:sz w:val="28"/>
          <w:szCs w:val="28"/>
          <w:shd w:val="clear" w:color="auto" w:fill="FFFFFF"/>
        </w:rPr>
        <w:t>их представителей заявления о составлении мотивированного решения суда. </w:t>
      </w:r>
    </w:p>
    <w:p w:rsidR="003D37C0" w:rsidRPr="00157F02" w:rsidP="00BD4F31">
      <w:pPr>
        <w:ind w:left="-284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7F02">
        <w:rPr>
          <w:color w:val="000000" w:themeColor="text1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</w:t>
      </w:r>
      <w:r w:rsidRPr="00157F02">
        <w:rPr>
          <w:color w:val="000000" w:themeColor="text1"/>
          <w:sz w:val="28"/>
          <w:szCs w:val="28"/>
          <w:shd w:val="clear" w:color="auto" w:fill="FFFFFF"/>
        </w:rPr>
        <w:t>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D37C0" w:rsidP="00BD4F31">
      <w:pPr>
        <w:ind w:left="-284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7F02">
        <w:rPr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57F02">
        <w:rPr>
          <w:color w:val="000000" w:themeColor="text1"/>
          <w:sz w:val="28"/>
          <w:szCs w:val="28"/>
        </w:rPr>
        <w:t>в апелляционном порядке в Центральный районный суд города С</w:t>
      </w:r>
      <w:r w:rsidRPr="00157F02">
        <w:rPr>
          <w:color w:val="000000" w:themeColor="text1"/>
          <w:sz w:val="28"/>
          <w:szCs w:val="28"/>
        </w:rPr>
        <w:t xml:space="preserve">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</w:t>
      </w:r>
      <w:r w:rsidRPr="00157F02">
        <w:rPr>
          <w:color w:val="000000" w:themeColor="text1"/>
          <w:sz w:val="28"/>
          <w:szCs w:val="28"/>
          <w:shd w:val="clear" w:color="auto" w:fill="FFFFFF"/>
        </w:rPr>
        <w:t>в течение месяца со дня принятия решения в окончательной форме.</w:t>
      </w:r>
    </w:p>
    <w:p w:rsidR="009E73D5" w:rsidRPr="00CE6BFA" w:rsidP="00BD4F31">
      <w:pPr>
        <w:ind w:left="-284" w:firstLine="568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CE6BFA">
        <w:rPr>
          <w:color w:val="000000" w:themeColor="text1"/>
          <w:sz w:val="27"/>
          <w:szCs w:val="27"/>
          <w:shd w:val="clear" w:color="auto" w:fill="FFFFFF"/>
        </w:rPr>
        <w:t xml:space="preserve">Мотивированное решение </w:t>
      </w:r>
      <w:r w:rsidRPr="00CE6BFA">
        <w:rPr>
          <w:color w:val="000000" w:themeColor="text1"/>
          <w:sz w:val="27"/>
          <w:szCs w:val="27"/>
          <w:shd w:val="clear" w:color="auto" w:fill="FFFFFF"/>
        </w:rPr>
        <w:t xml:space="preserve">составлено </w:t>
      </w:r>
      <w:r>
        <w:rPr>
          <w:color w:val="000000" w:themeColor="text1"/>
          <w:sz w:val="27"/>
          <w:szCs w:val="27"/>
          <w:shd w:val="clear" w:color="auto" w:fill="FFFFFF"/>
        </w:rPr>
        <w:t xml:space="preserve">22 мая </w:t>
      </w:r>
      <w:r w:rsidRPr="00CE6BFA">
        <w:rPr>
          <w:color w:val="000000" w:themeColor="text1"/>
          <w:sz w:val="27"/>
          <w:szCs w:val="27"/>
          <w:shd w:val="clear" w:color="auto" w:fill="FFFFFF"/>
        </w:rPr>
        <w:t>201</w:t>
      </w:r>
      <w:r>
        <w:rPr>
          <w:color w:val="000000" w:themeColor="text1"/>
          <w:sz w:val="27"/>
          <w:szCs w:val="27"/>
          <w:shd w:val="clear" w:color="auto" w:fill="FFFFFF"/>
        </w:rPr>
        <w:t>8</w:t>
      </w:r>
      <w:r w:rsidRPr="00CE6BFA">
        <w:rPr>
          <w:color w:val="000000" w:themeColor="text1"/>
          <w:sz w:val="27"/>
          <w:szCs w:val="27"/>
          <w:shd w:val="clear" w:color="auto" w:fill="FFFFFF"/>
        </w:rPr>
        <w:t xml:space="preserve"> года.</w:t>
      </w:r>
    </w:p>
    <w:p w:rsidR="009E73D5" w:rsidP="00BD4F31">
      <w:pPr>
        <w:shd w:val="clear" w:color="auto" w:fill="FFFFFF"/>
        <w:spacing w:line="250" w:lineRule="atLeast"/>
        <w:ind w:left="-284" w:firstLine="568"/>
        <w:jc w:val="both"/>
        <w:rPr>
          <w:sz w:val="28"/>
          <w:szCs w:val="28"/>
        </w:rPr>
      </w:pPr>
    </w:p>
    <w:p w:rsidR="00EF2BC6" w:rsidP="00BD4F31">
      <w:pPr>
        <w:shd w:val="clear" w:color="auto" w:fill="FFFFFF"/>
        <w:spacing w:line="250" w:lineRule="atLeast"/>
        <w:ind w:left="-284" w:firstLine="568"/>
        <w:jc w:val="both"/>
        <w:rPr>
          <w:b/>
          <w:bCs/>
          <w:sz w:val="28"/>
          <w:szCs w:val="28"/>
        </w:rPr>
      </w:pPr>
      <w:r w:rsidRPr="004F5DDE">
        <w:rPr>
          <w:sz w:val="28"/>
          <w:szCs w:val="28"/>
        </w:rPr>
        <w:t xml:space="preserve">Мировой судья                                                                </w:t>
      </w:r>
      <w:r w:rsidR="00BD4F31">
        <w:rPr>
          <w:sz w:val="28"/>
          <w:szCs w:val="28"/>
        </w:rPr>
        <w:t xml:space="preserve">           </w:t>
      </w:r>
      <w:r w:rsidRPr="004F5DDE">
        <w:rPr>
          <w:sz w:val="28"/>
          <w:szCs w:val="28"/>
        </w:rPr>
        <w:t>А.Н. Ляхович</w:t>
      </w:r>
      <w:r w:rsidRPr="004F5DDE">
        <w:rPr>
          <w:b/>
          <w:bCs/>
          <w:sz w:val="28"/>
          <w:szCs w:val="28"/>
        </w:rPr>
        <w:t xml:space="preserve"> </w:t>
      </w:r>
    </w:p>
    <w:p w:rsidR="0063092A" w:rsidRPr="0063092A" w:rsidP="0063092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3092A" w:rsidP="00BD4F31">
      <w:pPr>
        <w:shd w:val="clear" w:color="auto" w:fill="FFFFFF"/>
        <w:spacing w:line="250" w:lineRule="atLeast"/>
        <w:ind w:left="-284" w:firstLine="568"/>
        <w:jc w:val="both"/>
        <w:rPr>
          <w:b/>
          <w:bCs/>
          <w:sz w:val="28"/>
          <w:szCs w:val="28"/>
        </w:rPr>
      </w:pPr>
    </w:p>
    <w:p w:rsidR="00A72CAC" w:rsidP="00BD4F31">
      <w:pPr>
        <w:shd w:val="clear" w:color="auto" w:fill="FFFFFF"/>
        <w:spacing w:line="250" w:lineRule="atLeast"/>
        <w:ind w:left="-284" w:firstLine="568"/>
        <w:jc w:val="both"/>
        <w:rPr>
          <w:b/>
          <w:bCs/>
          <w:sz w:val="28"/>
          <w:szCs w:val="28"/>
        </w:rPr>
      </w:pPr>
    </w:p>
    <w:p w:rsidR="0094545E" w:rsidP="00BD4F31">
      <w:pPr>
        <w:shd w:val="clear" w:color="auto" w:fill="FFFFFF"/>
        <w:spacing w:line="250" w:lineRule="atLeast"/>
        <w:ind w:left="-284" w:firstLine="568"/>
        <w:jc w:val="both"/>
        <w:rPr>
          <w:b/>
          <w:bCs/>
          <w:sz w:val="28"/>
          <w:szCs w:val="28"/>
        </w:rPr>
      </w:pPr>
    </w:p>
    <w:p w:rsidR="0094545E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94545E" w:rsidRPr="0093098B" w:rsidP="0094545E">
      <w:pPr>
        <w:ind w:left="-284" w:right="142" w:firstLine="567"/>
        <w:jc w:val="both"/>
        <w:rPr>
          <w:color w:val="FF0000"/>
          <w:sz w:val="28"/>
          <w:szCs w:val="28"/>
          <w:shd w:val="clear" w:color="auto" w:fill="FFFFFF"/>
        </w:rPr>
      </w:pPr>
    </w:p>
    <w:sectPr w:rsidSect="00B7778A">
      <w:pgSz w:w="11906" w:h="16838"/>
      <w:pgMar w:top="1418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5A1F"/>
    <w:rsid w:val="00020DC1"/>
    <w:rsid w:val="00020EF6"/>
    <w:rsid w:val="00025F97"/>
    <w:rsid w:val="00051F24"/>
    <w:rsid w:val="000561FE"/>
    <w:rsid w:val="00073453"/>
    <w:rsid w:val="00077649"/>
    <w:rsid w:val="0008584D"/>
    <w:rsid w:val="00085B8A"/>
    <w:rsid w:val="000A293F"/>
    <w:rsid w:val="000A5D3A"/>
    <w:rsid w:val="000D1D19"/>
    <w:rsid w:val="000D24D9"/>
    <w:rsid w:val="000D7F90"/>
    <w:rsid w:val="000F1598"/>
    <w:rsid w:val="001154C4"/>
    <w:rsid w:val="00132458"/>
    <w:rsid w:val="00132E4E"/>
    <w:rsid w:val="00147C81"/>
    <w:rsid w:val="00155A7C"/>
    <w:rsid w:val="00157F02"/>
    <w:rsid w:val="00160528"/>
    <w:rsid w:val="00172163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46AA1"/>
    <w:rsid w:val="00280DDB"/>
    <w:rsid w:val="002C773D"/>
    <w:rsid w:val="002D164E"/>
    <w:rsid w:val="002D346A"/>
    <w:rsid w:val="002D6A73"/>
    <w:rsid w:val="002D7253"/>
    <w:rsid w:val="002F04FE"/>
    <w:rsid w:val="002F3146"/>
    <w:rsid w:val="002F5A95"/>
    <w:rsid w:val="00303227"/>
    <w:rsid w:val="00327F7F"/>
    <w:rsid w:val="00340D53"/>
    <w:rsid w:val="00357C20"/>
    <w:rsid w:val="00394371"/>
    <w:rsid w:val="00395F7F"/>
    <w:rsid w:val="003B371F"/>
    <w:rsid w:val="003C3A27"/>
    <w:rsid w:val="003D0E57"/>
    <w:rsid w:val="003D37C0"/>
    <w:rsid w:val="003E2058"/>
    <w:rsid w:val="003E4057"/>
    <w:rsid w:val="003F0F00"/>
    <w:rsid w:val="00401B25"/>
    <w:rsid w:val="00412E65"/>
    <w:rsid w:val="004314A4"/>
    <w:rsid w:val="00432899"/>
    <w:rsid w:val="0044727E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3F13"/>
    <w:rsid w:val="00556F91"/>
    <w:rsid w:val="005629DC"/>
    <w:rsid w:val="005715AA"/>
    <w:rsid w:val="00593770"/>
    <w:rsid w:val="005A59A2"/>
    <w:rsid w:val="005B55B0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92A"/>
    <w:rsid w:val="00630F8A"/>
    <w:rsid w:val="0064634D"/>
    <w:rsid w:val="00662F29"/>
    <w:rsid w:val="006700A3"/>
    <w:rsid w:val="00685DC1"/>
    <w:rsid w:val="0069481A"/>
    <w:rsid w:val="006A651D"/>
    <w:rsid w:val="006B04A8"/>
    <w:rsid w:val="006B24D1"/>
    <w:rsid w:val="006B7188"/>
    <w:rsid w:val="006B75D0"/>
    <w:rsid w:val="006D1753"/>
    <w:rsid w:val="007053EF"/>
    <w:rsid w:val="0071270D"/>
    <w:rsid w:val="00716726"/>
    <w:rsid w:val="00763A6C"/>
    <w:rsid w:val="00782433"/>
    <w:rsid w:val="00785F49"/>
    <w:rsid w:val="0078724C"/>
    <w:rsid w:val="007978C4"/>
    <w:rsid w:val="007B7113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22179"/>
    <w:rsid w:val="00833241"/>
    <w:rsid w:val="008427C0"/>
    <w:rsid w:val="00843F52"/>
    <w:rsid w:val="008462CD"/>
    <w:rsid w:val="008574C8"/>
    <w:rsid w:val="00866883"/>
    <w:rsid w:val="00892DFD"/>
    <w:rsid w:val="008A7C7E"/>
    <w:rsid w:val="008B24AE"/>
    <w:rsid w:val="008B3EFA"/>
    <w:rsid w:val="008B42A5"/>
    <w:rsid w:val="008C09EB"/>
    <w:rsid w:val="008D0D15"/>
    <w:rsid w:val="008D4E42"/>
    <w:rsid w:val="008D580F"/>
    <w:rsid w:val="008E3FB1"/>
    <w:rsid w:val="008F3FDA"/>
    <w:rsid w:val="00906446"/>
    <w:rsid w:val="00910C69"/>
    <w:rsid w:val="00911E12"/>
    <w:rsid w:val="009212D8"/>
    <w:rsid w:val="009235C7"/>
    <w:rsid w:val="0093098B"/>
    <w:rsid w:val="00931FCC"/>
    <w:rsid w:val="00937ABB"/>
    <w:rsid w:val="009409CF"/>
    <w:rsid w:val="0094545E"/>
    <w:rsid w:val="00946CF2"/>
    <w:rsid w:val="009761F4"/>
    <w:rsid w:val="0098203A"/>
    <w:rsid w:val="0098297A"/>
    <w:rsid w:val="0098739A"/>
    <w:rsid w:val="00995730"/>
    <w:rsid w:val="009A2100"/>
    <w:rsid w:val="009D7316"/>
    <w:rsid w:val="009E73D5"/>
    <w:rsid w:val="00A04E6D"/>
    <w:rsid w:val="00A1016D"/>
    <w:rsid w:val="00A345E0"/>
    <w:rsid w:val="00A42529"/>
    <w:rsid w:val="00A51F71"/>
    <w:rsid w:val="00A52814"/>
    <w:rsid w:val="00A56000"/>
    <w:rsid w:val="00A60669"/>
    <w:rsid w:val="00A61406"/>
    <w:rsid w:val="00A72CAC"/>
    <w:rsid w:val="00A87C18"/>
    <w:rsid w:val="00AB4611"/>
    <w:rsid w:val="00AB7544"/>
    <w:rsid w:val="00AD58CD"/>
    <w:rsid w:val="00AE08EE"/>
    <w:rsid w:val="00AF6F2F"/>
    <w:rsid w:val="00B0316B"/>
    <w:rsid w:val="00B053D7"/>
    <w:rsid w:val="00B06788"/>
    <w:rsid w:val="00B151FF"/>
    <w:rsid w:val="00B21963"/>
    <w:rsid w:val="00B547F2"/>
    <w:rsid w:val="00B5612E"/>
    <w:rsid w:val="00B569F9"/>
    <w:rsid w:val="00B67CB3"/>
    <w:rsid w:val="00B73EF1"/>
    <w:rsid w:val="00B7778A"/>
    <w:rsid w:val="00B82C76"/>
    <w:rsid w:val="00B85E02"/>
    <w:rsid w:val="00B86854"/>
    <w:rsid w:val="00B9078B"/>
    <w:rsid w:val="00B97840"/>
    <w:rsid w:val="00BD4F31"/>
    <w:rsid w:val="00C06F7E"/>
    <w:rsid w:val="00C1430D"/>
    <w:rsid w:val="00C23B3F"/>
    <w:rsid w:val="00C36E01"/>
    <w:rsid w:val="00C46EDE"/>
    <w:rsid w:val="00C531E4"/>
    <w:rsid w:val="00C83616"/>
    <w:rsid w:val="00C95F1F"/>
    <w:rsid w:val="00C972A3"/>
    <w:rsid w:val="00C97814"/>
    <w:rsid w:val="00CB36CD"/>
    <w:rsid w:val="00CC4D91"/>
    <w:rsid w:val="00CD1A99"/>
    <w:rsid w:val="00CE0660"/>
    <w:rsid w:val="00CE6BFA"/>
    <w:rsid w:val="00CE75DE"/>
    <w:rsid w:val="00CF633F"/>
    <w:rsid w:val="00D0018D"/>
    <w:rsid w:val="00D03ABE"/>
    <w:rsid w:val="00D146C3"/>
    <w:rsid w:val="00D22D00"/>
    <w:rsid w:val="00D43FC3"/>
    <w:rsid w:val="00D44E36"/>
    <w:rsid w:val="00D657A6"/>
    <w:rsid w:val="00D71264"/>
    <w:rsid w:val="00D91A9B"/>
    <w:rsid w:val="00DB0755"/>
    <w:rsid w:val="00DC0013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5629"/>
    <w:rsid w:val="00DF61AF"/>
    <w:rsid w:val="00E05CE0"/>
    <w:rsid w:val="00E23CE2"/>
    <w:rsid w:val="00E310E1"/>
    <w:rsid w:val="00E33B33"/>
    <w:rsid w:val="00E6737B"/>
    <w:rsid w:val="00E972AB"/>
    <w:rsid w:val="00EC067C"/>
    <w:rsid w:val="00EF2BC6"/>
    <w:rsid w:val="00F00098"/>
    <w:rsid w:val="00F063E7"/>
    <w:rsid w:val="00F06438"/>
    <w:rsid w:val="00F2657D"/>
    <w:rsid w:val="00F32E0C"/>
    <w:rsid w:val="00F50996"/>
    <w:rsid w:val="00F51943"/>
    <w:rsid w:val="00F62D95"/>
    <w:rsid w:val="00F661ED"/>
    <w:rsid w:val="00F7433F"/>
    <w:rsid w:val="00FB45FF"/>
    <w:rsid w:val="00FC0257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character" w:customStyle="1" w:styleId="1">
    <w:name w:val="Основной шрифт абзаца1"/>
    <w:rsid w:val="00020EF6"/>
  </w:style>
  <w:style w:type="table" w:styleId="TableGrid">
    <w:name w:val="Table Grid"/>
    <w:basedOn w:val="TableNormal"/>
    <w:uiPriority w:val="59"/>
    <w:rsid w:val="006309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1777-E278-402F-A59C-CB04E23B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