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>Дело №02-0</w:t>
      </w:r>
      <w:r w:rsidR="00052C66">
        <w:rPr>
          <w:rFonts w:ascii="Times New Roman" w:hAnsi="Times New Roman"/>
          <w:b/>
          <w:bCs/>
          <w:sz w:val="28"/>
          <w:szCs w:val="28"/>
        </w:rPr>
        <w:t>2</w:t>
      </w:r>
      <w:r w:rsidR="007A248C">
        <w:rPr>
          <w:rFonts w:ascii="Times New Roman" w:hAnsi="Times New Roman"/>
          <w:b/>
          <w:bCs/>
          <w:sz w:val="28"/>
          <w:szCs w:val="28"/>
        </w:rPr>
        <w:t>39</w:t>
      </w:r>
      <w:r w:rsidRPr="00F449D1">
        <w:rPr>
          <w:rFonts w:ascii="Times New Roman" w:hAnsi="Times New Roman"/>
          <w:b/>
          <w:bCs/>
          <w:sz w:val="28"/>
          <w:szCs w:val="28"/>
        </w:rPr>
        <w:t>/18/201</w:t>
      </w:r>
      <w:r w:rsidR="00657C7C">
        <w:rPr>
          <w:rFonts w:ascii="Times New Roman" w:hAnsi="Times New Roman"/>
          <w:b/>
          <w:bCs/>
          <w:sz w:val="28"/>
          <w:szCs w:val="28"/>
        </w:rPr>
        <w:t>8</w:t>
      </w:r>
    </w:p>
    <w:p w:rsidR="009C0C92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C50D0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F449D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449D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9C0C92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57A51" w:rsidRPr="004C7262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05 июня </w:t>
      </w:r>
      <w:r w:rsidRPr="004C7262">
        <w:rPr>
          <w:rFonts w:ascii="Times New Roman" w:eastAsia="Times New Roman" w:hAnsi="Times New Roman"/>
          <w:sz w:val="28"/>
          <w:szCs w:val="28"/>
        </w:rPr>
        <w:t>201</w:t>
      </w:r>
      <w:r w:rsidR="00657C7C">
        <w:rPr>
          <w:rFonts w:ascii="Times New Roman" w:eastAsia="Times New Roman" w:hAnsi="Times New Roman"/>
          <w:sz w:val="28"/>
          <w:szCs w:val="28"/>
        </w:rPr>
        <w:t>8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="00244F53">
        <w:rPr>
          <w:rFonts w:ascii="Times New Roman" w:eastAsia="Times New Roman" w:hAnsi="Times New Roman"/>
          <w:sz w:val="28"/>
          <w:szCs w:val="28"/>
        </w:rPr>
        <w:t xml:space="preserve">  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60116">
        <w:rPr>
          <w:rFonts w:ascii="Times New Roman" w:eastAsia="Times New Roman" w:hAnsi="Times New Roman"/>
          <w:sz w:val="28"/>
          <w:szCs w:val="28"/>
        </w:rPr>
        <w:t xml:space="preserve"> 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757A51" w:rsidRPr="00637E69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– Ляхович А.Н.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–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Хариной Е.В.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с участием </w:t>
      </w:r>
      <w:r w:rsidR="00355250">
        <w:rPr>
          <w:rFonts w:ascii="Times New Roman" w:eastAsia="Times New Roman" w:hAnsi="Times New Roman"/>
          <w:sz w:val="28"/>
          <w:szCs w:val="28"/>
        </w:rPr>
        <w:t xml:space="preserve"> представителя ответчика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355250">
        <w:rPr>
          <w:rFonts w:ascii="Times New Roman" w:eastAsia="Times New Roman" w:hAnsi="Times New Roman"/>
          <w:sz w:val="28"/>
          <w:szCs w:val="28"/>
        </w:rPr>
        <w:t xml:space="preserve">Сеттарова Э.И., </w:t>
      </w:r>
      <w:r w:rsidR="00052C66">
        <w:rPr>
          <w:rFonts w:ascii="Times New Roman" w:eastAsia="Times New Roman" w:hAnsi="Times New Roman"/>
          <w:sz w:val="28"/>
          <w:szCs w:val="28"/>
        </w:rPr>
        <w:t>представителя</w:t>
      </w:r>
      <w:r w:rsidR="00355250">
        <w:rPr>
          <w:rFonts w:ascii="Times New Roman" w:eastAsia="Times New Roman" w:hAnsi="Times New Roman"/>
          <w:sz w:val="28"/>
          <w:szCs w:val="28"/>
        </w:rPr>
        <w:t xml:space="preserve"> третьего лица – Соболевой Н.С.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E7D30" w:rsidP="002E7D3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262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D216AD">
        <w:rPr>
          <w:rFonts w:ascii="Times New Roman" w:eastAsia="Times New Roman" w:hAnsi="Times New Roman"/>
          <w:sz w:val="28"/>
          <w:szCs w:val="28"/>
        </w:rPr>
        <w:t xml:space="preserve">открытом судебном заседании в г. Симферополе гражданское дело по исковому заявлению </w:t>
      </w:r>
      <w:r w:rsidR="007A248C">
        <w:rPr>
          <w:rFonts w:ascii="Times New Roman" w:hAnsi="Times New Roman" w:cs="Times New Roman"/>
          <w:sz w:val="28"/>
          <w:szCs w:val="28"/>
        </w:rPr>
        <w:t>Федорова Леонида Петровича к ООО «Городская управляющая компания Симферополя», третье лицо – Государственное учреждение – Управление Пенсионного фонда Российской Федерации в</w:t>
      </w:r>
      <w:r w:rsidR="003552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248C">
        <w:rPr>
          <w:rFonts w:ascii="Times New Roman" w:hAnsi="Times New Roman" w:cs="Times New Roman"/>
          <w:sz w:val="28"/>
          <w:szCs w:val="28"/>
        </w:rPr>
        <w:t xml:space="preserve"> г. Симферополе Республики Крым, о взыскании материального ущерба в сумме недополученной федеральной социальной доплаты к пенсии, компенсации морального вреда и ущерба здоровью, понуждении выплачивать компенсацию недополученной федеральной социальной доплаты к пенсии</w:t>
      </w:r>
      <w:r w:rsidRPr="00D216AD">
        <w:rPr>
          <w:rFonts w:ascii="Times New Roman" w:hAnsi="Times New Roman" w:cs="Times New Roman"/>
          <w:sz w:val="28"/>
          <w:szCs w:val="28"/>
        </w:rPr>
        <w:t>,</w:t>
      </w:r>
    </w:p>
    <w:p w:rsidR="002E7D30" w:rsidP="002E7D3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D30" w:rsidRPr="002E7D30" w:rsidP="002E7D30">
      <w:pPr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 :</w:t>
      </w:r>
    </w:p>
    <w:p w:rsidR="002E7D30" w:rsidRPr="002E7D30" w:rsidP="002E7D30">
      <w:pPr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7D30" w:rsidRPr="00911D18" w:rsidP="006A7F3A">
      <w:pPr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Pr="00A54F3F" w:rsidR="0067669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Федо</w:t>
      </w:r>
      <w:r w:rsidRPr="00A54F3F" w:rsidR="0067669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ров Л.П. обратился в суд с исковыми требованиями к </w:t>
      </w:r>
      <w:r w:rsidRPr="00A54F3F" w:rsidR="00676698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Симферополя», уточнив в дальнейшем свои исковые требования (л.д. 48-50) и просил взыскать с ответчика компенсацию материального ущерба в сумме недополученной ФСД за прош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едшее время, начиная с </w:t>
      </w:r>
      <w:r w:rsidRPr="006A7F3A" w:rsidR="006A7F3A">
        <w:rPr>
          <w:rFonts w:ascii="Times New Roman" w:hAnsi="Times New Roman" w:cs="Times New Roman"/>
          <w:sz w:val="28"/>
          <w:szCs w:val="28"/>
        </w:rPr>
        <w:t>&lt;</w:t>
      </w:r>
      <w:r w:rsidR="006A7F3A">
        <w:rPr>
          <w:rFonts w:ascii="Times New Roman" w:hAnsi="Times New Roman" w:cs="Times New Roman"/>
          <w:sz w:val="28"/>
          <w:szCs w:val="28"/>
        </w:rPr>
        <w:t>данные изъяты</w:t>
      </w:r>
      <w:r w:rsidRPr="006A7F3A" w:rsidR="006A7F3A">
        <w:rPr>
          <w:rFonts w:ascii="Times New Roman" w:hAnsi="Times New Roman" w:cs="Times New Roman"/>
          <w:sz w:val="28"/>
          <w:szCs w:val="28"/>
        </w:rPr>
        <w:t>&gt;</w:t>
      </w:r>
      <w:r w:rsidR="006A7F3A">
        <w:rPr>
          <w:rFonts w:ascii="Times New Roman" w:hAnsi="Times New Roman" w:cs="Times New Roman"/>
          <w:sz w:val="28"/>
          <w:szCs w:val="28"/>
        </w:rPr>
        <w:t xml:space="preserve">, 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по </w:t>
      </w:r>
      <w:r w:rsidRPr="006A7F3A" w:rsidR="006A7F3A">
        <w:rPr>
          <w:rFonts w:ascii="Times New Roman" w:hAnsi="Times New Roman" w:cs="Times New Roman"/>
          <w:sz w:val="28"/>
          <w:szCs w:val="28"/>
        </w:rPr>
        <w:t>&lt;</w:t>
      </w:r>
      <w:r w:rsidR="006A7F3A">
        <w:rPr>
          <w:rFonts w:ascii="Times New Roman" w:hAnsi="Times New Roman" w:cs="Times New Roman"/>
          <w:sz w:val="28"/>
          <w:szCs w:val="28"/>
        </w:rPr>
        <w:t>данные изъяты</w:t>
      </w:r>
      <w:r w:rsidRPr="006A7F3A" w:rsidR="006A7F3A">
        <w:rPr>
          <w:rFonts w:ascii="Times New Roman" w:hAnsi="Times New Roman" w:cs="Times New Roman"/>
          <w:sz w:val="28"/>
          <w:szCs w:val="28"/>
        </w:rPr>
        <w:t>&gt;</w:t>
      </w:r>
      <w:r w:rsidR="006A7F3A">
        <w:rPr>
          <w:rFonts w:ascii="Times New Roman" w:hAnsi="Times New Roman" w:cs="Times New Roman"/>
          <w:sz w:val="28"/>
          <w:szCs w:val="28"/>
        </w:rPr>
        <w:t xml:space="preserve">, 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 рублей, компенсацию морального ущерба и ущерба здоровью в размере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 рублей, а также просил обязать ответчика выплачивать ему компенсацию материального у</w:t>
      </w:r>
      <w:r w:rsidRPr="00A54F3F" w:rsidR="00676698">
        <w:rPr>
          <w:rFonts w:ascii="Times New Roman" w:hAnsi="Times New Roman" w:cs="Times New Roman"/>
          <w:sz w:val="28"/>
          <w:szCs w:val="28"/>
        </w:rPr>
        <w:t>щерба в сумме недополученн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ой ФСД в размере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 рублей ежемесячно до полного расчет</w:t>
      </w:r>
      <w:r w:rsidR="00741978">
        <w:rPr>
          <w:rFonts w:ascii="Times New Roman" w:hAnsi="Times New Roman" w:cs="Times New Roman"/>
          <w:sz w:val="28"/>
          <w:szCs w:val="28"/>
        </w:rPr>
        <w:t>а</w:t>
      </w:r>
      <w:r w:rsidRPr="00A54F3F" w:rsidR="00676698">
        <w:rPr>
          <w:rFonts w:ascii="Times New Roman" w:hAnsi="Times New Roman" w:cs="Times New Roman"/>
          <w:sz w:val="28"/>
          <w:szCs w:val="28"/>
        </w:rPr>
        <w:t xml:space="preserve"> по договору и прекращения подачи отчетов в пенсионный фонд о его работе</w:t>
      </w:r>
      <w:r w:rsidRPr="00A54F3F" w:rsidR="0067669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803470" w:rsidRPr="00A54F3F" w:rsidP="0080347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обоснование исковых требований истец указывает, что</w:t>
      </w:r>
      <w:r w:rsidRPr="00A54F3F" w:rsidR="008542E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 вине </w:t>
      </w:r>
      <w:r w:rsidRPr="00A54F3F" w:rsidR="008542E8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 он не получил положенную ему по закону федеральную социальную доплату к пенсии, поскольку последний подает отчеты в органы пенсионного фонда о том, что он</w:t>
      </w:r>
      <w:r w:rsidRPr="00A54F3F">
        <w:rPr>
          <w:rFonts w:ascii="Times New Roman" w:hAnsi="Times New Roman" w:cs="Times New Roman"/>
          <w:sz w:val="28"/>
          <w:szCs w:val="28"/>
        </w:rPr>
        <w:t xml:space="preserve"> (истец)</w:t>
      </w:r>
      <w:r w:rsidRPr="00A54F3F" w:rsidR="008542E8">
        <w:rPr>
          <w:rFonts w:ascii="Times New Roman" w:hAnsi="Times New Roman" w:cs="Times New Roman"/>
          <w:sz w:val="28"/>
          <w:szCs w:val="28"/>
        </w:rPr>
        <w:t xml:space="preserve"> продолжает работать в ООО «Городская управляющая компания Симферополя» по договору о возмездном оказании услуг</w:t>
      </w:r>
      <w:r w:rsidRPr="00A54F3F">
        <w:rPr>
          <w:rFonts w:ascii="Times New Roman" w:hAnsi="Times New Roman" w:cs="Times New Roman"/>
          <w:sz w:val="28"/>
          <w:szCs w:val="28"/>
        </w:rPr>
        <w:t xml:space="preserve"> от 01 августа 2017 года</w:t>
      </w:r>
      <w:r w:rsidRPr="00A54F3F" w:rsidR="008542E8">
        <w:rPr>
          <w:rFonts w:ascii="Times New Roman" w:hAnsi="Times New Roman" w:cs="Times New Roman"/>
          <w:sz w:val="28"/>
          <w:szCs w:val="28"/>
        </w:rPr>
        <w:t xml:space="preserve">. Вместе с этим истец указывает, что с </w:t>
      </w:r>
      <w:r w:rsidRPr="006A7F3A" w:rsidR="006A7F3A">
        <w:rPr>
          <w:rFonts w:ascii="Times New Roman" w:hAnsi="Times New Roman" w:cs="Times New Roman"/>
          <w:sz w:val="28"/>
          <w:szCs w:val="28"/>
        </w:rPr>
        <w:t>&lt;</w:t>
      </w:r>
      <w:r w:rsidR="006A7F3A">
        <w:rPr>
          <w:rFonts w:ascii="Times New Roman" w:hAnsi="Times New Roman" w:cs="Times New Roman"/>
          <w:sz w:val="28"/>
          <w:szCs w:val="28"/>
        </w:rPr>
        <w:t>данные изъяты</w:t>
      </w:r>
      <w:r w:rsidRPr="006A7F3A" w:rsidR="006A7F3A">
        <w:rPr>
          <w:rFonts w:ascii="Times New Roman" w:hAnsi="Times New Roman" w:cs="Times New Roman"/>
          <w:sz w:val="28"/>
          <w:szCs w:val="28"/>
        </w:rPr>
        <w:t>&gt;</w:t>
      </w:r>
      <w:r w:rsidR="006A7F3A">
        <w:rPr>
          <w:rFonts w:ascii="Times New Roman" w:hAnsi="Times New Roman" w:cs="Times New Roman"/>
          <w:sz w:val="28"/>
          <w:szCs w:val="28"/>
        </w:rPr>
        <w:t xml:space="preserve">, </w:t>
      </w:r>
      <w:r w:rsidRPr="00A54F3F" w:rsidR="008542E8">
        <w:rPr>
          <w:rFonts w:ascii="Times New Roman" w:hAnsi="Times New Roman" w:cs="Times New Roman"/>
          <w:sz w:val="28"/>
          <w:szCs w:val="28"/>
        </w:rPr>
        <w:t>года он не состоит в трудовых правоотношениях с ответчиком. Неоднократные обращения к директору Общества</w:t>
      </w:r>
      <w:r w:rsidRPr="00A54F3F">
        <w:rPr>
          <w:rFonts w:ascii="Times New Roman" w:hAnsi="Times New Roman" w:cs="Times New Roman"/>
          <w:sz w:val="28"/>
          <w:szCs w:val="28"/>
        </w:rPr>
        <w:t xml:space="preserve"> по этому поводу</w:t>
      </w:r>
      <w:r w:rsidRPr="00A54F3F" w:rsidR="008542E8">
        <w:rPr>
          <w:rFonts w:ascii="Times New Roman" w:hAnsi="Times New Roman" w:cs="Times New Roman"/>
          <w:sz w:val="28"/>
          <w:szCs w:val="28"/>
        </w:rPr>
        <w:t xml:space="preserve"> результатов не дали. </w:t>
      </w:r>
      <w:r w:rsidRPr="00A54F3F" w:rsidR="008542E8">
        <w:rPr>
          <w:rFonts w:ascii="Times New Roman" w:hAnsi="Times New Roman" w:cs="Times New Roman"/>
          <w:sz w:val="28"/>
          <w:szCs w:val="28"/>
        </w:rPr>
        <w:t>Федоров Л.П. считает, что действия ответчика нанесли ему и продолжают наносить моральный и материальный ущерб здоровью</w:t>
      </w:r>
      <w:r w:rsidRPr="00A54F3F">
        <w:rPr>
          <w:rFonts w:ascii="Times New Roman" w:hAnsi="Times New Roman" w:cs="Times New Roman"/>
          <w:sz w:val="28"/>
          <w:szCs w:val="28"/>
        </w:rPr>
        <w:t>.</w:t>
      </w:r>
    </w:p>
    <w:p w:rsidR="00A54F3F" w:rsidRPr="00A54F3F" w:rsidP="00A54F3F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судебно</w:t>
      </w:r>
      <w:r w:rsidRPr="00A54F3F" w:rsidR="008034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заседани</w:t>
      </w:r>
      <w:r w:rsidRPr="00A54F3F" w:rsidR="008034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A54F3F" w:rsidR="008034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06 июня 2018 года истец Федоров Л.П. не явился, в ранее поданном заявлении </w:t>
      </w: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от 24 мая 2018 года ходатайствовал о рассмотрении дела без его участия</w:t>
      </w: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в связи с невозможностью присутствия по семейным обстоятельствам. При этом истец уточненные исковые требования и ранее данные пояснения поддержал в полном объеме (л.д. 78).</w:t>
      </w:r>
    </w:p>
    <w:p w:rsidR="00CB232C" w:rsidP="00A54F3F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Представитель о</w:t>
      </w:r>
      <w:r w:rsidRPr="00A54F3F" w:rsidR="002E7D3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тветчик</w:t>
      </w: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а –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Симферополя», действ</w:t>
      </w:r>
      <w:r w:rsidRPr="00A54F3F">
        <w:rPr>
          <w:rFonts w:ascii="Times New Roman" w:hAnsi="Times New Roman" w:cs="Times New Roman"/>
          <w:sz w:val="28"/>
          <w:szCs w:val="28"/>
        </w:rPr>
        <w:t>ующий на основании доверенности Сеттаров Э.И., исковые требования Федорова Л.П. не признал</w:t>
      </w:r>
      <w:r w:rsidR="009A18D9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A54F3F">
        <w:rPr>
          <w:rFonts w:ascii="Times New Roman" w:hAnsi="Times New Roman" w:cs="Times New Roman"/>
          <w:sz w:val="28"/>
          <w:szCs w:val="28"/>
        </w:rPr>
        <w:t>, ссылаясь на то обстоятельство, что истцом не соблюден досудебный порядок урегулирования спора</w:t>
      </w:r>
      <w:r w:rsidR="00931E5A">
        <w:rPr>
          <w:rFonts w:ascii="Times New Roman" w:hAnsi="Times New Roman" w:cs="Times New Roman"/>
          <w:sz w:val="28"/>
          <w:szCs w:val="28"/>
        </w:rPr>
        <w:t>, в связи с чем исковое заявление подлежит оставлению без рассмотрения</w:t>
      </w:r>
      <w:r w:rsidRPr="00A54F3F">
        <w:rPr>
          <w:rFonts w:ascii="Times New Roman" w:hAnsi="Times New Roman" w:cs="Times New Roman"/>
          <w:sz w:val="28"/>
          <w:szCs w:val="28"/>
        </w:rPr>
        <w:t>. Кроме того, указывал, что истцом выбран неправильной способ защиты своего права</w:t>
      </w:r>
      <w:r>
        <w:rPr>
          <w:rFonts w:ascii="Times New Roman" w:hAnsi="Times New Roman" w:cs="Times New Roman"/>
          <w:sz w:val="28"/>
          <w:szCs w:val="28"/>
        </w:rPr>
        <w:t>. По сути предъявленных требований пояснил, что выплата федеральной социальной доплаты к пенсии в настоящее время ему возобновлена,</w:t>
      </w:r>
      <w:r w:rsidR="009A18D9">
        <w:rPr>
          <w:rFonts w:ascii="Times New Roman" w:hAnsi="Times New Roman" w:cs="Times New Roman"/>
          <w:sz w:val="28"/>
          <w:szCs w:val="28"/>
        </w:rPr>
        <w:t xml:space="preserve"> считает</w:t>
      </w:r>
      <w:r>
        <w:rPr>
          <w:rFonts w:ascii="Times New Roman" w:hAnsi="Times New Roman" w:cs="Times New Roman"/>
          <w:sz w:val="28"/>
          <w:szCs w:val="28"/>
        </w:rPr>
        <w:t>, что требовани</w:t>
      </w:r>
      <w:r w:rsidR="009A18D9">
        <w:rPr>
          <w:rFonts w:ascii="Times New Roman" w:hAnsi="Times New Roman" w:cs="Times New Roman"/>
          <w:sz w:val="28"/>
          <w:szCs w:val="28"/>
        </w:rPr>
        <w:t xml:space="preserve">я в части </w:t>
      </w:r>
      <w:r>
        <w:rPr>
          <w:rFonts w:ascii="Times New Roman" w:hAnsi="Times New Roman" w:cs="Times New Roman"/>
          <w:sz w:val="28"/>
          <w:szCs w:val="28"/>
        </w:rPr>
        <w:t>компенсации морального вреда и ущерба здоровью</w:t>
      </w:r>
      <w:r w:rsidR="009A18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Федоров Л.П. ничем не подтвердил. Относительно понуждения ответчика выплачивать ему компенсацию недополученной  ФСД в дальнейшем ежемесячно, указывал, что данные требования также не обоснованы, поск</w:t>
      </w:r>
      <w:r>
        <w:rPr>
          <w:rFonts w:ascii="Times New Roman" w:hAnsi="Times New Roman" w:cs="Times New Roman"/>
          <w:sz w:val="28"/>
          <w:szCs w:val="28"/>
        </w:rPr>
        <w:t>ольку выплата ФСД ему возобновлена.</w:t>
      </w:r>
    </w:p>
    <w:p w:rsidR="00CB232C" w:rsidRPr="00911D18" w:rsidP="00911D18">
      <w:pPr>
        <w:spacing w:after="0"/>
        <w:ind w:right="142"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</w:t>
      </w:r>
      <w:r w:rsidR="005E51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в                         г. Симферополе Республики Крым, привлеченного к участи в деле судом в качестве третьего лица, пояснила, что распоряжением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выплата федеральной социальной доплаты к пенсии Федорову Л.П. возобновлена с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и бессрочно, в связи с подачей ответчиком соответствующих сведений о том, что Федоров Л.П. не находится в трудовых </w:t>
      </w:r>
      <w:r w:rsidRPr="00557C50">
        <w:rPr>
          <w:rFonts w:ascii="Times New Roman" w:hAnsi="Times New Roman" w:cs="Times New Roman"/>
          <w:sz w:val="28"/>
          <w:szCs w:val="28"/>
        </w:rPr>
        <w:t>правоотношениях с ООО «Городск</w:t>
      </w:r>
      <w:r w:rsidRPr="00557C50">
        <w:rPr>
          <w:rFonts w:ascii="Times New Roman" w:hAnsi="Times New Roman" w:cs="Times New Roman"/>
          <w:sz w:val="28"/>
          <w:szCs w:val="28"/>
        </w:rPr>
        <w:t xml:space="preserve">ая управляющая компания Симферополя». Кроме того представитель третьего лица указала, что до конца июня 2018 года указанная доплата поступит на счет истца.     </w:t>
      </w:r>
    </w:p>
    <w:p w:rsidR="005E5153" w:rsidP="00911D1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Заслушав объяснения представителя </w:t>
      </w:r>
      <w:r w:rsidRPr="00557C50" w:rsidR="00CB23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ответчика</w:t>
      </w:r>
      <w:r w:rsidR="00242E2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Сеттарова Э.И.</w:t>
      </w: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="00242E2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представителя третьего лица Сооболеву Н.С., </w:t>
      </w: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исследовав материалы дела, обозрев</w:t>
      </w:r>
      <w:r w:rsidRPr="00557C50" w:rsidR="00531B8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оригиналы документов, а также </w:t>
      </w: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оригиналы </w:t>
      </w:r>
      <w:r w:rsidRPr="00557C50" w:rsidR="00531B8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пенсионного дела Федорова Л.П. и выплатного дела получателя ФСД Федорова Л.П., </w:t>
      </w: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суд находит исковые требования </w:t>
      </w:r>
      <w:r w:rsidRPr="00557C50" w:rsidR="00531B8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Федорова Л.П. частично </w:t>
      </w: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обоснованными и подлежащими </w:t>
      </w:r>
      <w:r w:rsidRPr="00557C50" w:rsidR="00531B8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частичному </w:t>
      </w:r>
      <w:r w:rsidRPr="00557C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удовлетворению, исходя из следующего.</w:t>
      </w:r>
    </w:p>
    <w:p w:rsidR="002A066E" w:rsidP="00557C50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5E5153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Конституцией Российской Федерации к</w:t>
      </w:r>
      <w:r w:rsidRPr="005E515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 (ч.1 ст. 39).</w:t>
      </w:r>
    </w:p>
    <w:p w:rsidR="00557C50" w:rsidP="00557C50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E5153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</w:t>
      </w:r>
      <w:r w:rsidRPr="005E5153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соответствии с ч.1 ст. 3 Федерального закона от 17.12.2001 N 173-ФЗ «О трудовых пенсиях в Российской Федерации» п</w:t>
      </w:r>
      <w:r w:rsidRPr="005E5153">
        <w:rPr>
          <w:rFonts w:ascii="Times New Roman" w:hAnsi="Times New Roman" w:eastAsiaTheme="minorHAnsi" w:cs="Times New Roman"/>
          <w:sz w:val="28"/>
          <w:szCs w:val="28"/>
          <w:lang w:eastAsia="en-US"/>
        </w:rPr>
        <w:t>раво на трудовую пенсию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имеют граждане Российской Федерации, застрахованные в соответствии с Федеральным </w:t>
      </w:r>
      <w:r>
        <w:fldChar w:fldCharType="begin"/>
      </w:r>
      <w:r>
        <w:instrText xml:space="preserve"> HYPERLINK "consultantplus://offline/ref=ED000D8F9D4725D21A40475684A52C314E0F091B2302D734E764CBD8634BAB291CF6F6DA351B3947EDv4I" </w:instrText>
      </w:r>
      <w:r>
        <w:fldChar w:fldCharType="separate"/>
      </w:r>
      <w:r w:rsidRPr="00557C5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законом</w:t>
      </w:r>
      <w:r>
        <w:fldChar w:fldCharType="end"/>
      </w:r>
      <w:r w:rsidRPr="00557C5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«Об обязательном пенсионном страховании в Российской Федерации»,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соблюдении ими условий, предусмотренных настоящим Федеральным законом.</w:t>
      </w:r>
    </w:p>
    <w:p w:rsidR="00557C50" w:rsidP="00557C50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557C50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ч.1 ст.</w:t>
      </w:r>
      <w:r w:rsidRPr="00557C5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7 указанного закона п</w:t>
      </w:r>
      <w:r w:rsidRPr="00557C50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раво на трудовую пенсию по старости имеют мужчины, достигшие возраста 60 лет, и женщины, достигшие возраста 55 лет.</w:t>
      </w:r>
    </w:p>
    <w:p w:rsidR="00557C50" w:rsidP="00557C5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Судом установлено, что Федоров Л.П., является получателем пенсии по старости и состоит на учете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</w:t>
      </w:r>
      <w:r>
        <w:rPr>
          <w:rFonts w:ascii="Times New Roman" w:hAnsi="Times New Roman" w:cs="Times New Roman"/>
          <w:sz w:val="28"/>
          <w:szCs w:val="28"/>
        </w:rPr>
        <w:t>Пенсионного фонда Российской Федерации в г. Симферополе Республики Крым.</w:t>
      </w:r>
    </w:p>
    <w:p w:rsidR="00911D18" w:rsidP="00911D1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С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Pr="00D51B5A">
        <w:rPr>
          <w:rFonts w:ascii="Times New Roman" w:hAnsi="Times New Roman" w:cs="Times New Roman"/>
          <w:sz w:val="28"/>
          <w:szCs w:val="28"/>
        </w:rPr>
        <w:t xml:space="preserve">Федорову Л.П. установлена федеральная социальная доплата к пенсии, </w:t>
      </w:r>
      <w:r w:rsidRPr="00D51B5A" w:rsidR="00D51B5A">
        <w:rPr>
          <w:rFonts w:ascii="Times New Roman" w:hAnsi="Times New Roman" w:cs="Times New Roman"/>
          <w:sz w:val="28"/>
          <w:szCs w:val="28"/>
        </w:rPr>
        <w:t>т</w:t>
      </w:r>
      <w:r w:rsidRPr="00D51B5A" w:rsidR="00D51B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.к. размер его пенсии был ниже прожиточного минимума, </w:t>
      </w:r>
      <w:r w:rsidRPr="00D51B5A">
        <w:rPr>
          <w:rFonts w:ascii="Times New Roman" w:hAnsi="Times New Roman" w:cs="Times New Roman"/>
          <w:sz w:val="28"/>
          <w:szCs w:val="28"/>
        </w:rPr>
        <w:t>что следует из ответа пенсионного орга</w:t>
      </w:r>
      <w:r w:rsidRPr="00D51B5A">
        <w:rPr>
          <w:rFonts w:ascii="Times New Roman" w:hAnsi="Times New Roman" w:cs="Times New Roman"/>
          <w:sz w:val="28"/>
          <w:szCs w:val="28"/>
        </w:rPr>
        <w:t>на (л.д. 69-70).</w:t>
      </w:r>
    </w:p>
    <w:p w:rsidR="009B0D07" w:rsidRPr="00911D18" w:rsidP="00911D1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2E2D">
        <w:rPr>
          <w:rFonts w:ascii="Times New Roman" w:hAnsi="Times New Roman" w:cs="Times New Roman"/>
          <w:sz w:val="28"/>
          <w:szCs w:val="28"/>
        </w:rPr>
        <w:t xml:space="preserve">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242E2D">
        <w:rPr>
          <w:rFonts w:ascii="Times New Roman" w:hAnsi="Times New Roman" w:cs="Times New Roman"/>
          <w:sz w:val="28"/>
          <w:szCs w:val="28"/>
        </w:rPr>
        <w:t xml:space="preserve">социальная доплата к пенсии Федорову Л.П. не начисляется, что подтверждается </w:t>
      </w:r>
      <w:r>
        <w:rPr>
          <w:rFonts w:ascii="Times New Roman" w:hAnsi="Times New Roman" w:cs="Times New Roman"/>
          <w:sz w:val="28"/>
          <w:szCs w:val="28"/>
        </w:rPr>
        <w:t>справк</w:t>
      </w:r>
      <w:r w:rsidR="00242E2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Пенсионного фонда Российской Федерации в г. Симферополе Республики Крым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68).</w:t>
      </w:r>
    </w:p>
    <w:p w:rsidR="003C1D6C" w:rsidRPr="00911D18" w:rsidP="00911D1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снованием для снятия федеральной социальной доплаты к пенсии послужило заявление Федорова Л.П., в связи с осуществлением им трудовой деятельности по гражданско-правовому договору, заключенному с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</w:t>
      </w:r>
      <w:r w:rsidR="00F63C52">
        <w:rPr>
          <w:rFonts w:ascii="Times New Roman" w:hAnsi="Times New Roman" w:cs="Times New Roman"/>
          <w:sz w:val="28"/>
          <w:szCs w:val="28"/>
        </w:rPr>
        <w:t xml:space="preserve">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D6C" w:rsidP="00911D18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 обстоятельство не оспаривалось</w:t>
      </w:r>
      <w:r w:rsidR="00F63C52">
        <w:rPr>
          <w:rFonts w:ascii="Times New Roman" w:hAnsi="Times New Roman" w:cs="Times New Roman"/>
          <w:sz w:val="28"/>
          <w:szCs w:val="28"/>
        </w:rPr>
        <w:t xml:space="preserve">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ответчик</w:t>
      </w:r>
      <w:r w:rsidR="00F63C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подтверждено в судебном заседании пояснениями представителя Управления Пенсионного фонда Российской Федерации в г. Симферополе Республики Крым, а также исследованными судом п</w:t>
      </w:r>
      <w:r>
        <w:rPr>
          <w:rFonts w:ascii="Times New Roman" w:hAnsi="Times New Roman" w:cs="Times New Roman"/>
          <w:sz w:val="28"/>
          <w:szCs w:val="28"/>
        </w:rPr>
        <w:t>енсионным и выплатным делами Федорова Л.П.</w:t>
      </w:r>
    </w:p>
    <w:p w:rsidR="00B026EF" w:rsidRPr="00911D18" w:rsidP="00911D18">
      <w:pPr>
        <w:tabs>
          <w:tab w:val="left" w:pos="9923"/>
        </w:tabs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также было установлено, что между Федоровым Л.П. и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был заключен договор на оказание услуг №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предметом которого являлось оказание Федоровым Л.П. услуг в виде ремонта кровли многоквартирного жилого дома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, а заказчик (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</w:t>
      </w:r>
      <w:r w:rsidRPr="00A54F3F">
        <w:rPr>
          <w:rFonts w:ascii="Times New Roman" w:hAnsi="Times New Roman" w:cs="Times New Roman"/>
          <w:sz w:val="28"/>
          <w:szCs w:val="28"/>
        </w:rPr>
        <w:t>равляющая компания Симферополя»</w:t>
      </w:r>
      <w:r>
        <w:rPr>
          <w:rFonts w:ascii="Times New Roman" w:hAnsi="Times New Roman" w:cs="Times New Roman"/>
          <w:sz w:val="28"/>
          <w:szCs w:val="28"/>
        </w:rPr>
        <w:t>) обязалось оплатить оказанные услуги (л.д. 71).</w:t>
      </w:r>
    </w:p>
    <w:p w:rsidR="00B026EF" w:rsidRPr="00911D18" w:rsidP="00911D1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акта сдачи-приемки выполненных работ/оказанных услуг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, свои обязательства по договору Федоров Л.П. выполнил (л.д. 72).</w:t>
      </w:r>
    </w:p>
    <w:p w:rsidR="00B026EF" w:rsidRPr="00911D18" w:rsidP="00911D18">
      <w:pPr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г. Симферополя Республики Крым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</w:t>
      </w:r>
      <w:r>
        <w:rPr>
          <w:rFonts w:ascii="Times New Roman" w:hAnsi="Times New Roman" w:cs="Times New Roman"/>
          <w:sz w:val="28"/>
          <w:szCs w:val="28"/>
        </w:rPr>
        <w:t xml:space="preserve"> в пользу Федорова Л.П. взыскана оплата по договору оказания услуг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54-55).</w:t>
      </w:r>
    </w:p>
    <w:p w:rsidR="00B026EF" w:rsidP="00557C5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с</w:t>
      </w:r>
      <w:r>
        <w:rPr>
          <w:rFonts w:ascii="Times New Roman" w:hAnsi="Times New Roman" w:cs="Times New Roman"/>
          <w:sz w:val="28"/>
          <w:szCs w:val="28"/>
        </w:rPr>
        <w:t xml:space="preserve">видетельствует о том, что гражданско-правовые отношения между Федоровым Л.П. и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</w:t>
      </w:r>
      <w:r>
        <w:rPr>
          <w:rFonts w:ascii="Times New Roman" w:hAnsi="Times New Roman" w:cs="Times New Roman"/>
          <w:sz w:val="28"/>
          <w:szCs w:val="28"/>
        </w:rPr>
        <w:t xml:space="preserve"> прекращены с сентября 2017 года.</w:t>
      </w:r>
    </w:p>
    <w:p w:rsidR="005D51AB" w:rsidP="00557C5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этим ответчиком после прекращения правоотношений с истцом по гражданско-правовому договору, необходимые сведения в Управление </w:t>
      </w:r>
      <w:r>
        <w:rPr>
          <w:rFonts w:ascii="Times New Roman" w:hAnsi="Times New Roman" w:cs="Times New Roman"/>
          <w:sz w:val="28"/>
          <w:szCs w:val="28"/>
        </w:rPr>
        <w:t>Пенсионного фонда Российской Федерации в г. Симферополе Республики Крым для возобновления ему выплаты федеральной социаль</w:t>
      </w:r>
      <w:r>
        <w:rPr>
          <w:rFonts w:ascii="Times New Roman" w:hAnsi="Times New Roman" w:cs="Times New Roman"/>
          <w:sz w:val="28"/>
          <w:szCs w:val="28"/>
        </w:rPr>
        <w:t xml:space="preserve">ной доплаты к пенсии, не поданы. </w:t>
      </w:r>
    </w:p>
    <w:p w:rsidR="000E09C3" w:rsidRPr="00911D18" w:rsidP="00911D18">
      <w:pPr>
        <w:spacing w:after="0"/>
        <w:ind w:right="142"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540B4">
        <w:rPr>
          <w:rFonts w:ascii="Times New Roman" w:hAnsi="Times New Roman" w:cs="Times New Roman"/>
          <w:sz w:val="28"/>
          <w:szCs w:val="28"/>
        </w:rPr>
        <w:t xml:space="preserve">а неоднократные обращения Федорова Л.П. о возобновлении ему выплаты федеральной социальной доплаты к пенсии, Управлением Пенсионного фонда Российской Федерации в г. Симферополе Республики Крым был дан ответ о том, что Федоров Л.П. является работающим пенсионером, в связи с чем принято решение от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E540B4">
        <w:rPr>
          <w:rFonts w:ascii="Times New Roman" w:hAnsi="Times New Roman" w:cs="Times New Roman"/>
          <w:sz w:val="28"/>
          <w:szCs w:val="28"/>
        </w:rPr>
        <w:t>о выплате ему пенсии с 01 декабря 2017 года без учета индексации и доплаты ФСД</w:t>
      </w:r>
      <w:r w:rsidR="00DA5A28">
        <w:rPr>
          <w:rFonts w:ascii="Times New Roman" w:hAnsi="Times New Roman" w:cs="Times New Roman"/>
          <w:sz w:val="28"/>
          <w:szCs w:val="28"/>
        </w:rPr>
        <w:t xml:space="preserve"> (л.д. 69-70)</w:t>
      </w:r>
      <w:r w:rsidR="00E540B4">
        <w:rPr>
          <w:rFonts w:ascii="Times New Roman" w:hAnsi="Times New Roman" w:cs="Times New Roman"/>
          <w:sz w:val="28"/>
          <w:szCs w:val="28"/>
        </w:rPr>
        <w:t>.</w:t>
      </w:r>
    </w:p>
    <w:p w:rsidR="007435CA" w:rsidP="00911D18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 </w:t>
      </w:r>
      <w:r w:rsidRPr="000E09C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E09C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9C3">
        <w:rPr>
          <w:rFonts w:ascii="Times New Roman" w:hAnsi="Times New Roman" w:cs="Times New Roman"/>
          <w:sz w:val="28"/>
          <w:szCs w:val="28"/>
        </w:rPr>
        <w:t xml:space="preserve"> от 17.07.1999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09C3">
        <w:rPr>
          <w:rFonts w:ascii="Times New Roman" w:hAnsi="Times New Roman" w:cs="Times New Roman"/>
          <w:sz w:val="28"/>
          <w:szCs w:val="28"/>
        </w:rPr>
        <w:t xml:space="preserve"> 1</w:t>
      </w:r>
      <w:r w:rsidRPr="000E09C3">
        <w:rPr>
          <w:rFonts w:ascii="Times New Roman" w:hAnsi="Times New Roman" w:cs="Times New Roman"/>
          <w:sz w:val="28"/>
          <w:szCs w:val="28"/>
        </w:rPr>
        <w:t xml:space="preserve">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09C3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социальная доплата к пенсии - предоставление гражданину (пенсионеру) денежной суммы к пенсии с учетом денежных выплат и отдельных мер социальной поддержки, предоставляемых в натуральной форме, которые предусмотре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ны настоящим Федеральным законом, иными федеральными законами, законами и иными нормативными правовыми актами субъектов Российской Федерации, до величины прожиточного минимума пенсионера, установленной в </w:t>
      </w:r>
      <w:r w:rsidRPr="000E09C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r>
        <w:fldChar w:fldCharType="begin"/>
      </w:r>
      <w:r>
        <w:instrText xml:space="preserve"> HYPERLINK "consultantplus://offline/ref=3A489618163A89A8C1D8ECAD199380147F8DB380F5E9AA2D9ECE9EF2D5F793BA550040834F7C03C9VFSCJ" </w:instrText>
      </w:r>
      <w:r>
        <w:fldChar w:fldCharType="separate"/>
      </w:r>
      <w:r w:rsidRPr="000E09C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пунктом 4 статьи 4</w:t>
      </w:r>
      <w:r>
        <w:fldChar w:fldCharType="end"/>
      </w:r>
      <w:r w:rsidRPr="000E09C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Федерального закона от 24 октября 1997 года N 134-ФЗ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«</w:t>
      </w:r>
      <w:r w:rsidRPr="000E09C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 прожиточном минимуме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Российской Федерации» (дале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 - Федеральный закон «О прожиточном минимуме в Российской Федерации») в субъектах Российской Федерации по месту его жительства или месту пребывания, за счет средств соответствующих бюджетов бюджетной системы Российской Федерации. Социальная доплата к пенс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ии состоит из федеральной социальной доплаты к пенсии или региональной социальной доплаты к пенсии.</w:t>
      </w:r>
    </w:p>
    <w:p w:rsidR="007435CA" w:rsidP="007435CA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ч.4 ст. 12.2 </w:t>
      </w:r>
      <w:r w:rsidRPr="000E09C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E09C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9C3">
        <w:rPr>
          <w:rFonts w:ascii="Times New Roman" w:hAnsi="Times New Roman" w:cs="Times New Roman"/>
          <w:sz w:val="28"/>
          <w:szCs w:val="28"/>
        </w:rPr>
        <w:t xml:space="preserve"> от 17.07.1999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09C3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09C3">
        <w:rPr>
          <w:rFonts w:ascii="Times New Roman" w:hAnsi="Times New Roman" w:cs="Times New Roman"/>
          <w:sz w:val="28"/>
          <w:szCs w:val="28"/>
        </w:rPr>
        <w:t xml:space="preserve">О </w:t>
      </w:r>
      <w:r w:rsidRPr="007435C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социальной помощи» ф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едеральная социальная доплата к пенсии устанавливается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пенсионеру территориальными органами Пенсионного фонда Российской Федерации в случае, если общая сумма его материального обеспечения, определенная в соответствии с </w:t>
      </w:r>
      <w:r>
        <w:fldChar w:fldCharType="begin"/>
      </w:r>
      <w:r>
        <w:instrText xml:space="preserve"> HYPERLINK "consultantplus://offline/ref=58816D2947CE50DA68C823BC0E01D99C855F08988392D882B53C8FFBB2E44AE71CEAE46B38nCY9K" </w:instrText>
      </w:r>
      <w:r>
        <w:fldChar w:fldCharType="separate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частями 2</w:t>
      </w:r>
      <w:r>
        <w:fldChar w:fldCharType="end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"consultantplus://offline/ref=58816D2947CE50DA68C823BC0E01D99C855F08988392D882B53C8FFBB2E44AE71CEAE46B3BnCY2K" </w:instrText>
      </w:r>
      <w:r>
        <w:fldChar w:fldCharType="separate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3</w:t>
      </w:r>
      <w:r>
        <w:fldChar w:fldCharType="end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настоящей статьи, не достигает величины прожиточного минимума пенсионера, установле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нной в соответствии с </w:t>
      </w:r>
      <w:r>
        <w:fldChar w:fldCharType="begin"/>
      </w:r>
      <w:r>
        <w:instrText xml:space="preserve"> HYPERLINK "consultantplus://offline/ref=58816D2947CE50DA68C823BC0E01D99C855E0C9B8194D882B53C8FFBB2E44AE71CEAE46B39C1BF80nFYBK" </w:instrText>
      </w:r>
      <w:r>
        <w:fldChar w:fldCharType="separate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пунктом 4 статьи 4</w:t>
      </w:r>
      <w:r>
        <w:fldChar w:fldCharType="end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Федерального закона </w:t>
      </w:r>
      <w:r w:rsidR="00D4058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«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 прожиточном минимуме в Российской Федерации</w:t>
      </w:r>
      <w:r w:rsidR="00D4058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»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 субъекте Российской Федерации по месту его жительства или месту его пребывания, не превышающей величину </w:t>
      </w:r>
      <w:r>
        <w:fldChar w:fldCharType="begin"/>
      </w:r>
      <w:r>
        <w:instrText xml:space="preserve"> HYPERLINK "consultantplus://offline/ref=58816D2947CE50DA68C823BC0E01D99C8455039D839C8588BD6583F9B5EB15F01BA3E86A39C1B9n8Y0K" </w:instrText>
      </w:r>
      <w:r>
        <w:fldChar w:fldCharType="separate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прожиточного минимума</w:t>
      </w:r>
      <w:r>
        <w:fldChar w:fldCharType="end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пенсионера в целом по Российской Федерации. Федеральная социальная доплата к пенсии устанавливается в таком размере, чтобы указанная общая сумма его материального обеспечения с учетом данной доплаты достигла величины прожиточного минимума пенсионера, уст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ановленной в субъекте Российской Федерации.</w:t>
      </w:r>
    </w:p>
    <w:p w:rsidR="007435CA" w:rsidP="007435CA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ч.10 вышеуказанной статьи социальная доплата к пенсии, предусмотренная настоящей статьей, не выплачивается в период выполнения работы и (или) иной деятельности, в период которой соответствующие граждане 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подлежат обязательному пенсионному страхованию в соответствии с </w:t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Федеральным </w:t>
      </w:r>
      <w:r>
        <w:fldChar w:fldCharType="begin"/>
      </w:r>
      <w:r>
        <w:instrText xml:space="preserve"> HYPERLINK "consultantplus://offline/ref=1EC93E44D288A35435AF3CB3C525D493A60081A3AA960BDC809585E2D5y9ZCK" </w:instrText>
      </w:r>
      <w:r>
        <w:fldChar w:fldCharType="separate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законом</w:t>
      </w:r>
      <w:r>
        <w:fldChar w:fldCharType="end"/>
      </w:r>
      <w:r w:rsidRPr="007435C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«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пенсионном страховании в Российской Федерации»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7435CA" w:rsidP="007435CA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ст. 7 </w:t>
      </w:r>
      <w:r w:rsidRPr="007435CA">
        <w:rPr>
          <w:rFonts w:ascii="Times New Roman" w:hAnsi="Times New Roman" w:eastAsiaTheme="minorHAnsi" w:cs="Times New Roman"/>
          <w:sz w:val="28"/>
          <w:szCs w:val="28"/>
          <w:lang w:eastAsia="en-US"/>
        </w:rPr>
        <w:t>Федеральн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ого </w:t>
      </w:r>
      <w:r w:rsidRPr="007435CA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7435C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15.12.2001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7435C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167-ФЗ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7435CA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пенсионном страховании в Российской Федерации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», к застрахованным лицам относятся, кроме того, работающие по трудовому договору, в том числе руководители организаций, явля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ющиеся единственными участниками (учредителями), членами организаций, собственниками их имущества или по договору гражданско-правового характера, предметом которого являются выполнение работ и оказание услуг (за исключением лиц, обучающихся в образовательн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ых учреждениях среднего профессионального, высшего профессионального образования по очной форме обучения и получающих выплаты за деятельность, осуществляемую в студенческом отряде по трудовым договорам или по гражданско-правовым договорам, предметом которы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х являются выполнение работ и (или) оказание услуг), по договору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ьским лицензионным договорам, лицензионным договорам о предоставлении права использования произведения науки, литературы, искусства.</w:t>
      </w:r>
    </w:p>
    <w:p w:rsidR="005B0197" w:rsidP="007435CA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Таким образом, выполнение истцом Федоровым Л.П. работ по гражданско-правовому договору, заключенному 01 августа 2017 года 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</w:t>
      </w:r>
      <w:r>
        <w:rPr>
          <w:rFonts w:ascii="Times New Roman" w:hAnsi="Times New Roman" w:cs="Times New Roman"/>
          <w:sz w:val="28"/>
          <w:szCs w:val="28"/>
        </w:rPr>
        <w:t xml:space="preserve"> послужило основанием для прекращения выплаты федеральной социальной доплаты к пенсии.</w:t>
      </w:r>
    </w:p>
    <w:p w:rsidR="005B0197" w:rsidP="007435CA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трахователя в установленный срок представлять органам Пенсионного фонда Российской Федерации сведения о зас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трахованных лицах, определенные настоящим </w:t>
      </w:r>
      <w:r w:rsidRPr="005B0197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Федеральным </w:t>
      </w:r>
      <w:r>
        <w:fldChar w:fldCharType="begin"/>
      </w:r>
      <w:r>
        <w:instrText xml:space="preserve"> HYPERLINK "consultantplus://offline/ref=06869A7E5350ED5743009C1FD773DF3FE7D63688F3381DF57F11C52FBEF39CB4EA315AF8B98A5C82cBi5L" </w:instrText>
      </w:r>
      <w:r>
        <w:fldChar w:fldCharType="separate"/>
      </w:r>
      <w:r w:rsidRPr="005B0197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законом</w:t>
      </w:r>
      <w:r>
        <w:fldChar w:fldCharType="end"/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предусмотрена ст. 15 </w:t>
      </w:r>
      <w:r w:rsidRPr="005B01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B019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197">
        <w:rPr>
          <w:rFonts w:ascii="Times New Roman" w:hAnsi="Times New Roman" w:cs="Times New Roman"/>
          <w:sz w:val="28"/>
          <w:szCs w:val="28"/>
        </w:rPr>
        <w:t xml:space="preserve"> от 01.04.1996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0197">
        <w:rPr>
          <w:rFonts w:ascii="Times New Roman" w:hAnsi="Times New Roman" w:cs="Times New Roman"/>
          <w:sz w:val="28"/>
          <w:szCs w:val="28"/>
        </w:rPr>
        <w:t xml:space="preserve"> 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197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0588">
        <w:rPr>
          <w:rFonts w:ascii="Times New Roman" w:hAnsi="Times New Roman" w:cs="Times New Roman"/>
          <w:sz w:val="28"/>
          <w:szCs w:val="28"/>
        </w:rPr>
        <w:t>.</w:t>
      </w:r>
    </w:p>
    <w:p w:rsidR="005B0197" w:rsidP="005B0197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ч.2.2 ст. 11 </w:t>
      </w:r>
      <w:r w:rsidRPr="005B01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B019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197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>» 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трахователь ежемесячно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икационный номер налогоплательщика (при наличии у страхователя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данных об идентификационном номере налогоплательщика застрахованного лица).</w:t>
      </w:r>
    </w:p>
    <w:p w:rsidR="00D40588" w:rsidP="006A7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Анализируя установленные судом обстоятельства, а также положения указанных выше нормативных правовых актов, суд прише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 к выводу о том, что ответчик в нарушение требований </w:t>
      </w:r>
      <w:r w:rsidRPr="005B01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B019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197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>» после прекращения правоотношений между ним и истцом по гражданско-правовому договору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6A7F3A" w:rsidR="006A7F3A">
        <w:rPr>
          <w:rFonts w:ascii="Times New Roman" w:hAnsi="Times New Roman" w:cs="Times New Roman"/>
          <w:sz w:val="28"/>
          <w:szCs w:val="28"/>
        </w:rPr>
        <w:t>&lt;</w:t>
      </w:r>
      <w:r w:rsidR="006A7F3A">
        <w:rPr>
          <w:rFonts w:ascii="Times New Roman" w:hAnsi="Times New Roman" w:cs="Times New Roman"/>
          <w:sz w:val="28"/>
          <w:szCs w:val="28"/>
        </w:rPr>
        <w:t>данные изъяты</w:t>
      </w:r>
      <w:r w:rsidRPr="006A7F3A" w:rsidR="006A7F3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, не подал сведения о застрахованном лице Федорове Л.П. в Управление Пенсионного фонда Российской Федерации в г. Симферополе Республики Крым, чем нарушил право истца на </w:t>
      </w:r>
      <w:r w:rsidR="006400FD">
        <w:rPr>
          <w:rFonts w:ascii="Times New Roman" w:hAnsi="Times New Roman" w:cs="Times New Roman"/>
          <w:sz w:val="28"/>
          <w:szCs w:val="28"/>
        </w:rPr>
        <w:t>надлежащее пенсионное обеспечение, выразившееся в не</w:t>
      </w:r>
      <w:r>
        <w:rPr>
          <w:rFonts w:ascii="Times New Roman" w:hAnsi="Times New Roman" w:cs="Times New Roman"/>
          <w:sz w:val="28"/>
          <w:szCs w:val="28"/>
        </w:rPr>
        <w:t>получени</w:t>
      </w:r>
      <w:r w:rsidR="006400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еральной социальной доплаты к пенсии</w:t>
      </w:r>
      <w:r w:rsidR="005B27DC">
        <w:rPr>
          <w:rFonts w:ascii="Times New Roman" w:hAnsi="Times New Roman" w:cs="Times New Roman"/>
          <w:sz w:val="28"/>
          <w:szCs w:val="28"/>
        </w:rPr>
        <w:t xml:space="preserve"> в период с сентября 2017 года по настоящее время</w:t>
      </w:r>
      <w:r w:rsidR="005D51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C" w:rsidRPr="00911D18" w:rsidP="006A7F3A">
      <w:pPr>
        <w:spacing w:after="0"/>
        <w:ind w:firstLine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недоплаченной ФСД за указанный </w:t>
      </w:r>
      <w:r w:rsidR="00580204">
        <w:rPr>
          <w:rFonts w:ascii="Times New Roman" w:hAnsi="Times New Roman" w:cs="Times New Roman"/>
          <w:sz w:val="28"/>
          <w:szCs w:val="28"/>
        </w:rPr>
        <w:t xml:space="preserve">выше </w:t>
      </w:r>
      <w:r>
        <w:rPr>
          <w:rFonts w:ascii="Times New Roman" w:hAnsi="Times New Roman" w:cs="Times New Roman"/>
          <w:sz w:val="28"/>
          <w:szCs w:val="28"/>
        </w:rPr>
        <w:t xml:space="preserve">период составляет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F2E18" w:rsidRPr="00911D18" w:rsidP="00911D1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результате неправомерных действий ответчика</w:t>
      </w:r>
      <w:r w:rsidR="006400FD">
        <w:rPr>
          <w:rFonts w:ascii="Times New Roman" w:hAnsi="Times New Roman" w:cs="Times New Roman"/>
          <w:sz w:val="28"/>
          <w:szCs w:val="28"/>
        </w:rPr>
        <w:t xml:space="preserve">, заключавшихся в несвоевременной подаче сведений о застрахованном лице – Федорове Л.П. в пенсионный орган, </w:t>
      </w:r>
      <w:r>
        <w:rPr>
          <w:rFonts w:ascii="Times New Roman" w:hAnsi="Times New Roman" w:cs="Times New Roman"/>
          <w:sz w:val="28"/>
          <w:szCs w:val="28"/>
        </w:rPr>
        <w:t xml:space="preserve">истцу был причинен материальный вред в размере </w:t>
      </w:r>
      <w:r w:rsidRPr="00911D18" w:rsid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рублей, что соответствует сумме недоплаченной федеральной социальной доплате к пенсии.</w:t>
      </w:r>
    </w:p>
    <w:p w:rsidR="005B27DC" w:rsidP="00911D18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тствии с ч.1 ст. 1064 ГК РФ 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402127" w:rsidRPr="00911D18" w:rsidP="006A7F3A">
      <w:pPr>
        <w:tabs>
          <w:tab w:val="left" w:pos="567"/>
        </w:tabs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то же время, в ходе рассмотрения данного дела судом было 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установлено, что с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истцу Федорову Л.П. возобновлена выплата федеральной социальной доплаты к пенсии, размер которой с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года по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года составляет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рублей, а с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года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>, что подтвержд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ается распоряжениями </w:t>
      </w:r>
      <w:r w:rsidR="00676698">
        <w:rPr>
          <w:rFonts w:ascii="Times New Roman" w:hAnsi="Times New Roman" w:cs="Times New Roman"/>
          <w:sz w:val="28"/>
          <w:szCs w:val="28"/>
        </w:rPr>
        <w:t>Управления Пенсионного фонда Российской Федерации в г. Симферополе Республики Крым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>года №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>и №</w:t>
      </w:r>
      <w:r w:rsidRPr="00911D1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2C3E00" w:rsidP="006A7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связи с тем, что ответчиком</w:t>
      </w:r>
      <w:r w:rsidR="006400F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после обращения истца с указанным иском в суд, 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до вынесения решения судом в </w:t>
      </w:r>
      <w:r>
        <w:rPr>
          <w:rFonts w:ascii="Times New Roman" w:hAnsi="Times New Roman" w:cs="Times New Roman"/>
          <w:sz w:val="28"/>
          <w:szCs w:val="28"/>
        </w:rPr>
        <w:t>Управление Пенсионного фонда Российской Федерации в г. Симферополе Республики Крым поданы сведения о застрахованном лице – Федорове Л.П. и в настоящее время истцу возобновлена выплата ФСД, суд полагает необходимым отказать Фед</w:t>
      </w:r>
      <w:r>
        <w:rPr>
          <w:rFonts w:ascii="Times New Roman" w:hAnsi="Times New Roman" w:cs="Times New Roman"/>
          <w:sz w:val="28"/>
          <w:szCs w:val="28"/>
        </w:rPr>
        <w:t>орову Л.П. в удовлетворении исковых требований</w:t>
      </w:r>
      <w:r w:rsidR="006400FD">
        <w:rPr>
          <w:rFonts w:ascii="Times New Roman" w:hAnsi="Times New Roman" w:cs="Times New Roman"/>
          <w:sz w:val="28"/>
          <w:szCs w:val="28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</w:rPr>
        <w:t>взыскани</w:t>
      </w:r>
      <w:r w:rsidR="006400F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материального ущерба в сумме недоплаченной ФСД.</w:t>
      </w:r>
    </w:p>
    <w:p w:rsidR="00777FB2" w:rsidRPr="003A4378" w:rsidP="003A4378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6698">
        <w:rPr>
          <w:rFonts w:ascii="Times New Roman" w:hAnsi="Times New Roman" w:cs="Times New Roman"/>
          <w:sz w:val="28"/>
          <w:szCs w:val="28"/>
        </w:rPr>
        <w:t xml:space="preserve">Что касается требований истца о компенсации ему морального вреда и ущерба здоровью в размере </w:t>
      </w:r>
      <w:r w:rsidRP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cs="Times New Roman"/>
          <w:sz w:val="28"/>
          <w:szCs w:val="28"/>
        </w:rPr>
        <w:t xml:space="preserve"> рублей, то суд находит данные требования </w:t>
      </w:r>
      <w:r w:rsidRPr="00044523" w:rsidR="00676698">
        <w:rPr>
          <w:rFonts w:ascii="Times New Roman" w:hAnsi="Times New Roman" w:cs="Times New Roman"/>
          <w:color w:val="000000" w:themeColor="text1"/>
          <w:sz w:val="28"/>
          <w:szCs w:val="28"/>
        </w:rPr>
        <w:t>частично обоснованными, исходя из следующего.</w:t>
      </w:r>
    </w:p>
    <w:p w:rsidR="00777FB2" w:rsidRPr="00044523" w:rsidP="003A437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первая </w:t>
      </w:r>
      <w:r>
        <w:fldChar w:fldCharType="begin"/>
      </w:r>
      <w:r>
        <w:instrText xml:space="preserve"> HYPERLINK "consultantplus://offline/ref=5ACAB3ED7ABD67EBD623F356D9D68DC4F3B19BB6B6842040A012DC19958B931185FA7B525E8B03X5h0K" </w:instrText>
      </w:r>
      <w:r>
        <w:fldChar w:fldCharType="separate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статьи 151</w:t>
      </w:r>
      <w:r>
        <w:fldChar w:fldCharType="end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 устанавливает, что в случае причинения гражданину м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орального вреда (физических или нравственных страданий) 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ь на нарушителя обязанность денежной компенсации указанного вреда.</w:t>
      </w:r>
    </w:p>
    <w:p w:rsidR="00777FB2" w:rsidRPr="00044523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Закрепив в названной норме общий принцип компенсации морального вреда, законодатель не установил ограничений в отношении оснований такой компенсации.</w:t>
      </w:r>
    </w:p>
    <w:p w:rsidR="00777FB2" w:rsidRPr="00044523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согласно пункту 2 </w:t>
      </w:r>
      <w:r>
        <w:fldChar w:fldCharType="begin"/>
      </w:r>
      <w:r>
        <w:instrText xml:space="preserve"> HYPERLINK "consultantplus://offline/ref=5ACAB3ED7ABD67EBD623F356D9D68DC4F3B19BB6B6842040A012DC19958B931185FA7B525E8B03X5h2K" </w:instrText>
      </w:r>
      <w:r>
        <w:fldChar w:fldCharType="separate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статьи 150</w:t>
      </w:r>
      <w:r>
        <w:fldChar w:fldCharType="end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РФ, нематериальные блага защищаются в соответствии с данным Кодексом и другими законами в случаях и в порядке, ими предусмотр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енных, а также в тех случаях и тех пределах, в каких использование способов защиты гражданских прав </w:t>
      </w:r>
      <w:r>
        <w:fldChar w:fldCharType="begin"/>
      </w:r>
      <w:r>
        <w:instrText xml:space="preserve"> HYPERLINK "consultantplus://offline/ref=5ACAB3ED7ABD67EBD623F356D9D68DC4F3B19BB6B6842040A012DC19958B931185FA7B525E8303X5h4K" </w:instrText>
      </w:r>
      <w:r>
        <w:fldChar w:fldCharType="separate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(статья 12)</w:t>
      </w:r>
      <w:r>
        <w:fldChar w:fldCharType="end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вытекает из сущ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ества нарушенного нематериального права и характера последствий этого нарушения.</w:t>
      </w:r>
    </w:p>
    <w:p w:rsidR="006E7B69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указал Пленум Верховного Суда Российской Федерации в своем </w:t>
      </w:r>
      <w:r>
        <w:fldChar w:fldCharType="begin"/>
      </w:r>
      <w:r>
        <w:instrText xml:space="preserve"> HYPERLINK "consultantplus://offline/ref=5ACAB3ED7ABD67EBD623F356D9D68DC4F1B798BAB4842040A012DC19958B931185FA7B525E8305X5hFK" </w:instrText>
      </w:r>
      <w:r>
        <w:fldChar w:fldCharType="separate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</w:t>
      </w:r>
      <w:r>
        <w:fldChar w:fldCharType="end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 декабря 1994 г. </w:t>
      </w:r>
      <w:r w:rsidR="005802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«Некоторые вопросы применения законодательства о компенсации морального вреда» отсутствие в законодательном акте прямого указания на возможность компенсации причиненных нравственных или физических с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траданий по конкретным правоотношениям не всегда означает, что потерпевший не имеет права на возмещение морального вреда.</w:t>
      </w:r>
    </w:p>
    <w:p w:rsidR="00777FB2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часть первая </w:t>
      </w:r>
      <w:r>
        <w:fldChar w:fldCharType="begin"/>
      </w:r>
      <w:r>
        <w:instrText xml:space="preserve"> HYPERLINK "consultantplus://offline/ref=5ACAB3ED7ABD67EBD623F356D9D68DC4F3B19BB6B6842040A012DC19958B931185FA7B525E8B03X5h0K" </w:instrText>
      </w:r>
      <w:r>
        <w:fldChar w:fldCharType="separate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статьи 151</w:t>
      </w:r>
      <w:r>
        <w:fldChar w:fldCharType="end"/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</w:t>
      </w:r>
      <w:r w:rsidR="006E7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 </w:t>
      </w:r>
      <w:r w:rsidRPr="00044523">
        <w:rPr>
          <w:rFonts w:ascii="Times New Roman" w:hAnsi="Times New Roman" w:cs="Times New Roman"/>
          <w:color w:val="000000" w:themeColor="text1"/>
          <w:sz w:val="28"/>
          <w:szCs w:val="28"/>
        </w:rPr>
        <w:t>не исключает возможности возложения судом на нарушителя обязанности денежной компенсации морального вреда, причиненного действиями (бездействием), ущемляющими имущественные права гражданина.</w:t>
      </w:r>
    </w:p>
    <w:p w:rsidR="00FF3A61" w:rsidRPr="003A4378" w:rsidP="003A4378">
      <w:pPr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действиями </w:t>
      </w:r>
      <w:r w:rsidRPr="00A54F3F">
        <w:rPr>
          <w:rFonts w:ascii="Times New Roman" w:hAnsi="Times New Roman" w:cs="Times New Roman"/>
          <w:sz w:val="28"/>
          <w:szCs w:val="28"/>
        </w:rPr>
        <w:t>ООО «Городская управляющая компания Симферополя»</w:t>
      </w:r>
      <w:r>
        <w:rPr>
          <w:rFonts w:ascii="Times New Roman" w:hAnsi="Times New Roman" w:cs="Times New Roman"/>
          <w:sz w:val="28"/>
          <w:szCs w:val="28"/>
        </w:rPr>
        <w:t xml:space="preserve"> были ущемлены гарантированные Конституцией Российской Федерации </w:t>
      </w:r>
      <w:r w:rsidR="004604E3">
        <w:rPr>
          <w:rFonts w:ascii="Times New Roman" w:hAnsi="Times New Roman" w:cs="Times New Roman"/>
          <w:sz w:val="28"/>
          <w:szCs w:val="28"/>
        </w:rPr>
        <w:t xml:space="preserve">права на социальное обеспечение по возрасту, в частности, право на получение  федеральной социальной доплаты к пенсии, чем причинил </w:t>
      </w:r>
      <w:r w:rsidR="006400FD">
        <w:rPr>
          <w:rFonts w:ascii="Times New Roman" w:hAnsi="Times New Roman" w:cs="Times New Roman"/>
          <w:sz w:val="28"/>
          <w:szCs w:val="28"/>
        </w:rPr>
        <w:t xml:space="preserve">Федорову Л.П. </w:t>
      </w:r>
      <w:r w:rsidR="004604E3">
        <w:rPr>
          <w:rFonts w:ascii="Times New Roman" w:hAnsi="Times New Roman" w:cs="Times New Roman"/>
          <w:sz w:val="28"/>
          <w:szCs w:val="28"/>
        </w:rPr>
        <w:t xml:space="preserve">нравственные страдания, суд </w:t>
      </w:r>
      <w:r>
        <w:rPr>
          <w:rFonts w:ascii="Times New Roman" w:hAnsi="Times New Roman" w:cs="Times New Roman"/>
          <w:sz w:val="28"/>
          <w:szCs w:val="28"/>
        </w:rPr>
        <w:t xml:space="preserve">считает возможным удовлетворить требования истца в части компенсации ему причиненного морального вреда, которые </w:t>
      </w:r>
      <w:r w:rsidR="004604E3">
        <w:rPr>
          <w:rFonts w:ascii="Times New Roman" w:hAnsi="Times New Roman" w:cs="Times New Roman"/>
          <w:sz w:val="28"/>
          <w:szCs w:val="28"/>
        </w:rPr>
        <w:t xml:space="preserve">оценивает на сумму </w:t>
      </w:r>
      <w:r w:rsidRPr="003A4378" w:rsid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4604E3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1A0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Определяя указанную сумму, суд исходил из того, что Федоров Л.П., явля</w:t>
      </w:r>
      <w:r>
        <w:rPr>
          <w:rFonts w:ascii="Times New Roman" w:hAnsi="Times New Roman" w:cs="Times New Roman"/>
          <w:sz w:val="28"/>
          <w:szCs w:val="28"/>
        </w:rPr>
        <w:t>ясь лицом, которое относится к категории нетрудоспособных граждан – пенсионерам, перенес нравственные страдания, выразившиеся в беспокойствах и волнении, возникших вследствие выяснения причин неполучения им доплаты к пенсии.</w:t>
      </w:r>
    </w:p>
    <w:p w:rsidR="00580204" w:rsidRPr="003A4378" w:rsidP="003A437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судом также был учтен </w:t>
      </w:r>
      <w:r>
        <w:rPr>
          <w:rFonts w:ascii="Times New Roman" w:hAnsi="Times New Roman" w:cs="Times New Roman"/>
          <w:sz w:val="28"/>
          <w:szCs w:val="28"/>
        </w:rPr>
        <w:t xml:space="preserve">период, в течение которого нарушались гарантированные Конституцией Российской Федерации права истца – </w:t>
      </w:r>
      <w:r w:rsidRPr="003A4378" w:rsid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по настоящее время, т.е. более полугода, что также, в свою очередь, повлияло на присуждаемый судом размер компенсации морального вред</w:t>
      </w:r>
      <w:r>
        <w:rPr>
          <w:rFonts w:ascii="Times New Roman" w:hAnsi="Times New Roman" w:cs="Times New Roman"/>
          <w:sz w:val="28"/>
          <w:szCs w:val="28"/>
        </w:rPr>
        <w:t xml:space="preserve">а.   </w:t>
      </w:r>
    </w:p>
    <w:p w:rsidR="00FF3A61" w:rsidP="003A437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части требований о компенсации вреда здоровью суд считает необходимым отказать в их удовлетворении, поскольку истцом не </w:t>
      </w:r>
      <w:r>
        <w:rPr>
          <w:rFonts w:ascii="Times New Roman" w:hAnsi="Times New Roman" w:cs="Times New Roman"/>
          <w:sz w:val="28"/>
          <w:szCs w:val="28"/>
        </w:rPr>
        <w:t>представлено надлежащих доказательств, подтверждающих факт причинения неправомерными действиями ответчика вреда здоровью.</w:t>
      </w:r>
    </w:p>
    <w:p w:rsidR="00FF3A61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не подлежат удовлетворению и требования истца в части понуждения ответчика </w:t>
      </w:r>
      <w:r w:rsidRPr="00A54F3F">
        <w:rPr>
          <w:rFonts w:ascii="Times New Roman" w:hAnsi="Times New Roman" w:cs="Times New Roman"/>
          <w:sz w:val="28"/>
          <w:szCs w:val="28"/>
        </w:rPr>
        <w:t>выплачивать ему компенсацию материального ущерба в сумме недополученной ежемесячно до полного 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4F3F">
        <w:rPr>
          <w:rFonts w:ascii="Times New Roman" w:hAnsi="Times New Roman" w:cs="Times New Roman"/>
          <w:sz w:val="28"/>
          <w:szCs w:val="28"/>
        </w:rPr>
        <w:t xml:space="preserve"> по договору и прекращения подачи отчетов в пенсионный фонд о его р</w:t>
      </w:r>
      <w:r w:rsidRPr="00A54F3F">
        <w:rPr>
          <w:rFonts w:ascii="Times New Roman" w:hAnsi="Times New Roman" w:cs="Times New Roman"/>
          <w:sz w:val="28"/>
          <w:szCs w:val="28"/>
        </w:rPr>
        <w:t>аботе</w:t>
      </w:r>
      <w:r w:rsidRPr="00A54F3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468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силу ст. 3 ГПК РФ заинтересованное лицо вправе в порядке, установленном законодательство о гражданском судопроизводстве, обратиться в суд за защитой нарушенных либо оспариваемых прав, свобод или законных интересов.</w:t>
      </w:r>
    </w:p>
    <w:p w:rsidR="007A7468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смысла и содержа</w:t>
      </w:r>
      <w:r>
        <w:rPr>
          <w:rFonts w:ascii="Times New Roman" w:hAnsi="Times New Roman" w:cs="Times New Roman"/>
          <w:sz w:val="28"/>
          <w:szCs w:val="28"/>
        </w:rPr>
        <w:t>ния данной правовой нормы, защите подлежат нарушенные либо оспариваемые права.</w:t>
      </w:r>
    </w:p>
    <w:p w:rsidR="007A7468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оснований удовлетворять заявленные выше требования истца не имеется, т.к. суд не может установить наличие факта нарушения прав истца ответчиком на получение федера</w:t>
      </w:r>
      <w:r>
        <w:rPr>
          <w:rFonts w:ascii="Times New Roman" w:hAnsi="Times New Roman" w:cs="Times New Roman"/>
          <w:sz w:val="28"/>
          <w:szCs w:val="28"/>
        </w:rPr>
        <w:t>льной социальной доплаты к пенсии на будущее.</w:t>
      </w:r>
    </w:p>
    <w:p w:rsidR="00B725E1" w:rsidP="00B725E1">
      <w:pPr>
        <w:spacing w:after="0" w:line="240" w:lineRule="auto"/>
        <w:ind w:right="140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Оценивая возражения ответчика относительно несоблюдения истцом досудебного порядка урегулирования данного спора, суд пришел к выводу о его несостоятельности, поскольку 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ретензионный или иной досудебный порядок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урегулирования спора является обязательным в случаях, предусмотренных законом или договором.</w:t>
      </w:r>
    </w:p>
    <w:p w:rsidR="00B725E1" w:rsidP="00777FB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Рассматриваемый судом спор не относится к категории споров, по которым в силу требований федерального </w:t>
      </w:r>
      <w:r w:rsidR="005D51AB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закона, предусмотрена обязательная досудебная процедура урегулирования, следовательно основания для оставления заявленных Федоровым Л.П. требований без рассмотрения отсутствуют.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BCE" w:rsidRPr="003A4378" w:rsidP="003A4378">
      <w:pPr>
        <w:spacing w:after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этом суд считает нео</w:t>
      </w:r>
      <w:r w:rsidR="00A164FA">
        <w:rPr>
          <w:rFonts w:ascii="Times New Roman" w:hAnsi="Times New Roman" w:cs="Times New Roman"/>
          <w:sz w:val="28"/>
          <w:szCs w:val="28"/>
        </w:rPr>
        <w:t xml:space="preserve">бходимым взыскать с ответчика в пользу истца понесенные им судебные расходы в виде уплаты государственной пошлины в общей сумме </w:t>
      </w:r>
      <w:r w:rsidRPr="003A4378" w:rsid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A164FA">
        <w:rPr>
          <w:rFonts w:ascii="Times New Roman" w:hAnsi="Times New Roman" w:cs="Times New Roman"/>
          <w:sz w:val="28"/>
          <w:szCs w:val="28"/>
        </w:rPr>
        <w:t xml:space="preserve"> (</w:t>
      </w:r>
      <w:r w:rsidRPr="003A4378" w:rsid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A164FA">
        <w:rPr>
          <w:rFonts w:ascii="Times New Roman" w:hAnsi="Times New Roman" w:cs="Times New Roman"/>
          <w:sz w:val="28"/>
          <w:szCs w:val="28"/>
        </w:rPr>
        <w:t xml:space="preserve"> рублей за требования имущественного характера и </w:t>
      </w:r>
      <w:r w:rsidRPr="003A4378" w:rsid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A164FA">
        <w:rPr>
          <w:rFonts w:ascii="Times New Roman" w:hAnsi="Times New Roman" w:cs="Times New Roman"/>
          <w:sz w:val="28"/>
          <w:szCs w:val="28"/>
        </w:rPr>
        <w:t xml:space="preserve"> рублей за требования неимущественного характера)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D30" w:rsidP="003A437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Распределяя данным образом возмещение понесенных истцом расходо</w:t>
      </w:r>
      <w:r>
        <w:rPr>
          <w:rFonts w:ascii="Times New Roman" w:hAnsi="Times New Roman" w:cs="Times New Roman"/>
          <w:sz w:val="28"/>
          <w:szCs w:val="28"/>
        </w:rPr>
        <w:t>в, суд исходил из того, выплата федеральной социальной доплаты к пенсии была возобновлена после подачи ответчиком сведений о Федорове Л.П. в Управлени</w:t>
      </w:r>
      <w:r w:rsidR="006400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в г. Симферополе Республики Крым уже после обращения истца с указ</w:t>
      </w:r>
      <w:r>
        <w:rPr>
          <w:rFonts w:ascii="Times New Roman" w:hAnsi="Times New Roman" w:cs="Times New Roman"/>
          <w:sz w:val="28"/>
          <w:szCs w:val="28"/>
        </w:rPr>
        <w:t xml:space="preserve">анным иском в суд, а в соответствии с разъяснениями, содержащимися в п.26 </w:t>
      </w:r>
      <w:r w:rsidRPr="00EE6BC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6BCE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21.01.2016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6BCE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6BCE">
        <w:rPr>
          <w:rFonts w:ascii="Times New Roman" w:hAnsi="Times New Roman" w:cs="Times New Roman"/>
          <w:sz w:val="28"/>
          <w:szCs w:val="28"/>
        </w:rPr>
        <w:t>О некоторых вопросах применения законодательства о возмещении издержек, связанных с рассмотрением дела</w:t>
      </w:r>
      <w:r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случае добровол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ответчика.</w:t>
      </w:r>
    </w:p>
    <w:p w:rsidR="00757A51" w:rsidRPr="004C7262" w:rsidP="001C50D0">
      <w:pPr>
        <w:pStyle w:val="NoSpacing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7262">
        <w:rPr>
          <w:rFonts w:ascii="Times New Roman" w:hAnsi="Times New Roman" w:cs="Times New Roman"/>
          <w:sz w:val="28"/>
          <w:szCs w:val="28"/>
        </w:rPr>
        <w:t>уководствуясь</w:t>
      </w:r>
      <w:r w:rsidRPr="004C7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C7262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D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248C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Федорова Леонида Петровича – удовлетворить частично.</w:t>
      </w:r>
    </w:p>
    <w:p w:rsidR="007A248C" w:rsidRPr="003A4378" w:rsidP="003A4378">
      <w:pPr>
        <w:tabs>
          <w:tab w:val="left" w:pos="567"/>
        </w:tabs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6698">
        <w:rPr>
          <w:rFonts w:ascii="Times New Roman" w:hAnsi="Times New Roman" w:cs="Times New Roman"/>
          <w:sz w:val="28"/>
          <w:szCs w:val="28"/>
        </w:rPr>
        <w:t xml:space="preserve">Взыскать с ООО «Городская управляющая компания Симферополя» в пользу Федорова Леонида Петровича компенсацию морального вреда в сумме </w:t>
      </w:r>
      <w:r w:rsidRP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cs="Times New Roman"/>
          <w:sz w:val="28"/>
          <w:szCs w:val="28"/>
        </w:rPr>
        <w:t>.</w:t>
      </w:r>
    </w:p>
    <w:p w:rsidR="007F6E93" w:rsidRPr="003A4378" w:rsidP="003A4378">
      <w:pPr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6698">
        <w:rPr>
          <w:rFonts w:ascii="Times New Roman" w:hAnsi="Times New Roman" w:cs="Times New Roman"/>
          <w:sz w:val="28"/>
          <w:szCs w:val="28"/>
        </w:rPr>
        <w:t>Взыскать с ООО «Городская управляющая компа</w:t>
      </w:r>
      <w:r w:rsidR="00676698">
        <w:rPr>
          <w:rFonts w:ascii="Times New Roman" w:hAnsi="Times New Roman" w:cs="Times New Roman"/>
          <w:sz w:val="28"/>
          <w:szCs w:val="28"/>
        </w:rPr>
        <w:t xml:space="preserve">ния Симферополя» в пользу Федорова Леонида Петровича понесенные им судебные расходы в виде уплаты государственной пошлины в сумме </w:t>
      </w:r>
      <w:r w:rsidRPr="003A437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&lt;данные изъяты&gt;</w:t>
      </w:r>
      <w:r w:rsidR="0067669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A248C" w:rsidP="003A4378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</w:t>
      </w:r>
      <w:r w:rsidRPr="004C7262" w:rsidR="00757A51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Федорова Л.П. – отказать. </w:t>
      </w:r>
    </w:p>
    <w:p w:rsidR="00757A51" w:rsidRPr="00472B64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757A51" w:rsidRPr="00472B64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E6BCE" w:rsidP="00EE6BC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может быть обжаловано </w:t>
      </w:r>
      <w:r w:rsidRPr="00472B64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</w:t>
      </w:r>
      <w:r w:rsidR="00114242">
        <w:rPr>
          <w:rFonts w:ascii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7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течение месяца со дня принятия решения в окончательной форме.</w:t>
      </w:r>
    </w:p>
    <w:p w:rsidR="00EE6BCE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6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составлено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</w:t>
      </w:r>
      <w:r w:rsidRPr="00EE6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июня 2</w:t>
      </w:r>
      <w:r w:rsidRPr="00EE6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018 года.</w:t>
      </w:r>
    </w:p>
    <w:p w:rsidR="00EE6BCE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>А.Н. Ляхович</w:t>
      </w:r>
      <w:r w:rsidRPr="00F44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A4378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6907FF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3A4378" w:rsidRPr="003A4378" w:rsidP="003A4378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A4378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ДЕПЕРСОНИФИКАЦИЮ</w:t>
            </w:r>
          </w:p>
        </w:tc>
      </w:tr>
      <w:tr w:rsidTr="006907FF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3A4378" w:rsidRPr="003A4378" w:rsidP="003A437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437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Лингвистический контроль произвел</w:t>
            </w:r>
          </w:p>
        </w:tc>
      </w:tr>
      <w:tr w:rsidTr="006907FF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3A4378" w:rsidRPr="003A4378" w:rsidP="003A437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437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помощник мирового судьи ______________</w:t>
            </w:r>
          </w:p>
        </w:tc>
      </w:tr>
      <w:tr w:rsidTr="006907FF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3A4378" w:rsidRPr="003A4378" w:rsidP="003A4378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A4378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Tr="006907FF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3A4378" w:rsidRPr="003A4378" w:rsidP="003A437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437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Мировой судья _____________ А.Н. </w:t>
            </w:r>
            <w:r w:rsidRPr="003A437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Ляхович</w:t>
            </w:r>
          </w:p>
        </w:tc>
      </w:tr>
      <w:tr w:rsidTr="006907FF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3A4378" w:rsidRPr="003A4378" w:rsidP="003A437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A437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«___» _________________________ 2018 г.</w:t>
            </w:r>
          </w:p>
        </w:tc>
      </w:tr>
    </w:tbl>
    <w:p w:rsidR="003A4378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3A4378">
      <w:headerReference w:type="default" r:id="rId5"/>
      <w:pgSz w:w="11906" w:h="16838"/>
      <w:pgMar w:top="1276" w:right="991" w:bottom="709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7252225"/>
      <w:docPartObj>
        <w:docPartGallery w:val="Page Numbers (Top of Page)"/>
        <w:docPartUnique/>
      </w:docPartObj>
    </w:sdtPr>
    <w:sdtContent>
      <w:p w:rsidR="006E7B6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F3A">
          <w:rPr>
            <w:noProof/>
          </w:rPr>
          <w:t>2</w:t>
        </w:r>
        <w:r>
          <w:fldChar w:fldCharType="end"/>
        </w:r>
      </w:p>
    </w:sdtContent>
  </w:sdt>
  <w:p w:rsidR="006E7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5C53"/>
    <w:rsid w:val="000247E4"/>
    <w:rsid w:val="00034198"/>
    <w:rsid w:val="00042BB1"/>
    <w:rsid w:val="00044523"/>
    <w:rsid w:val="00045944"/>
    <w:rsid w:val="00046AFC"/>
    <w:rsid w:val="00052B79"/>
    <w:rsid w:val="00052C66"/>
    <w:rsid w:val="00056840"/>
    <w:rsid w:val="00076EB7"/>
    <w:rsid w:val="0009561E"/>
    <w:rsid w:val="00095845"/>
    <w:rsid w:val="000A2AD2"/>
    <w:rsid w:val="000D2D5F"/>
    <w:rsid w:val="000E09C3"/>
    <w:rsid w:val="000E126A"/>
    <w:rsid w:val="00105FE5"/>
    <w:rsid w:val="0010664E"/>
    <w:rsid w:val="00107527"/>
    <w:rsid w:val="00107E0C"/>
    <w:rsid w:val="00114242"/>
    <w:rsid w:val="00133FDE"/>
    <w:rsid w:val="00175163"/>
    <w:rsid w:val="00177DD3"/>
    <w:rsid w:val="0018685D"/>
    <w:rsid w:val="00194216"/>
    <w:rsid w:val="001C50D0"/>
    <w:rsid w:val="001E6F93"/>
    <w:rsid w:val="00205426"/>
    <w:rsid w:val="00213C9B"/>
    <w:rsid w:val="00214153"/>
    <w:rsid w:val="00242E2D"/>
    <w:rsid w:val="002430F5"/>
    <w:rsid w:val="00244F53"/>
    <w:rsid w:val="00245DF9"/>
    <w:rsid w:val="00267AC5"/>
    <w:rsid w:val="002A066E"/>
    <w:rsid w:val="002A35D1"/>
    <w:rsid w:val="002B5A7F"/>
    <w:rsid w:val="002C3E00"/>
    <w:rsid w:val="002C73D9"/>
    <w:rsid w:val="002E7D30"/>
    <w:rsid w:val="002F0A00"/>
    <w:rsid w:val="0035256E"/>
    <w:rsid w:val="00353F8B"/>
    <w:rsid w:val="00355250"/>
    <w:rsid w:val="00364660"/>
    <w:rsid w:val="00383301"/>
    <w:rsid w:val="003A4378"/>
    <w:rsid w:val="003A7258"/>
    <w:rsid w:val="003B4C24"/>
    <w:rsid w:val="003C1D6C"/>
    <w:rsid w:val="003C4A32"/>
    <w:rsid w:val="00402127"/>
    <w:rsid w:val="00412F69"/>
    <w:rsid w:val="004251A0"/>
    <w:rsid w:val="00425CFA"/>
    <w:rsid w:val="004444DF"/>
    <w:rsid w:val="00445941"/>
    <w:rsid w:val="004604E3"/>
    <w:rsid w:val="0046080C"/>
    <w:rsid w:val="00472B64"/>
    <w:rsid w:val="00485C00"/>
    <w:rsid w:val="004A6A46"/>
    <w:rsid w:val="004C7262"/>
    <w:rsid w:val="004C7DC7"/>
    <w:rsid w:val="004F5C97"/>
    <w:rsid w:val="00531B88"/>
    <w:rsid w:val="005346C5"/>
    <w:rsid w:val="00534859"/>
    <w:rsid w:val="00536740"/>
    <w:rsid w:val="00545FE3"/>
    <w:rsid w:val="00555EAB"/>
    <w:rsid w:val="00557C50"/>
    <w:rsid w:val="00567616"/>
    <w:rsid w:val="005776DF"/>
    <w:rsid w:val="00577E18"/>
    <w:rsid w:val="00580204"/>
    <w:rsid w:val="0058403B"/>
    <w:rsid w:val="005936E2"/>
    <w:rsid w:val="005A22BB"/>
    <w:rsid w:val="005A6BBB"/>
    <w:rsid w:val="005B0197"/>
    <w:rsid w:val="005B27DC"/>
    <w:rsid w:val="005D51AB"/>
    <w:rsid w:val="005D6F83"/>
    <w:rsid w:val="005E5153"/>
    <w:rsid w:val="006113BE"/>
    <w:rsid w:val="0061627D"/>
    <w:rsid w:val="00637E69"/>
    <w:rsid w:val="006400FD"/>
    <w:rsid w:val="00643A11"/>
    <w:rsid w:val="00657C7C"/>
    <w:rsid w:val="00661ED9"/>
    <w:rsid w:val="00676698"/>
    <w:rsid w:val="006814E6"/>
    <w:rsid w:val="006A7F3A"/>
    <w:rsid w:val="006B1CAF"/>
    <w:rsid w:val="006D5697"/>
    <w:rsid w:val="006D6A6E"/>
    <w:rsid w:val="006E7B69"/>
    <w:rsid w:val="00701E4C"/>
    <w:rsid w:val="00733DA3"/>
    <w:rsid w:val="00741978"/>
    <w:rsid w:val="007435CA"/>
    <w:rsid w:val="007524C8"/>
    <w:rsid w:val="00757A51"/>
    <w:rsid w:val="00760116"/>
    <w:rsid w:val="00777FB2"/>
    <w:rsid w:val="0078054D"/>
    <w:rsid w:val="007A248C"/>
    <w:rsid w:val="007A7468"/>
    <w:rsid w:val="007C10E9"/>
    <w:rsid w:val="007C1D3C"/>
    <w:rsid w:val="007C5FC1"/>
    <w:rsid w:val="007C7423"/>
    <w:rsid w:val="007D06AA"/>
    <w:rsid w:val="007D3C5F"/>
    <w:rsid w:val="007E054B"/>
    <w:rsid w:val="007E1D14"/>
    <w:rsid w:val="007E276D"/>
    <w:rsid w:val="007E2F53"/>
    <w:rsid w:val="007E322A"/>
    <w:rsid w:val="007F0842"/>
    <w:rsid w:val="007F6E93"/>
    <w:rsid w:val="00803470"/>
    <w:rsid w:val="00812248"/>
    <w:rsid w:val="008368A6"/>
    <w:rsid w:val="00841698"/>
    <w:rsid w:val="008418EE"/>
    <w:rsid w:val="008542E8"/>
    <w:rsid w:val="0086132E"/>
    <w:rsid w:val="008640D0"/>
    <w:rsid w:val="00873A40"/>
    <w:rsid w:val="00873D31"/>
    <w:rsid w:val="008973D0"/>
    <w:rsid w:val="008A6FE0"/>
    <w:rsid w:val="008C79E3"/>
    <w:rsid w:val="008E0748"/>
    <w:rsid w:val="008E7562"/>
    <w:rsid w:val="008F0FCA"/>
    <w:rsid w:val="008F2E18"/>
    <w:rsid w:val="00904F46"/>
    <w:rsid w:val="00910A51"/>
    <w:rsid w:val="00911D18"/>
    <w:rsid w:val="00913199"/>
    <w:rsid w:val="00922DCD"/>
    <w:rsid w:val="00931E5A"/>
    <w:rsid w:val="00932BC2"/>
    <w:rsid w:val="00941AB1"/>
    <w:rsid w:val="009440FF"/>
    <w:rsid w:val="009458F4"/>
    <w:rsid w:val="00973C50"/>
    <w:rsid w:val="009A18D9"/>
    <w:rsid w:val="009B0D07"/>
    <w:rsid w:val="009B75CC"/>
    <w:rsid w:val="009C0C92"/>
    <w:rsid w:val="009C4703"/>
    <w:rsid w:val="009D5FF0"/>
    <w:rsid w:val="009F4FE5"/>
    <w:rsid w:val="00A0071F"/>
    <w:rsid w:val="00A05B27"/>
    <w:rsid w:val="00A164FA"/>
    <w:rsid w:val="00A17448"/>
    <w:rsid w:val="00A40C50"/>
    <w:rsid w:val="00A54F3F"/>
    <w:rsid w:val="00A712A2"/>
    <w:rsid w:val="00A72577"/>
    <w:rsid w:val="00A80C31"/>
    <w:rsid w:val="00AA3B42"/>
    <w:rsid w:val="00AB262E"/>
    <w:rsid w:val="00AB612C"/>
    <w:rsid w:val="00AC3C20"/>
    <w:rsid w:val="00AC6842"/>
    <w:rsid w:val="00B026EF"/>
    <w:rsid w:val="00B34AC6"/>
    <w:rsid w:val="00B57DD5"/>
    <w:rsid w:val="00B6277A"/>
    <w:rsid w:val="00B70CA5"/>
    <w:rsid w:val="00B725E1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3ED7"/>
    <w:rsid w:val="00C34901"/>
    <w:rsid w:val="00C47E74"/>
    <w:rsid w:val="00C60DAB"/>
    <w:rsid w:val="00CB2116"/>
    <w:rsid w:val="00CB232C"/>
    <w:rsid w:val="00CD33E9"/>
    <w:rsid w:val="00CF45DC"/>
    <w:rsid w:val="00D043DB"/>
    <w:rsid w:val="00D05272"/>
    <w:rsid w:val="00D07CCC"/>
    <w:rsid w:val="00D15C7C"/>
    <w:rsid w:val="00D216AD"/>
    <w:rsid w:val="00D21E74"/>
    <w:rsid w:val="00D267C3"/>
    <w:rsid w:val="00D40588"/>
    <w:rsid w:val="00D51B5A"/>
    <w:rsid w:val="00D576BD"/>
    <w:rsid w:val="00D64D4E"/>
    <w:rsid w:val="00D757CB"/>
    <w:rsid w:val="00DA255B"/>
    <w:rsid w:val="00DA5A28"/>
    <w:rsid w:val="00DB1107"/>
    <w:rsid w:val="00DB32A4"/>
    <w:rsid w:val="00DD038E"/>
    <w:rsid w:val="00DD1E71"/>
    <w:rsid w:val="00DF600C"/>
    <w:rsid w:val="00E06CD5"/>
    <w:rsid w:val="00E332BD"/>
    <w:rsid w:val="00E540B4"/>
    <w:rsid w:val="00E54681"/>
    <w:rsid w:val="00E65918"/>
    <w:rsid w:val="00E667D3"/>
    <w:rsid w:val="00E732E3"/>
    <w:rsid w:val="00E955CC"/>
    <w:rsid w:val="00EA444E"/>
    <w:rsid w:val="00EB4651"/>
    <w:rsid w:val="00EB57D9"/>
    <w:rsid w:val="00EB71CB"/>
    <w:rsid w:val="00EB768D"/>
    <w:rsid w:val="00EC53AF"/>
    <w:rsid w:val="00EE0C9B"/>
    <w:rsid w:val="00EE6BCE"/>
    <w:rsid w:val="00F01976"/>
    <w:rsid w:val="00F12318"/>
    <w:rsid w:val="00F36B2F"/>
    <w:rsid w:val="00F42286"/>
    <w:rsid w:val="00F449D1"/>
    <w:rsid w:val="00F63C52"/>
    <w:rsid w:val="00F91F1B"/>
    <w:rsid w:val="00FB07CB"/>
    <w:rsid w:val="00FC744E"/>
    <w:rsid w:val="00FC7B67"/>
    <w:rsid w:val="00FF3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s104">
    <w:name w:val="s_104"/>
    <w:basedOn w:val="DefaultParagraphFont"/>
    <w:rsid w:val="002E7D30"/>
  </w:style>
  <w:style w:type="table" w:styleId="TableGrid">
    <w:name w:val="Table Grid"/>
    <w:basedOn w:val="TableNormal"/>
    <w:uiPriority w:val="59"/>
    <w:rsid w:val="003A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8BC3-FEEF-4BA3-A808-700D5293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