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732E3" w:rsidP="001C50D0">
      <w:pPr>
        <w:tabs>
          <w:tab w:val="left" w:pos="495"/>
          <w:tab w:val="left" w:pos="9468"/>
        </w:tabs>
        <w:spacing w:after="0" w:line="240" w:lineRule="auto"/>
        <w:ind w:right="140" w:firstLine="567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57A51" w:rsidP="001C50D0">
      <w:pPr>
        <w:tabs>
          <w:tab w:val="left" w:pos="495"/>
          <w:tab w:val="left" w:pos="9468"/>
        </w:tabs>
        <w:spacing w:after="0" w:line="240" w:lineRule="auto"/>
        <w:ind w:right="140" w:firstLine="567"/>
        <w:jc w:val="right"/>
        <w:rPr>
          <w:rFonts w:ascii="Times New Roman" w:hAnsi="Times New Roman"/>
          <w:b/>
          <w:bCs/>
          <w:sz w:val="28"/>
          <w:szCs w:val="28"/>
        </w:rPr>
      </w:pPr>
      <w:r w:rsidRPr="00F449D1">
        <w:rPr>
          <w:rFonts w:ascii="Times New Roman" w:hAnsi="Times New Roman"/>
          <w:b/>
          <w:bCs/>
          <w:sz w:val="28"/>
          <w:szCs w:val="28"/>
        </w:rPr>
        <w:t>Дело №02-0</w:t>
      </w:r>
      <w:r w:rsidR="00052C66">
        <w:rPr>
          <w:rFonts w:ascii="Times New Roman" w:hAnsi="Times New Roman"/>
          <w:b/>
          <w:bCs/>
          <w:sz w:val="28"/>
          <w:szCs w:val="28"/>
        </w:rPr>
        <w:t>2</w:t>
      </w:r>
      <w:r w:rsidR="00114242">
        <w:rPr>
          <w:rFonts w:ascii="Times New Roman" w:hAnsi="Times New Roman"/>
          <w:b/>
          <w:bCs/>
          <w:sz w:val="28"/>
          <w:szCs w:val="28"/>
        </w:rPr>
        <w:t>40</w:t>
      </w:r>
      <w:r w:rsidRPr="00F449D1">
        <w:rPr>
          <w:rFonts w:ascii="Times New Roman" w:hAnsi="Times New Roman"/>
          <w:b/>
          <w:bCs/>
          <w:sz w:val="28"/>
          <w:szCs w:val="28"/>
        </w:rPr>
        <w:t>/18/201</w:t>
      </w:r>
      <w:r w:rsidR="00657C7C">
        <w:rPr>
          <w:rFonts w:ascii="Times New Roman" w:hAnsi="Times New Roman"/>
          <w:b/>
          <w:bCs/>
          <w:sz w:val="28"/>
          <w:szCs w:val="28"/>
        </w:rPr>
        <w:t>8</w:t>
      </w:r>
    </w:p>
    <w:p w:rsidR="001C50D0" w:rsidP="001C50D0">
      <w:pPr>
        <w:tabs>
          <w:tab w:val="left" w:pos="495"/>
          <w:tab w:val="left" w:pos="9468"/>
        </w:tabs>
        <w:spacing w:after="0" w:line="240" w:lineRule="auto"/>
        <w:ind w:right="140" w:firstLine="567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57A51" w:rsidRPr="004C7262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7A51" w:rsidRPr="00F449D1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449D1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1C50D0" w:rsidRPr="00F449D1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757A51" w:rsidRPr="004C7262" w:rsidP="001C50D0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23 мая </w:t>
      </w:r>
      <w:r w:rsidRPr="004C7262">
        <w:rPr>
          <w:rFonts w:ascii="Times New Roman" w:eastAsia="Times New Roman" w:hAnsi="Times New Roman"/>
          <w:sz w:val="28"/>
          <w:szCs w:val="28"/>
        </w:rPr>
        <w:t>201</w:t>
      </w:r>
      <w:r w:rsidR="00657C7C">
        <w:rPr>
          <w:rFonts w:ascii="Times New Roman" w:eastAsia="Times New Roman" w:hAnsi="Times New Roman"/>
          <w:sz w:val="28"/>
          <w:szCs w:val="28"/>
        </w:rPr>
        <w:t>8</w:t>
      </w:r>
      <w:r w:rsidRPr="004C7262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4C7262">
        <w:rPr>
          <w:rFonts w:ascii="Times New Roman" w:eastAsia="Times New Roman" w:hAnsi="Times New Roman"/>
          <w:sz w:val="28"/>
          <w:szCs w:val="28"/>
        </w:rPr>
        <w:tab/>
      </w:r>
      <w:r w:rsidRPr="004C7262">
        <w:rPr>
          <w:rFonts w:ascii="Times New Roman" w:eastAsia="Times New Roman" w:hAnsi="Times New Roman"/>
          <w:sz w:val="28"/>
          <w:szCs w:val="28"/>
        </w:rPr>
        <w:tab/>
      </w:r>
      <w:r w:rsidRPr="004C7262">
        <w:rPr>
          <w:rFonts w:ascii="Times New Roman" w:eastAsia="Times New Roman" w:hAnsi="Times New Roman"/>
          <w:sz w:val="28"/>
          <w:szCs w:val="28"/>
        </w:rPr>
        <w:tab/>
      </w:r>
      <w:r w:rsidR="00244F53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244F53">
        <w:rPr>
          <w:rFonts w:ascii="Times New Roman" w:eastAsia="Times New Roman" w:hAnsi="Times New Roman"/>
          <w:sz w:val="28"/>
          <w:szCs w:val="28"/>
        </w:rPr>
        <w:t xml:space="preserve"> </w:t>
      </w:r>
      <w:r w:rsidR="00052C66">
        <w:rPr>
          <w:rFonts w:ascii="Times New Roman" w:eastAsia="Times New Roman" w:hAnsi="Times New Roman"/>
          <w:sz w:val="28"/>
          <w:szCs w:val="28"/>
        </w:rPr>
        <w:t xml:space="preserve"> </w:t>
      </w:r>
      <w:r w:rsidR="00244F53">
        <w:rPr>
          <w:rFonts w:ascii="Times New Roman" w:eastAsia="Times New Roman" w:hAnsi="Times New Roman"/>
          <w:sz w:val="28"/>
          <w:szCs w:val="28"/>
        </w:rPr>
        <w:t xml:space="preserve">  </w:t>
      </w:r>
      <w:r w:rsidRPr="004C7262">
        <w:rPr>
          <w:rFonts w:ascii="Times New Roman" w:eastAsia="Times New Roman" w:hAnsi="Times New Roman"/>
          <w:sz w:val="28"/>
          <w:szCs w:val="28"/>
        </w:rPr>
        <w:t xml:space="preserve">    </w:t>
      </w:r>
      <w:r w:rsidR="00760116">
        <w:rPr>
          <w:rFonts w:ascii="Times New Roman" w:eastAsia="Times New Roman" w:hAnsi="Times New Roman"/>
          <w:sz w:val="28"/>
          <w:szCs w:val="28"/>
        </w:rPr>
        <w:t xml:space="preserve"> </w:t>
      </w:r>
      <w:r w:rsidR="001C50D0">
        <w:rPr>
          <w:rFonts w:ascii="Times New Roman" w:eastAsia="Times New Roman" w:hAnsi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244F53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052C66">
        <w:rPr>
          <w:rFonts w:ascii="Times New Roman" w:eastAsia="Times New Roman" w:hAnsi="Times New Roman"/>
          <w:sz w:val="28"/>
          <w:szCs w:val="28"/>
        </w:rPr>
        <w:t xml:space="preserve"> </w:t>
      </w:r>
      <w:r w:rsidR="00244F53"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>г. Симферополь</w:t>
      </w:r>
    </w:p>
    <w:p w:rsidR="00757A51" w:rsidRPr="00637E69" w:rsidP="001C50D0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Мировой судья судебного участка №18 Центрального судебного района города Симферополь (Центральный район городского округа Симферополь) – Ляхович А.Н.</w:t>
      </w:r>
      <w:r w:rsidRPr="004C7262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C7262">
        <w:rPr>
          <w:rFonts w:ascii="Times New Roman" w:eastAsia="Times New Roman" w:hAnsi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C7262">
        <w:rPr>
          <w:rFonts w:ascii="Times New Roman" w:eastAsia="Times New Roman" w:hAnsi="Times New Roman"/>
          <w:sz w:val="28"/>
          <w:szCs w:val="28"/>
        </w:rPr>
        <w:t>–</w:t>
      </w:r>
      <w:r w:rsidR="001C50D0">
        <w:rPr>
          <w:rFonts w:ascii="Times New Roman" w:eastAsia="Times New Roman" w:hAnsi="Times New Roman"/>
          <w:sz w:val="28"/>
          <w:szCs w:val="28"/>
        </w:rPr>
        <w:t xml:space="preserve"> Хариной Е.В.</w:t>
      </w:r>
      <w:r w:rsidRPr="004C7262">
        <w:rPr>
          <w:rFonts w:ascii="Times New Roman" w:eastAsia="Times New Roman" w:hAnsi="Times New Roman"/>
          <w:sz w:val="28"/>
          <w:szCs w:val="28"/>
        </w:rPr>
        <w:t>,</w:t>
      </w:r>
      <w:r w:rsidR="001C50D0">
        <w:rPr>
          <w:rFonts w:ascii="Times New Roman" w:eastAsia="Times New Roman" w:hAnsi="Times New Roman"/>
          <w:sz w:val="28"/>
          <w:szCs w:val="28"/>
        </w:rPr>
        <w:t xml:space="preserve"> с участием истца – </w:t>
      </w:r>
      <w:r w:rsidR="00114242">
        <w:rPr>
          <w:rFonts w:ascii="Times New Roman" w:eastAsia="Times New Roman" w:hAnsi="Times New Roman"/>
          <w:sz w:val="28"/>
          <w:szCs w:val="28"/>
        </w:rPr>
        <w:t>Корчевского В.П.</w:t>
      </w:r>
      <w:r w:rsidR="00052C66">
        <w:rPr>
          <w:rFonts w:ascii="Times New Roman" w:eastAsia="Times New Roman" w:hAnsi="Times New Roman"/>
          <w:sz w:val="28"/>
          <w:szCs w:val="28"/>
        </w:rPr>
        <w:t xml:space="preserve">, </w:t>
      </w:r>
      <w:r w:rsidR="00114242">
        <w:rPr>
          <w:rFonts w:ascii="Times New Roman" w:eastAsia="Times New Roman" w:hAnsi="Times New Roman"/>
          <w:sz w:val="28"/>
          <w:szCs w:val="28"/>
        </w:rPr>
        <w:t xml:space="preserve">ответчика – Лебедевой Н.А., </w:t>
      </w:r>
      <w:r w:rsidR="00052C66">
        <w:rPr>
          <w:rFonts w:ascii="Times New Roman" w:eastAsia="Times New Roman" w:hAnsi="Times New Roman"/>
          <w:sz w:val="28"/>
          <w:szCs w:val="28"/>
        </w:rPr>
        <w:t xml:space="preserve">представителя ответчика </w:t>
      </w:r>
      <w:r w:rsidR="001C50D0">
        <w:rPr>
          <w:rFonts w:ascii="Times New Roman" w:eastAsia="Times New Roman" w:hAnsi="Times New Roman"/>
          <w:sz w:val="28"/>
          <w:szCs w:val="28"/>
        </w:rPr>
        <w:t xml:space="preserve">– </w:t>
      </w:r>
      <w:r w:rsidR="00114242">
        <w:rPr>
          <w:rFonts w:ascii="Times New Roman" w:eastAsia="Times New Roman" w:hAnsi="Times New Roman"/>
          <w:sz w:val="28"/>
          <w:szCs w:val="28"/>
        </w:rPr>
        <w:t>Арской А.П.</w:t>
      </w:r>
      <w:r w:rsidR="00052C66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57A51" w:rsidP="001C50D0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262">
        <w:rPr>
          <w:rFonts w:ascii="Times New Roman" w:eastAsia="Times New Roman" w:hAnsi="Times New Roman"/>
          <w:sz w:val="28"/>
          <w:szCs w:val="28"/>
        </w:rPr>
        <w:t xml:space="preserve">рассмотрев в </w:t>
      </w:r>
      <w:r w:rsidRPr="00D216AD">
        <w:rPr>
          <w:rFonts w:ascii="Times New Roman" w:eastAsia="Times New Roman" w:hAnsi="Times New Roman"/>
          <w:sz w:val="28"/>
          <w:szCs w:val="28"/>
        </w:rPr>
        <w:t xml:space="preserve">открытом судебном заседании в г. Симферополе гражданское дело по исковому заявлению </w:t>
      </w:r>
      <w:r w:rsidR="00114242">
        <w:rPr>
          <w:rFonts w:ascii="Times New Roman" w:hAnsi="Times New Roman" w:cs="Times New Roman"/>
          <w:sz w:val="28"/>
          <w:szCs w:val="28"/>
        </w:rPr>
        <w:t>Корчевского Владимира Петровича к Лебедевой Наталье Анатольевне о взыскании авансового платежа и процентов за пользование чужими деньгами</w:t>
      </w:r>
      <w:r w:rsidRPr="00D216AD">
        <w:rPr>
          <w:rFonts w:ascii="Times New Roman" w:hAnsi="Times New Roman" w:cs="Times New Roman"/>
          <w:sz w:val="28"/>
          <w:szCs w:val="28"/>
        </w:rPr>
        <w:t>,</w:t>
      </w:r>
    </w:p>
    <w:p w:rsidR="00757A51" w:rsidRPr="004C7262" w:rsidP="001C50D0">
      <w:pPr>
        <w:pStyle w:val="NoSpacing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C7262">
        <w:rPr>
          <w:rFonts w:ascii="Times New Roman" w:hAnsi="Times New Roman" w:cs="Times New Roman"/>
          <w:sz w:val="28"/>
          <w:szCs w:val="28"/>
        </w:rPr>
        <w:t>уководствуясь</w:t>
      </w:r>
      <w:r w:rsidRPr="004C7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 ГПК РФ</w:t>
      </w:r>
      <w:r w:rsidRPr="004C7262">
        <w:rPr>
          <w:rFonts w:ascii="Times New Roman" w:hAnsi="Times New Roman" w:cs="Times New Roman"/>
          <w:sz w:val="28"/>
          <w:szCs w:val="28"/>
        </w:rPr>
        <w:t xml:space="preserve">, суд - </w:t>
      </w:r>
    </w:p>
    <w:p w:rsidR="00757A51" w:rsidP="001C50D0">
      <w:pPr>
        <w:shd w:val="clear" w:color="auto" w:fill="FFFFFF"/>
        <w:spacing w:after="0" w:line="250" w:lineRule="atLeast"/>
        <w:ind w:right="1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A51" w:rsidP="001C50D0">
      <w:pPr>
        <w:shd w:val="clear" w:color="auto" w:fill="FFFFFF"/>
        <w:spacing w:after="0" w:line="250" w:lineRule="atLeast"/>
        <w:ind w:right="1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9D1">
        <w:rPr>
          <w:rFonts w:ascii="Times New Roman" w:hAnsi="Times New Roman" w:cs="Times New Roman"/>
          <w:b/>
          <w:sz w:val="28"/>
          <w:szCs w:val="28"/>
        </w:rPr>
        <w:t xml:space="preserve">Р Е Ш И Л: </w:t>
      </w:r>
    </w:p>
    <w:p w:rsidR="00757A51" w:rsidP="001C50D0">
      <w:pPr>
        <w:shd w:val="clear" w:color="auto" w:fill="FFFFFF"/>
        <w:spacing w:after="0" w:line="250" w:lineRule="atLeast"/>
        <w:ind w:right="14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216AD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и</w:t>
      </w:r>
      <w:r w:rsidRPr="004C7262" w:rsidR="00757A51">
        <w:rPr>
          <w:rFonts w:ascii="Times New Roman" w:hAnsi="Times New Roman" w:cs="Times New Roman"/>
          <w:sz w:val="28"/>
          <w:szCs w:val="28"/>
        </w:rPr>
        <w:t>сковы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C7262" w:rsidR="00757A51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C7262" w:rsidR="00757A51">
        <w:rPr>
          <w:rFonts w:ascii="Times New Roman" w:hAnsi="Times New Roman" w:cs="Times New Roman"/>
          <w:sz w:val="28"/>
          <w:szCs w:val="28"/>
        </w:rPr>
        <w:t xml:space="preserve"> </w:t>
      </w:r>
      <w:r w:rsidR="00114242">
        <w:rPr>
          <w:rFonts w:ascii="Times New Roman" w:hAnsi="Times New Roman" w:cs="Times New Roman"/>
          <w:sz w:val="28"/>
          <w:szCs w:val="28"/>
        </w:rPr>
        <w:t xml:space="preserve">Корчевского Владимира Петровича о взыскании с Лебедевой Натальи Анатольевны аванса в сумме </w:t>
      </w:r>
      <w:r w:rsidRPr="00423178" w:rsidR="00423178">
        <w:rPr>
          <w:rFonts w:ascii="Times New Roman" w:hAnsi="Times New Roman" w:cs="Times New Roman"/>
          <w:sz w:val="28"/>
          <w:szCs w:val="28"/>
        </w:rPr>
        <w:t>&lt;</w:t>
      </w:r>
      <w:r w:rsidR="00423178">
        <w:rPr>
          <w:rFonts w:ascii="Times New Roman" w:hAnsi="Times New Roman" w:cs="Times New Roman"/>
          <w:sz w:val="28"/>
          <w:szCs w:val="28"/>
        </w:rPr>
        <w:t>данные изъяты</w:t>
      </w:r>
      <w:r w:rsidRPr="00423178" w:rsidR="00423178">
        <w:rPr>
          <w:rFonts w:ascii="Times New Roman" w:hAnsi="Times New Roman" w:cs="Times New Roman"/>
          <w:sz w:val="28"/>
          <w:szCs w:val="28"/>
        </w:rPr>
        <w:t>&gt;</w:t>
      </w:r>
      <w:r w:rsidR="00114242">
        <w:rPr>
          <w:rFonts w:ascii="Times New Roman" w:hAnsi="Times New Roman" w:cs="Times New Roman"/>
          <w:sz w:val="28"/>
          <w:szCs w:val="28"/>
        </w:rPr>
        <w:t xml:space="preserve"> рублей, процентов за пользование чужими деньгами в сумме </w:t>
      </w:r>
      <w:r w:rsidRPr="00423178" w:rsidR="00423178">
        <w:rPr>
          <w:rFonts w:ascii="Times New Roman" w:hAnsi="Times New Roman" w:cs="Times New Roman"/>
          <w:sz w:val="28"/>
          <w:szCs w:val="28"/>
        </w:rPr>
        <w:t>&lt;</w:t>
      </w:r>
      <w:r w:rsidR="00423178">
        <w:rPr>
          <w:rFonts w:ascii="Times New Roman" w:hAnsi="Times New Roman" w:cs="Times New Roman"/>
          <w:sz w:val="28"/>
          <w:szCs w:val="28"/>
        </w:rPr>
        <w:t>данные изъяты</w:t>
      </w:r>
      <w:r w:rsidRPr="00423178" w:rsidR="00423178">
        <w:rPr>
          <w:rFonts w:ascii="Times New Roman" w:hAnsi="Times New Roman" w:cs="Times New Roman"/>
          <w:sz w:val="28"/>
          <w:szCs w:val="28"/>
        </w:rPr>
        <w:t>&gt;</w:t>
      </w:r>
      <w:r w:rsidR="00114242">
        <w:rPr>
          <w:rFonts w:ascii="Times New Roman" w:hAnsi="Times New Roman" w:cs="Times New Roman"/>
          <w:sz w:val="28"/>
          <w:szCs w:val="28"/>
        </w:rPr>
        <w:t xml:space="preserve">, а также расходов за оказание юридической помощи в сумме </w:t>
      </w:r>
      <w:r w:rsidRPr="00423178" w:rsidR="00423178">
        <w:rPr>
          <w:rFonts w:ascii="Times New Roman" w:hAnsi="Times New Roman" w:cs="Times New Roman"/>
          <w:sz w:val="28"/>
          <w:szCs w:val="28"/>
        </w:rPr>
        <w:t>&lt;</w:t>
      </w:r>
      <w:r w:rsidR="00423178">
        <w:rPr>
          <w:rFonts w:ascii="Times New Roman" w:hAnsi="Times New Roman" w:cs="Times New Roman"/>
          <w:sz w:val="28"/>
          <w:szCs w:val="28"/>
        </w:rPr>
        <w:t>данные изъяты</w:t>
      </w:r>
      <w:r w:rsidRPr="00423178" w:rsidR="00423178">
        <w:rPr>
          <w:rFonts w:ascii="Times New Roman" w:hAnsi="Times New Roman" w:cs="Times New Roman"/>
          <w:sz w:val="28"/>
          <w:szCs w:val="28"/>
        </w:rPr>
        <w:t>&gt;</w:t>
      </w:r>
      <w:r w:rsidR="00423178">
        <w:rPr>
          <w:rFonts w:ascii="Times New Roman" w:hAnsi="Times New Roman" w:cs="Times New Roman"/>
          <w:sz w:val="28"/>
          <w:szCs w:val="28"/>
        </w:rPr>
        <w:t xml:space="preserve"> </w:t>
      </w:r>
      <w:r w:rsidR="00114242">
        <w:rPr>
          <w:rFonts w:ascii="Times New Roman" w:hAnsi="Times New Roman" w:cs="Times New Roman"/>
          <w:sz w:val="28"/>
          <w:szCs w:val="28"/>
        </w:rPr>
        <w:t xml:space="preserve"> рублей и расходов, связанных с уплатой государственной пошлины в размере </w:t>
      </w:r>
      <w:r w:rsidRPr="00423178" w:rsidR="00423178">
        <w:rPr>
          <w:rFonts w:ascii="Times New Roman" w:hAnsi="Times New Roman" w:cs="Times New Roman"/>
          <w:sz w:val="28"/>
          <w:szCs w:val="28"/>
        </w:rPr>
        <w:t>&lt;</w:t>
      </w:r>
      <w:r w:rsidR="00423178">
        <w:rPr>
          <w:rFonts w:ascii="Times New Roman" w:hAnsi="Times New Roman" w:cs="Times New Roman"/>
          <w:sz w:val="28"/>
          <w:szCs w:val="28"/>
        </w:rPr>
        <w:t>данные изъяты</w:t>
      </w:r>
      <w:r w:rsidRPr="00423178" w:rsidR="00423178">
        <w:rPr>
          <w:rFonts w:ascii="Times New Roman" w:hAnsi="Times New Roman" w:cs="Times New Roman"/>
          <w:sz w:val="28"/>
          <w:szCs w:val="28"/>
        </w:rPr>
        <w:t>&gt;</w:t>
      </w:r>
      <w:r w:rsidR="00423178">
        <w:rPr>
          <w:rFonts w:ascii="Times New Roman" w:hAnsi="Times New Roman" w:cs="Times New Roman"/>
          <w:sz w:val="28"/>
          <w:szCs w:val="28"/>
        </w:rPr>
        <w:t xml:space="preserve"> </w:t>
      </w:r>
      <w:r w:rsidRPr="004C7262" w:rsidR="00757A5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 w:rsidRPr="004C7262" w:rsidR="00757A51">
        <w:rPr>
          <w:rFonts w:ascii="Times New Roman" w:hAnsi="Times New Roman" w:cs="Times New Roman"/>
          <w:sz w:val="28"/>
          <w:szCs w:val="28"/>
        </w:rPr>
        <w:t>.</w:t>
      </w:r>
      <w:r w:rsidR="00757A51">
        <w:rPr>
          <w:rFonts w:ascii="Times New Roman" w:hAnsi="Times New Roman" w:cs="Times New Roman"/>
          <w:sz w:val="28"/>
          <w:szCs w:val="28"/>
        </w:rPr>
        <w:t xml:space="preserve"> </w:t>
      </w:r>
      <w:r w:rsidR="000958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A51" w:rsidRPr="00472B64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2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757A51" w:rsidRPr="00472B64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2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757A51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2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472B64">
        <w:rPr>
          <w:rFonts w:ascii="Times New Roman" w:hAnsi="Times New Roman" w:cs="Times New Roman"/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</w:t>
      </w:r>
      <w:r w:rsidR="00114242">
        <w:rPr>
          <w:rFonts w:ascii="Times New Roman" w:hAnsi="Times New Roman" w:cs="Times New Roman"/>
          <w:sz w:val="28"/>
          <w:szCs w:val="28"/>
        </w:rPr>
        <w:t xml:space="preserve"> </w:t>
      </w:r>
      <w:r w:rsidRPr="00472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течение месяца со дня принятия решения в окончательной форме.</w:t>
      </w:r>
    </w:p>
    <w:p w:rsidR="00757A51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7A51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>А.Н. Ляхович</w:t>
      </w:r>
      <w:r w:rsidRPr="00F449D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C6295" w:rsidP="002C6295">
      <w:pPr>
        <w:shd w:val="clear" w:color="auto" w:fill="FFFFFF"/>
        <w:spacing w:after="0" w:line="250" w:lineRule="atLeast"/>
        <w:ind w:right="140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Sect="002C6295">
      <w:headerReference w:type="default" r:id="rId5"/>
      <w:pgSz w:w="11906" w:h="16838"/>
      <w:pgMar w:top="0" w:right="567" w:bottom="284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458F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295">
          <w:rPr>
            <w:noProof/>
          </w:rPr>
          <w:t>2</w:t>
        </w:r>
        <w:r>
          <w:fldChar w:fldCharType="end"/>
        </w:r>
      </w:p>
    </w:sdtContent>
  </w:sdt>
  <w:p w:rsidR="00945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15C53"/>
    <w:rsid w:val="000247E4"/>
    <w:rsid w:val="00034198"/>
    <w:rsid w:val="00042BB1"/>
    <w:rsid w:val="00045944"/>
    <w:rsid w:val="00046AFC"/>
    <w:rsid w:val="00052B79"/>
    <w:rsid w:val="00052C66"/>
    <w:rsid w:val="00056840"/>
    <w:rsid w:val="00076EB7"/>
    <w:rsid w:val="0009561E"/>
    <w:rsid w:val="00095845"/>
    <w:rsid w:val="000A2AD2"/>
    <w:rsid w:val="000D2D5F"/>
    <w:rsid w:val="00105FE5"/>
    <w:rsid w:val="0010664E"/>
    <w:rsid w:val="00107527"/>
    <w:rsid w:val="00107E0C"/>
    <w:rsid w:val="00114242"/>
    <w:rsid w:val="00133FDE"/>
    <w:rsid w:val="00175163"/>
    <w:rsid w:val="00177DD3"/>
    <w:rsid w:val="0018685D"/>
    <w:rsid w:val="00194216"/>
    <w:rsid w:val="001C50D0"/>
    <w:rsid w:val="001E6F93"/>
    <w:rsid w:val="00205426"/>
    <w:rsid w:val="00213C9B"/>
    <w:rsid w:val="00214153"/>
    <w:rsid w:val="00244F53"/>
    <w:rsid w:val="00245DF9"/>
    <w:rsid w:val="00267AC5"/>
    <w:rsid w:val="002A35D1"/>
    <w:rsid w:val="002B5A7F"/>
    <w:rsid w:val="002C6295"/>
    <w:rsid w:val="002C73D9"/>
    <w:rsid w:val="002F0A00"/>
    <w:rsid w:val="0035256E"/>
    <w:rsid w:val="00353F8B"/>
    <w:rsid w:val="0036273A"/>
    <w:rsid w:val="00364660"/>
    <w:rsid w:val="00383301"/>
    <w:rsid w:val="003A7258"/>
    <w:rsid w:val="003B4C24"/>
    <w:rsid w:val="003C4A32"/>
    <w:rsid w:val="00412F69"/>
    <w:rsid w:val="00423178"/>
    <w:rsid w:val="00425CFA"/>
    <w:rsid w:val="004444DF"/>
    <w:rsid w:val="00445941"/>
    <w:rsid w:val="0046080C"/>
    <w:rsid w:val="00472B64"/>
    <w:rsid w:val="00485C00"/>
    <w:rsid w:val="004A6A46"/>
    <w:rsid w:val="004C7262"/>
    <w:rsid w:val="004C7DC7"/>
    <w:rsid w:val="004F5C97"/>
    <w:rsid w:val="005346C5"/>
    <w:rsid w:val="00534859"/>
    <w:rsid w:val="00536740"/>
    <w:rsid w:val="00545FE3"/>
    <w:rsid w:val="00555EAB"/>
    <w:rsid w:val="00567616"/>
    <w:rsid w:val="00577E18"/>
    <w:rsid w:val="0058403B"/>
    <w:rsid w:val="005936E2"/>
    <w:rsid w:val="005A22BB"/>
    <w:rsid w:val="005A6BBB"/>
    <w:rsid w:val="005D6F83"/>
    <w:rsid w:val="006113BE"/>
    <w:rsid w:val="0061627D"/>
    <w:rsid w:val="00636D0F"/>
    <w:rsid w:val="00637E69"/>
    <w:rsid w:val="00643A11"/>
    <w:rsid w:val="00657C7C"/>
    <w:rsid w:val="00661ED9"/>
    <w:rsid w:val="006814E6"/>
    <w:rsid w:val="006B1CAF"/>
    <w:rsid w:val="006D5697"/>
    <w:rsid w:val="00701E4C"/>
    <w:rsid w:val="007524C8"/>
    <w:rsid w:val="00757A51"/>
    <w:rsid w:val="00760116"/>
    <w:rsid w:val="0078054D"/>
    <w:rsid w:val="007C10E9"/>
    <w:rsid w:val="007C1D3C"/>
    <w:rsid w:val="007C5FC1"/>
    <w:rsid w:val="007C7423"/>
    <w:rsid w:val="007D3C5F"/>
    <w:rsid w:val="007E054B"/>
    <w:rsid w:val="007E1D14"/>
    <w:rsid w:val="007E276D"/>
    <w:rsid w:val="007E2F53"/>
    <w:rsid w:val="007E322A"/>
    <w:rsid w:val="007F0842"/>
    <w:rsid w:val="00812248"/>
    <w:rsid w:val="008368A6"/>
    <w:rsid w:val="008418EE"/>
    <w:rsid w:val="0086132E"/>
    <w:rsid w:val="008640D0"/>
    <w:rsid w:val="00873D31"/>
    <w:rsid w:val="008973D0"/>
    <w:rsid w:val="008A6FE0"/>
    <w:rsid w:val="008C79E3"/>
    <w:rsid w:val="008E0748"/>
    <w:rsid w:val="008E7562"/>
    <w:rsid w:val="008F0FCA"/>
    <w:rsid w:val="00904F46"/>
    <w:rsid w:val="00910A51"/>
    <w:rsid w:val="00913199"/>
    <w:rsid w:val="00922DCD"/>
    <w:rsid w:val="00932BC2"/>
    <w:rsid w:val="00941AB1"/>
    <w:rsid w:val="009440FF"/>
    <w:rsid w:val="009458F4"/>
    <w:rsid w:val="00973C50"/>
    <w:rsid w:val="009B75CC"/>
    <w:rsid w:val="009C4703"/>
    <w:rsid w:val="009D5FF0"/>
    <w:rsid w:val="009F4FE5"/>
    <w:rsid w:val="00A0071F"/>
    <w:rsid w:val="00A05B27"/>
    <w:rsid w:val="00A17448"/>
    <w:rsid w:val="00A40C50"/>
    <w:rsid w:val="00A712A2"/>
    <w:rsid w:val="00A72577"/>
    <w:rsid w:val="00A80C31"/>
    <w:rsid w:val="00AA3B42"/>
    <w:rsid w:val="00AB262E"/>
    <w:rsid w:val="00AB612C"/>
    <w:rsid w:val="00AC3C20"/>
    <w:rsid w:val="00AC6842"/>
    <w:rsid w:val="00B34AC6"/>
    <w:rsid w:val="00B57DD5"/>
    <w:rsid w:val="00B70CA5"/>
    <w:rsid w:val="00BA5951"/>
    <w:rsid w:val="00BC677D"/>
    <w:rsid w:val="00BE3F17"/>
    <w:rsid w:val="00BF25A6"/>
    <w:rsid w:val="00BF5EA8"/>
    <w:rsid w:val="00BF613F"/>
    <w:rsid w:val="00C05499"/>
    <w:rsid w:val="00C063AB"/>
    <w:rsid w:val="00C07186"/>
    <w:rsid w:val="00C079C3"/>
    <w:rsid w:val="00C33ED7"/>
    <w:rsid w:val="00C34901"/>
    <w:rsid w:val="00C47E74"/>
    <w:rsid w:val="00C60DAB"/>
    <w:rsid w:val="00CB2116"/>
    <w:rsid w:val="00CD33E9"/>
    <w:rsid w:val="00CF45DC"/>
    <w:rsid w:val="00D043DB"/>
    <w:rsid w:val="00D05272"/>
    <w:rsid w:val="00D15C7C"/>
    <w:rsid w:val="00D216AD"/>
    <w:rsid w:val="00D21E74"/>
    <w:rsid w:val="00D267C3"/>
    <w:rsid w:val="00D576BD"/>
    <w:rsid w:val="00D64D4E"/>
    <w:rsid w:val="00D757CB"/>
    <w:rsid w:val="00D835E6"/>
    <w:rsid w:val="00DA255B"/>
    <w:rsid w:val="00DB1107"/>
    <w:rsid w:val="00DB32A4"/>
    <w:rsid w:val="00DD038E"/>
    <w:rsid w:val="00DD1E71"/>
    <w:rsid w:val="00DF600C"/>
    <w:rsid w:val="00E06CD5"/>
    <w:rsid w:val="00E332BD"/>
    <w:rsid w:val="00E54681"/>
    <w:rsid w:val="00E65918"/>
    <w:rsid w:val="00E667D3"/>
    <w:rsid w:val="00E732E3"/>
    <w:rsid w:val="00E955CC"/>
    <w:rsid w:val="00EA444E"/>
    <w:rsid w:val="00EB57D9"/>
    <w:rsid w:val="00EB71CB"/>
    <w:rsid w:val="00EB768D"/>
    <w:rsid w:val="00EC53AF"/>
    <w:rsid w:val="00EE0C9B"/>
    <w:rsid w:val="00F01976"/>
    <w:rsid w:val="00F12318"/>
    <w:rsid w:val="00F36B2F"/>
    <w:rsid w:val="00F42286"/>
    <w:rsid w:val="00F449D1"/>
    <w:rsid w:val="00F91F1B"/>
    <w:rsid w:val="00FB07CB"/>
    <w:rsid w:val="00FC744E"/>
    <w:rsid w:val="00FC7B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2C6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a2"/>
    <w:uiPriority w:val="99"/>
    <w:unhideWhenUsed/>
    <w:rsid w:val="002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C6295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9DBF6-2181-4028-80B4-7E6B09E0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